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6105E" w14:textId="77777777" w:rsidR="00396DBD" w:rsidRDefault="00396DBD" w:rsidP="00396DB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77EA95B" w14:textId="77777777" w:rsidR="00396DBD" w:rsidRDefault="00396DBD" w:rsidP="00396DB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13405A4" w14:textId="77777777" w:rsidR="00396DBD" w:rsidRDefault="00396DBD" w:rsidP="00396DBD">
      <w:pPr>
        <w:pStyle w:val="a3"/>
        <w:rPr>
          <w:sz w:val="30"/>
        </w:rPr>
      </w:pPr>
    </w:p>
    <w:p w14:paraId="43C9288A" w14:textId="77777777" w:rsidR="00396DBD" w:rsidRDefault="00396DBD" w:rsidP="00396DBD">
      <w:pPr>
        <w:pStyle w:val="a3"/>
        <w:rPr>
          <w:sz w:val="30"/>
        </w:rPr>
      </w:pPr>
    </w:p>
    <w:p w14:paraId="1725064F" w14:textId="77777777" w:rsidR="00396DBD" w:rsidRDefault="00396DBD" w:rsidP="00396DBD">
      <w:pPr>
        <w:pStyle w:val="a3"/>
        <w:rPr>
          <w:sz w:val="30"/>
        </w:rPr>
      </w:pPr>
    </w:p>
    <w:p w14:paraId="026FD148" w14:textId="77777777" w:rsidR="00396DBD" w:rsidRDefault="00396DBD" w:rsidP="00396DBD">
      <w:pPr>
        <w:pStyle w:val="a4"/>
      </w:pPr>
      <w:r>
        <w:t>ФОНД ОЦЕНОЧНЫХ СРЕДСТВ</w:t>
      </w:r>
    </w:p>
    <w:p w14:paraId="16BC5CB3" w14:textId="77777777" w:rsidR="00396DBD" w:rsidRDefault="00396DBD" w:rsidP="00396DBD">
      <w:pPr>
        <w:pStyle w:val="a3"/>
        <w:spacing w:before="327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47EB3369" w14:textId="77777777" w:rsidR="00071761" w:rsidRDefault="00071761">
      <w:pPr>
        <w:pStyle w:val="a3"/>
        <w:spacing w:before="9"/>
        <w:rPr>
          <w:sz w:val="27"/>
        </w:rPr>
      </w:pPr>
    </w:p>
    <w:p w14:paraId="25202F31" w14:textId="77777777" w:rsidR="00071761" w:rsidRDefault="002577F4">
      <w:pPr>
        <w:ind w:left="1056" w:right="1086"/>
        <w:jc w:val="center"/>
        <w:rPr>
          <w:b/>
          <w:sz w:val="28"/>
        </w:rPr>
      </w:pPr>
      <w:r>
        <w:rPr>
          <w:b/>
          <w:sz w:val="28"/>
        </w:rPr>
        <w:t>МЕЖДУНАРОДНОЕ ПРАВО</w:t>
      </w:r>
    </w:p>
    <w:p w14:paraId="5EBF41CA" w14:textId="77777777" w:rsidR="00071761" w:rsidRDefault="00071761">
      <w:pPr>
        <w:pStyle w:val="a3"/>
        <w:rPr>
          <w:b/>
          <w:sz w:val="30"/>
        </w:rPr>
      </w:pPr>
    </w:p>
    <w:p w14:paraId="6A4BDE29" w14:textId="77777777" w:rsidR="00071761" w:rsidRDefault="00071761">
      <w:pPr>
        <w:pStyle w:val="a3"/>
        <w:rPr>
          <w:b/>
          <w:sz w:val="30"/>
        </w:rPr>
      </w:pPr>
    </w:p>
    <w:p w14:paraId="7B96CDCA" w14:textId="77777777" w:rsidR="00071761" w:rsidRDefault="00071761">
      <w:pPr>
        <w:pStyle w:val="a3"/>
        <w:spacing w:before="8"/>
        <w:rPr>
          <w:b/>
          <w:sz w:val="37"/>
        </w:rPr>
      </w:pPr>
    </w:p>
    <w:p w14:paraId="6361CB19" w14:textId="77777777" w:rsidR="00071761" w:rsidRDefault="00071761">
      <w:pPr>
        <w:pStyle w:val="a3"/>
        <w:rPr>
          <w:sz w:val="30"/>
        </w:rPr>
      </w:pPr>
    </w:p>
    <w:p w14:paraId="30693FC9" w14:textId="77777777" w:rsidR="00396DBD" w:rsidRDefault="00396DBD" w:rsidP="00396DBD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50C0C8AD" w14:textId="77777777" w:rsidR="00396DBD" w:rsidRDefault="00396DBD" w:rsidP="00396DBD">
      <w:pPr>
        <w:rPr>
          <w:sz w:val="28"/>
          <w:szCs w:val="28"/>
        </w:rPr>
      </w:pPr>
    </w:p>
    <w:p w14:paraId="0EDF79B4" w14:textId="77777777" w:rsidR="00396DBD" w:rsidRPr="00952157" w:rsidRDefault="00396DBD" w:rsidP="00396DBD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2E4CB49A" w14:textId="77777777" w:rsidR="00396DBD" w:rsidRPr="00F95824" w:rsidRDefault="00396DBD" w:rsidP="00396DBD">
      <w:pPr>
        <w:rPr>
          <w:sz w:val="28"/>
          <w:szCs w:val="28"/>
        </w:rPr>
      </w:pPr>
    </w:p>
    <w:p w14:paraId="4FB932FD" w14:textId="77777777" w:rsidR="00396DBD" w:rsidRPr="00F95824" w:rsidRDefault="00396DBD" w:rsidP="00396DBD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0EE5F2D9" w14:textId="77777777" w:rsidR="00396DBD" w:rsidRPr="00F95824" w:rsidRDefault="00396DBD" w:rsidP="00396DBD">
      <w:r w:rsidRPr="00F95824">
        <w:rPr>
          <w:sz w:val="28"/>
          <w:szCs w:val="28"/>
        </w:rPr>
        <w:t xml:space="preserve"> </w:t>
      </w:r>
    </w:p>
    <w:p w14:paraId="26A227A1" w14:textId="77777777" w:rsidR="00396DBD" w:rsidRDefault="00396DBD" w:rsidP="00396DBD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35D71931" w14:textId="77777777" w:rsidR="00396DBD" w:rsidRDefault="00396DBD" w:rsidP="00396DBD">
      <w:r>
        <w:rPr>
          <w:sz w:val="28"/>
          <w:szCs w:val="28"/>
        </w:rPr>
        <w:t xml:space="preserve"> </w:t>
      </w:r>
    </w:p>
    <w:p w14:paraId="17EE2E24" w14:textId="77777777" w:rsidR="00396DBD" w:rsidRDefault="00396DBD" w:rsidP="00396DBD">
      <w:pPr>
        <w:pStyle w:val="a3"/>
        <w:rPr>
          <w:sz w:val="30"/>
        </w:rPr>
      </w:pPr>
    </w:p>
    <w:p w14:paraId="276CDD8B" w14:textId="77777777" w:rsidR="00396DBD" w:rsidRDefault="00396DBD" w:rsidP="00396DBD">
      <w:pPr>
        <w:pStyle w:val="a3"/>
        <w:rPr>
          <w:sz w:val="30"/>
        </w:rPr>
      </w:pPr>
    </w:p>
    <w:p w14:paraId="167BD565" w14:textId="77777777" w:rsidR="00396DBD" w:rsidRDefault="00396DBD" w:rsidP="00396DBD">
      <w:pPr>
        <w:pStyle w:val="a3"/>
        <w:rPr>
          <w:sz w:val="30"/>
        </w:rPr>
      </w:pPr>
    </w:p>
    <w:p w14:paraId="27B64A80" w14:textId="77777777" w:rsidR="00396DBD" w:rsidRDefault="00396DBD" w:rsidP="00396DBD">
      <w:pPr>
        <w:pStyle w:val="a3"/>
        <w:rPr>
          <w:sz w:val="30"/>
        </w:rPr>
      </w:pPr>
    </w:p>
    <w:p w14:paraId="1754DCEE" w14:textId="77777777" w:rsidR="00396DBD" w:rsidRDefault="00396DBD" w:rsidP="00396DBD">
      <w:pPr>
        <w:pStyle w:val="a3"/>
        <w:rPr>
          <w:sz w:val="30"/>
        </w:rPr>
      </w:pPr>
    </w:p>
    <w:p w14:paraId="2DAC546E" w14:textId="77777777" w:rsidR="00396DBD" w:rsidRDefault="00396DBD" w:rsidP="00396DBD">
      <w:pPr>
        <w:pStyle w:val="a3"/>
        <w:rPr>
          <w:sz w:val="30"/>
        </w:rPr>
      </w:pPr>
    </w:p>
    <w:p w14:paraId="472FBBC1" w14:textId="77777777" w:rsidR="00396DBD" w:rsidRDefault="00396DBD" w:rsidP="00396DBD">
      <w:pPr>
        <w:pStyle w:val="a3"/>
        <w:rPr>
          <w:sz w:val="30"/>
        </w:rPr>
      </w:pPr>
    </w:p>
    <w:p w14:paraId="0D42B302" w14:textId="77777777" w:rsidR="00396DBD" w:rsidRDefault="00396DBD" w:rsidP="00396DBD">
      <w:pPr>
        <w:pStyle w:val="a3"/>
        <w:rPr>
          <w:sz w:val="30"/>
        </w:rPr>
      </w:pPr>
    </w:p>
    <w:p w14:paraId="52DA09AD" w14:textId="77777777" w:rsidR="00396DBD" w:rsidRDefault="00396DBD" w:rsidP="00396DBD">
      <w:pPr>
        <w:pStyle w:val="a3"/>
        <w:rPr>
          <w:sz w:val="30"/>
        </w:rPr>
      </w:pPr>
    </w:p>
    <w:p w14:paraId="11B2034C" w14:textId="77777777" w:rsidR="00396DBD" w:rsidRDefault="00396DBD" w:rsidP="00396DBD">
      <w:pPr>
        <w:pStyle w:val="a3"/>
        <w:rPr>
          <w:sz w:val="30"/>
        </w:rPr>
      </w:pPr>
    </w:p>
    <w:p w14:paraId="75353F17" w14:textId="77777777" w:rsidR="00396DBD" w:rsidRDefault="00396DBD" w:rsidP="00396DBD">
      <w:pPr>
        <w:pStyle w:val="a3"/>
        <w:rPr>
          <w:sz w:val="30"/>
        </w:rPr>
      </w:pPr>
    </w:p>
    <w:p w14:paraId="16C2564F" w14:textId="77777777" w:rsidR="00396DBD" w:rsidRDefault="00396DBD" w:rsidP="00396DBD">
      <w:pPr>
        <w:pStyle w:val="a3"/>
        <w:rPr>
          <w:sz w:val="30"/>
        </w:rPr>
      </w:pPr>
    </w:p>
    <w:p w14:paraId="3875DF67" w14:textId="77777777" w:rsidR="00396DBD" w:rsidRDefault="00396DBD" w:rsidP="00396DBD">
      <w:pPr>
        <w:pStyle w:val="a3"/>
        <w:rPr>
          <w:sz w:val="30"/>
        </w:rPr>
      </w:pPr>
    </w:p>
    <w:p w14:paraId="1D084FEE" w14:textId="77777777" w:rsidR="00396DBD" w:rsidRDefault="00396DBD" w:rsidP="00396DBD">
      <w:pPr>
        <w:pStyle w:val="a3"/>
        <w:rPr>
          <w:sz w:val="30"/>
        </w:rPr>
      </w:pPr>
    </w:p>
    <w:p w14:paraId="62EF2B4F" w14:textId="77777777" w:rsidR="00396DBD" w:rsidRDefault="00396DBD" w:rsidP="00396DBD">
      <w:pPr>
        <w:pStyle w:val="a3"/>
        <w:rPr>
          <w:sz w:val="30"/>
        </w:rPr>
      </w:pPr>
    </w:p>
    <w:p w14:paraId="0C5D6B57" w14:textId="77777777" w:rsidR="00396DBD" w:rsidRDefault="00396DBD" w:rsidP="00396DBD">
      <w:pPr>
        <w:pStyle w:val="a3"/>
        <w:rPr>
          <w:sz w:val="30"/>
        </w:rPr>
      </w:pPr>
    </w:p>
    <w:p w14:paraId="76EBA2D2" w14:textId="77777777" w:rsidR="00396DBD" w:rsidRDefault="00396DBD" w:rsidP="00396DBD">
      <w:pPr>
        <w:pStyle w:val="a3"/>
        <w:rPr>
          <w:sz w:val="30"/>
        </w:rPr>
      </w:pPr>
    </w:p>
    <w:p w14:paraId="48D257A9" w14:textId="77777777" w:rsidR="00396DBD" w:rsidRDefault="00396DBD" w:rsidP="00396DBD">
      <w:pPr>
        <w:pStyle w:val="a3"/>
        <w:rPr>
          <w:sz w:val="36"/>
        </w:rPr>
      </w:pPr>
    </w:p>
    <w:p w14:paraId="7F4B461E" w14:textId="4879D486" w:rsidR="00071761" w:rsidRDefault="00396DBD" w:rsidP="00396DBD">
      <w:pPr>
        <w:pStyle w:val="a3"/>
        <w:ind w:left="4357" w:right="4392"/>
        <w:jc w:val="center"/>
      </w:pPr>
      <w:r>
        <w:rPr>
          <w:w w:val="95"/>
        </w:rPr>
        <w:t xml:space="preserve">Санкт-Петербург </w:t>
      </w:r>
      <w:r w:rsidR="002577F4">
        <w:t>202</w:t>
      </w:r>
      <w:r w:rsidR="00F85145">
        <w:t>2</w:t>
      </w:r>
    </w:p>
    <w:p w14:paraId="05CDDF2B" w14:textId="77777777" w:rsidR="00071761" w:rsidRDefault="00071761">
      <w:pPr>
        <w:jc w:val="center"/>
        <w:sectPr w:rsidR="00071761">
          <w:type w:val="continuous"/>
          <w:pgSz w:w="11910" w:h="16840"/>
          <w:pgMar w:top="1040" w:right="140" w:bottom="280" w:left="1020" w:header="720" w:footer="720" w:gutter="0"/>
          <w:cols w:space="720"/>
        </w:sectPr>
      </w:pPr>
    </w:p>
    <w:p w14:paraId="5B546606" w14:textId="77777777" w:rsidR="00396DBD" w:rsidRDefault="00396DBD" w:rsidP="00396DBD">
      <w:pPr>
        <w:pStyle w:val="1"/>
        <w:spacing w:before="71"/>
        <w:ind w:left="662" w:right="1074"/>
        <w:jc w:val="center"/>
      </w:pPr>
      <w:bookmarkStart w:id="0" w:name="_Toc145694575"/>
      <w:bookmarkStart w:id="1" w:name="_Toc146545082"/>
      <w:r>
        <w:lastRenderedPageBreak/>
        <w:t>СОДЕРЖАНИЕ</w:t>
      </w:r>
      <w:bookmarkEnd w:id="0"/>
      <w:bookmarkEnd w:id="1"/>
    </w:p>
    <w:sdt>
      <w:sdtPr>
        <w:id w:val="-173106036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sdtEndPr>
      <w:sdtContent>
        <w:p w14:paraId="51293D5F" w14:textId="34BEB63D" w:rsidR="00396DBD" w:rsidRDefault="00396DBD">
          <w:pPr>
            <w:pStyle w:val="a6"/>
          </w:pPr>
        </w:p>
        <w:p w14:paraId="6F7654D3" w14:textId="3C7EB176" w:rsidR="00396DBD" w:rsidRPr="00396DBD" w:rsidRDefault="00396DBD" w:rsidP="00396DBD">
          <w:pPr>
            <w:pStyle w:val="10"/>
            <w:tabs>
              <w:tab w:val="left" w:pos="993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396DBD">
            <w:rPr>
              <w:sz w:val="24"/>
              <w:szCs w:val="24"/>
            </w:rPr>
            <w:fldChar w:fldCharType="begin"/>
          </w:r>
          <w:r w:rsidRPr="00396DBD">
            <w:rPr>
              <w:sz w:val="24"/>
              <w:szCs w:val="24"/>
            </w:rPr>
            <w:instrText xml:space="preserve"> TOC \o "1-3" \h \z \u </w:instrText>
          </w:r>
          <w:r w:rsidRPr="00396DBD">
            <w:rPr>
              <w:sz w:val="24"/>
              <w:szCs w:val="24"/>
            </w:rPr>
            <w:fldChar w:fldCharType="separate"/>
          </w:r>
        </w:p>
        <w:p w14:paraId="29A11EE3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3" w:history="1">
            <w:r w:rsidRPr="00396DBD">
              <w:rPr>
                <w:rStyle w:val="a7"/>
                <w:noProof/>
                <w:sz w:val="24"/>
                <w:szCs w:val="24"/>
              </w:rPr>
              <w:t>1.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ПЕРЕЧЕНЬ КОМПЕТЕНЦИЙ И ЭТАПЫ ИХ ФОРМИРОВАНИЯ В</w:t>
            </w:r>
            <w:r w:rsidRPr="00396DBD">
              <w:rPr>
                <w:rStyle w:val="a7"/>
                <w:noProof/>
                <w:spacing w:val="-26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ПРОЦЕССЕ ОСВОЕНИЯ ДИСЦИПЛИНЫ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_Toc146545083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3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52AA43D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4" w:history="1">
            <w:r w:rsidRPr="00396DBD">
              <w:rPr>
                <w:rStyle w:val="a7"/>
                <w:noProof/>
                <w:sz w:val="24"/>
                <w:szCs w:val="24"/>
              </w:rPr>
              <w:t>2.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СТРУКТУРА ФОС ПО</w:t>
            </w:r>
            <w:r w:rsidRPr="00396DBD">
              <w:rPr>
                <w:rStyle w:val="a7"/>
                <w:noProof/>
                <w:spacing w:val="3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ДИСЦИПЛИНЕ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_Toc146545084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4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EB6D5B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5" w:history="1">
            <w:r w:rsidRPr="00396DBD">
              <w:rPr>
                <w:rStyle w:val="a7"/>
                <w:noProof/>
                <w:sz w:val="24"/>
                <w:szCs w:val="24"/>
              </w:rPr>
              <w:t>3.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ПОКАЗАТЕЛИ И КРИТЕРИИ ОЦЕНКИ</w:t>
            </w:r>
            <w:r w:rsidRPr="00396DBD">
              <w:rPr>
                <w:rStyle w:val="a7"/>
                <w:noProof/>
                <w:spacing w:val="5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КОМПЕТЕНЦИЙ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_Toc146545085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6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F3AEA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6" w:history="1">
            <w:r w:rsidRPr="00396DBD">
              <w:rPr>
                <w:rStyle w:val="a7"/>
                <w:noProof/>
                <w:sz w:val="24"/>
                <w:szCs w:val="24"/>
              </w:rPr>
              <w:t>4.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ШКАЛА ОЦЕНИВАНИЯ РЕЗУЛЬТАТА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_Toc146545086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7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13EA6A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7" w:history="1">
            <w:r w:rsidRPr="00396DBD">
              <w:rPr>
                <w:rStyle w:val="a7"/>
                <w:noProof/>
                <w:sz w:val="24"/>
                <w:szCs w:val="24"/>
              </w:rPr>
              <w:t>5.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ПЕРЕЧЕНЬ ЗАДАНИЙ ПО ДИСЦИПЛИНЕ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_Toc146545087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7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914C252" w14:textId="77777777" w:rsidR="00396DBD" w:rsidRPr="00396DBD" w:rsidRDefault="00396DBD" w:rsidP="00396DBD">
          <w:pPr>
            <w:pStyle w:val="10"/>
            <w:tabs>
              <w:tab w:val="left" w:pos="993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8" w:history="1">
            <w:r w:rsidRPr="00396DBD">
              <w:rPr>
                <w:rStyle w:val="a7"/>
                <w:noProof/>
                <w:sz w:val="24"/>
                <w:szCs w:val="24"/>
              </w:rPr>
              <w:t>5.1 ЗАДАНИЯ ДЛЯ ТЕКУЩЕГО</w:t>
            </w:r>
            <w:r w:rsidRPr="00396DBD">
              <w:rPr>
                <w:rStyle w:val="a7"/>
                <w:noProof/>
                <w:spacing w:val="6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КОНТРОЛЯ: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_Toc146545088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7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6F8726" w14:textId="77777777" w:rsidR="00396DBD" w:rsidRPr="00396DBD" w:rsidRDefault="00396DBD" w:rsidP="00396DBD">
          <w:pPr>
            <w:pStyle w:val="10"/>
            <w:tabs>
              <w:tab w:val="left" w:pos="993"/>
              <w:tab w:val="left" w:pos="176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89" w:history="1">
            <w:r w:rsidRPr="00396DBD">
              <w:rPr>
                <w:rStyle w:val="a7"/>
                <w:noProof/>
                <w:sz w:val="24"/>
                <w:szCs w:val="24"/>
              </w:rPr>
              <w:t>5.2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КОНТРОЛЬНЫЕ ТОЧКИ</w:t>
            </w:r>
            <w:r w:rsidRPr="00396DBD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ДЛЯ ТЕКУЩЕЙ АТТЕСТАЦИИ ОБУЧАЮЩИХСЯ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_Toc146545089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8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A0A1F5" w14:textId="77777777" w:rsidR="00396DBD" w:rsidRPr="00396DBD" w:rsidRDefault="00396DBD" w:rsidP="00396DBD">
          <w:pPr>
            <w:pStyle w:val="10"/>
            <w:tabs>
              <w:tab w:val="left" w:pos="993"/>
              <w:tab w:val="left" w:pos="176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90" w:history="1">
            <w:r w:rsidRPr="00396DBD">
              <w:rPr>
                <w:rStyle w:val="a7"/>
                <w:noProof/>
                <w:sz w:val="24"/>
                <w:szCs w:val="24"/>
              </w:rPr>
              <w:t>5.3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ПРОМЕЖУТОЧНАЯ АТТЕСТАЦИЯ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_Toc146545090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9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6721616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91" w:history="1">
            <w:r w:rsidRPr="00396DBD">
              <w:rPr>
                <w:rStyle w:val="a7"/>
                <w:noProof/>
                <w:sz w:val="24"/>
                <w:szCs w:val="24"/>
              </w:rPr>
              <w:t>6.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МЕТОДИЧЕСКИЕ МАТЕРИАЛЫ, ОПРЕДЕЛЯЮЩИЕ</w:t>
            </w:r>
            <w:r w:rsidRPr="00396DBD">
              <w:rPr>
                <w:rStyle w:val="a7"/>
                <w:noProof/>
                <w:spacing w:val="-16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ПРОЦЕДУРЫ ОЦЕНИВАНИЯ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_Toc146545091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10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C61AFE" w14:textId="77777777" w:rsidR="00396DBD" w:rsidRPr="00396DBD" w:rsidRDefault="00396DBD" w:rsidP="00396DBD">
          <w:pPr>
            <w:pStyle w:val="10"/>
            <w:tabs>
              <w:tab w:val="left" w:pos="993"/>
              <w:tab w:val="left" w:pos="154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92" w:history="1">
            <w:r w:rsidRPr="00396DBD">
              <w:rPr>
                <w:rStyle w:val="a7"/>
                <w:noProof/>
                <w:sz w:val="24"/>
                <w:szCs w:val="24"/>
              </w:rPr>
              <w:t>7.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ОСОБЕННОСТИ ОСВОЕНИЯ ДИСЦИПЛИНЫ ДЛЯ ИНВАЛИДОВ И ЛИЦ С ОГРАНИЧЕННЫМИ</w:t>
            </w:r>
            <w:r w:rsidRPr="00396DBD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ВОЗМОЖНОСТЯМИ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_Toc146545092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11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64350" w14:textId="77777777" w:rsidR="00396DBD" w:rsidRPr="00396DBD" w:rsidRDefault="00396DBD" w:rsidP="00396DBD">
          <w:pPr>
            <w:pStyle w:val="10"/>
            <w:tabs>
              <w:tab w:val="left" w:pos="993"/>
              <w:tab w:val="left" w:pos="176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93" w:history="1">
            <w:r w:rsidRPr="00396DBD">
              <w:rPr>
                <w:rStyle w:val="a7"/>
                <w:noProof/>
                <w:sz w:val="24"/>
                <w:szCs w:val="24"/>
              </w:rPr>
              <w:t>7.1.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ЗАДАНИЯ ДЛЯ ТЕКУЩЕГО КОНТРОЛЯ ДЛЯ ИНВАЛИДОВ И ЛИЦ С ОГРАНИЧЕННЫМИ</w:t>
            </w:r>
            <w:r w:rsidRPr="00396DBD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ВОЗМОЖНОСТЯМИ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_Toc146545093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14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12104" w14:textId="77777777" w:rsidR="00396DBD" w:rsidRPr="00396DBD" w:rsidRDefault="00396DBD" w:rsidP="00396DBD">
          <w:pPr>
            <w:pStyle w:val="10"/>
            <w:tabs>
              <w:tab w:val="left" w:pos="993"/>
              <w:tab w:val="left" w:pos="1760"/>
              <w:tab w:val="right" w:leader="dot" w:pos="9885"/>
            </w:tabs>
            <w:spacing w:line="360" w:lineRule="auto"/>
            <w:ind w:left="425" w:firstLine="0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45094" w:history="1">
            <w:r w:rsidRPr="00396DBD">
              <w:rPr>
                <w:rStyle w:val="a7"/>
                <w:noProof/>
                <w:sz w:val="24"/>
                <w:szCs w:val="24"/>
              </w:rPr>
              <w:t>7.2.</w:t>
            </w:r>
            <w:r w:rsidRPr="00396DBD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396DBD">
              <w:rPr>
                <w:rStyle w:val="a7"/>
                <w:noProof/>
                <w:sz w:val="24"/>
                <w:szCs w:val="24"/>
              </w:rPr>
              <w:t>ЗАДАНИЯ ДЛЯ ПРОМЕЖУТОЧНОЙ АТТЕСТАЦИИ ДЛЯ ИНВАЛИДОВ И ЛИЦ С ОГРАНИЧЕННЫМИ</w:t>
            </w:r>
            <w:r w:rsidRPr="00396DBD">
              <w:rPr>
                <w:rStyle w:val="a7"/>
                <w:noProof/>
                <w:spacing w:val="2"/>
                <w:sz w:val="24"/>
                <w:szCs w:val="24"/>
              </w:rPr>
              <w:t xml:space="preserve"> </w:t>
            </w:r>
            <w:r w:rsidRPr="00396DBD">
              <w:rPr>
                <w:rStyle w:val="a7"/>
                <w:noProof/>
                <w:sz w:val="24"/>
                <w:szCs w:val="24"/>
              </w:rPr>
              <w:t>ВОЗМОЖНОСТЯМИ</w:t>
            </w:r>
            <w:r w:rsidRPr="00396DBD">
              <w:rPr>
                <w:noProof/>
                <w:webHidden/>
                <w:sz w:val="24"/>
                <w:szCs w:val="24"/>
              </w:rPr>
              <w:tab/>
            </w:r>
            <w:r w:rsidRPr="00396DBD">
              <w:rPr>
                <w:noProof/>
                <w:webHidden/>
                <w:sz w:val="24"/>
                <w:szCs w:val="24"/>
              </w:rPr>
              <w:fldChar w:fldCharType="begin"/>
            </w:r>
            <w:r w:rsidRPr="00396DBD">
              <w:rPr>
                <w:noProof/>
                <w:webHidden/>
                <w:sz w:val="24"/>
                <w:szCs w:val="24"/>
              </w:rPr>
              <w:instrText xml:space="preserve"> PAGEREF _Toc146545094 \h </w:instrText>
            </w:r>
            <w:r w:rsidRPr="00396DBD">
              <w:rPr>
                <w:noProof/>
                <w:webHidden/>
                <w:sz w:val="24"/>
                <w:szCs w:val="24"/>
              </w:rPr>
            </w:r>
            <w:r w:rsidRPr="00396DBD">
              <w:rPr>
                <w:noProof/>
                <w:webHidden/>
                <w:sz w:val="24"/>
                <w:szCs w:val="24"/>
              </w:rPr>
              <w:fldChar w:fldCharType="separate"/>
            </w:r>
            <w:r w:rsidRPr="00396DBD">
              <w:rPr>
                <w:noProof/>
                <w:webHidden/>
                <w:sz w:val="24"/>
                <w:szCs w:val="24"/>
              </w:rPr>
              <w:t>14</w:t>
            </w:r>
            <w:r w:rsidRPr="00396DBD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24340A" w14:textId="650362F6" w:rsidR="00396DBD" w:rsidRPr="00396DBD" w:rsidRDefault="00396DBD" w:rsidP="00396DBD">
          <w:pPr>
            <w:tabs>
              <w:tab w:val="left" w:pos="993"/>
              <w:tab w:val="right" w:leader="dot" w:pos="9885"/>
            </w:tabs>
            <w:spacing w:line="360" w:lineRule="auto"/>
            <w:ind w:left="425"/>
            <w:rPr>
              <w:sz w:val="24"/>
              <w:szCs w:val="24"/>
            </w:rPr>
          </w:pPr>
          <w:r w:rsidRPr="00396DBD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529FC123" w14:textId="77777777" w:rsidR="00071761" w:rsidRDefault="00071761">
      <w:pPr>
        <w:rPr>
          <w:sz w:val="28"/>
        </w:rPr>
        <w:sectPr w:rsidR="00071761" w:rsidSect="00396DBD">
          <w:footerReference w:type="default" r:id="rId8"/>
          <w:pgSz w:w="11910" w:h="16840"/>
          <w:pgMar w:top="1040" w:right="995" w:bottom="660" w:left="1020" w:header="0" w:footer="474" w:gutter="0"/>
          <w:pgNumType w:start="2"/>
          <w:cols w:space="720"/>
        </w:sectPr>
      </w:pPr>
    </w:p>
    <w:p w14:paraId="45A539FA" w14:textId="77777777" w:rsidR="00396DBD" w:rsidRDefault="00396DBD" w:rsidP="00396DBD">
      <w:pPr>
        <w:pStyle w:val="1"/>
        <w:numPr>
          <w:ilvl w:val="2"/>
          <w:numId w:val="20"/>
        </w:numPr>
        <w:ind w:left="0" w:firstLine="0"/>
        <w:jc w:val="center"/>
      </w:pPr>
      <w:bookmarkStart w:id="2" w:name="_Toc145695848"/>
      <w:bookmarkStart w:id="3" w:name="_Toc146545083"/>
      <w:r>
        <w:lastRenderedPageBreak/>
        <w:t>ПЕРЕЧЕНЬ КОМПЕТЕНЦИЙ И ЭТАПЫ ИХ ФОРМИРОВАНИЯ В</w:t>
      </w:r>
      <w:r w:rsidRPr="001F0E0A">
        <w:rPr>
          <w:spacing w:val="-26"/>
        </w:rPr>
        <w:t xml:space="preserve"> </w:t>
      </w:r>
      <w:r>
        <w:t>ПРОЦЕССЕ ОСВОЕНИЯ ДИСЦИПЛИНЫ</w:t>
      </w:r>
      <w:bookmarkEnd w:id="2"/>
      <w:bookmarkEnd w:id="3"/>
    </w:p>
    <w:p w14:paraId="7260E109" w14:textId="77777777" w:rsidR="00071761" w:rsidRDefault="00071761">
      <w:pPr>
        <w:pStyle w:val="a3"/>
        <w:rPr>
          <w:b/>
        </w:rPr>
      </w:pPr>
    </w:p>
    <w:p w14:paraId="09A6180D" w14:textId="77777777" w:rsidR="00071761" w:rsidRDefault="002577F4" w:rsidP="005D2E09">
      <w:pPr>
        <w:pStyle w:val="a5"/>
        <w:numPr>
          <w:ilvl w:val="2"/>
          <w:numId w:val="16"/>
        </w:numPr>
        <w:tabs>
          <w:tab w:val="left" w:pos="2096"/>
          <w:tab w:val="left" w:pos="2097"/>
          <w:tab w:val="left" w:pos="2370"/>
        </w:tabs>
        <w:ind w:left="0" w:right="114" w:firstLine="729"/>
        <w:rPr>
          <w:i/>
          <w:sz w:val="28"/>
        </w:rPr>
      </w:pPr>
      <w:r>
        <w:rPr>
          <w:sz w:val="28"/>
        </w:rPr>
        <w:t>Фонд оценочных средств предназначен для оценки результатов обучения по</w:t>
      </w:r>
      <w:proofErr w:type="gramStart"/>
      <w:r>
        <w:rPr>
          <w:sz w:val="28"/>
        </w:rPr>
        <w:tab/>
      </w:r>
      <w:r>
        <w:rPr>
          <w:i/>
          <w:sz w:val="28"/>
        </w:rPr>
        <w:t>«</w:t>
      </w:r>
      <w:proofErr w:type="gramEnd"/>
      <w:r>
        <w:rPr>
          <w:i/>
          <w:sz w:val="28"/>
        </w:rPr>
        <w:t>Международному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праву».</w:t>
      </w:r>
    </w:p>
    <w:p w14:paraId="43F54EEA" w14:textId="73160B6E" w:rsidR="00071761" w:rsidRDefault="002577F4" w:rsidP="005D2E09">
      <w:pPr>
        <w:pStyle w:val="a3"/>
        <w:tabs>
          <w:tab w:val="left" w:pos="2833"/>
          <w:tab w:val="left" w:pos="4737"/>
          <w:tab w:val="left" w:pos="6685"/>
          <w:tab w:val="left" w:pos="8199"/>
        </w:tabs>
        <w:ind w:right="114" w:firstLine="729"/>
      </w:pPr>
      <w:r>
        <w:t>Рабочей</w:t>
      </w:r>
      <w:r w:rsidR="005D2E09">
        <w:t xml:space="preserve"> </w:t>
      </w:r>
      <w:r>
        <w:t>программой</w:t>
      </w:r>
      <w:r w:rsidR="005D2E09">
        <w:t xml:space="preserve"> </w:t>
      </w:r>
      <w:r>
        <w:t>дисциплины</w:t>
      </w:r>
      <w:r w:rsidR="005D2E09">
        <w:t xml:space="preserve"> (модуля) </w:t>
      </w:r>
      <w:r>
        <w:rPr>
          <w:w w:val="95"/>
        </w:rPr>
        <w:t xml:space="preserve">предусмотрено </w:t>
      </w:r>
      <w:r>
        <w:t>формирование следующих компетенций:</w:t>
      </w:r>
    </w:p>
    <w:p w14:paraId="34E13695" w14:textId="77777777" w:rsidR="00071761" w:rsidRDefault="002577F4" w:rsidP="005D2E09">
      <w:pPr>
        <w:pStyle w:val="a3"/>
        <w:spacing w:after="6" w:line="322" w:lineRule="exact"/>
        <w:ind w:firstLine="142"/>
      </w:pPr>
      <w:r>
        <w:t>Таблица – 1.1. Перечень формируемых дисциплиной компетенций</w:t>
      </w:r>
    </w:p>
    <w:tbl>
      <w:tblPr>
        <w:tblStyle w:val="TableNormal"/>
        <w:tblW w:w="10309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2577F4" w14:paraId="2B488BB8" w14:textId="77777777" w:rsidTr="00396DBD">
        <w:trPr>
          <w:trHeight w:val="1425"/>
        </w:trPr>
        <w:tc>
          <w:tcPr>
            <w:tcW w:w="2923" w:type="dxa"/>
          </w:tcPr>
          <w:p w14:paraId="3EF7C839" w14:textId="77777777" w:rsidR="002577F4" w:rsidRDefault="002577F4" w:rsidP="002577F4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42C9013B" w14:textId="77777777" w:rsidR="002577F4" w:rsidRDefault="002577F4" w:rsidP="002577F4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34411C0F" w14:textId="77777777" w:rsidR="002577F4" w:rsidRDefault="002577F4" w:rsidP="002577F4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0DE4D4E" w14:textId="77777777" w:rsidR="002577F4" w:rsidRDefault="002577F4" w:rsidP="002577F4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577F4" w14:paraId="2153882A" w14:textId="77777777" w:rsidTr="00396DBD">
        <w:trPr>
          <w:trHeight w:val="2618"/>
        </w:trPr>
        <w:tc>
          <w:tcPr>
            <w:tcW w:w="2923" w:type="dxa"/>
          </w:tcPr>
          <w:p w14:paraId="7FD8D454" w14:textId="77777777" w:rsidR="002577F4" w:rsidRDefault="002577F4" w:rsidP="002577F4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3C56A7AE" w14:textId="77777777" w:rsidR="002577F4" w:rsidRDefault="002577F4" w:rsidP="002577F4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ОПК-5.1 -</w:t>
            </w:r>
          </w:p>
          <w:p w14:paraId="636BA024" w14:textId="77777777" w:rsidR="002577F4" w:rsidRDefault="002577F4" w:rsidP="002577F4">
            <w:pPr>
              <w:pStyle w:val="TableParagraph"/>
              <w:spacing w:before="18" w:line="259" w:lineRule="auto"/>
              <w:ind w:left="107" w:right="541"/>
              <w:rPr>
                <w:i/>
              </w:rPr>
            </w:pPr>
            <w:r>
              <w:rPr>
                <w:i/>
              </w:rPr>
              <w:t>Правильно применяет основные юридические понятия</w:t>
            </w:r>
          </w:p>
        </w:tc>
        <w:tc>
          <w:tcPr>
            <w:tcW w:w="5500" w:type="dxa"/>
          </w:tcPr>
          <w:p w14:paraId="32EB6E6E" w14:textId="77777777" w:rsidR="002577F4" w:rsidRDefault="002577F4" w:rsidP="002577F4">
            <w:pPr>
              <w:pStyle w:val="TableParagraph"/>
              <w:spacing w:line="256" w:lineRule="auto"/>
              <w:ind w:left="108"/>
              <w:rPr>
                <w:i/>
              </w:rPr>
            </w:pPr>
            <w:r>
              <w:rPr>
                <w:i/>
              </w:rPr>
              <w:t>Знать: основные принципы построения речи (устной и письменной) в сфере профессиональной деятельности</w:t>
            </w:r>
          </w:p>
          <w:p w14:paraId="0CF83447" w14:textId="77777777" w:rsidR="002577F4" w:rsidRDefault="002577F4" w:rsidP="002577F4">
            <w:pPr>
              <w:pStyle w:val="TableParagraph"/>
              <w:tabs>
                <w:tab w:val="left" w:pos="1046"/>
                <w:tab w:val="left" w:pos="2549"/>
                <w:tab w:val="left" w:pos="2877"/>
                <w:tab w:val="left" w:pos="4111"/>
              </w:tabs>
              <w:spacing w:before="160" w:line="259" w:lineRule="auto"/>
              <w:ind w:left="108" w:right="92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</w:rPr>
              <w:tab/>
              <w:t>единообразно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  <w:t>корректно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использовать </w:t>
            </w:r>
            <w:r>
              <w:rPr>
                <w:i/>
              </w:rPr>
              <w:t>профессиональную юридическую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лексику.</w:t>
            </w:r>
          </w:p>
          <w:p w14:paraId="28FA31C1" w14:textId="77777777" w:rsidR="002577F4" w:rsidRDefault="002577F4" w:rsidP="002577F4">
            <w:pPr>
              <w:pStyle w:val="TableParagraph"/>
              <w:spacing w:before="159" w:line="259" w:lineRule="auto"/>
              <w:ind w:left="108" w:right="16"/>
              <w:rPr>
                <w:i/>
              </w:rPr>
            </w:pPr>
            <w:r>
              <w:rPr>
                <w:i/>
              </w:rPr>
              <w:t>Владеть: навыком верного, аргументированного и ясного построения устной и письменной речи.</w:t>
            </w:r>
          </w:p>
        </w:tc>
      </w:tr>
      <w:tr w:rsidR="002577F4" w14:paraId="239C8C42" w14:textId="77777777" w:rsidTr="00396DBD">
        <w:trPr>
          <w:trHeight w:val="2617"/>
        </w:trPr>
        <w:tc>
          <w:tcPr>
            <w:tcW w:w="2923" w:type="dxa"/>
            <w:tcBorders>
              <w:bottom w:val="single" w:sz="4" w:space="0" w:color="auto"/>
            </w:tcBorders>
          </w:tcPr>
          <w:p w14:paraId="1C9B7EF0" w14:textId="77777777" w:rsidR="002577F4" w:rsidRDefault="002577F4" w:rsidP="002577F4">
            <w:pPr>
              <w:pStyle w:val="TableParagraph"/>
              <w:spacing w:line="259" w:lineRule="auto"/>
              <w:ind w:left="107" w:right="249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14:paraId="14618233" w14:textId="77777777" w:rsidR="002577F4" w:rsidRDefault="002577F4" w:rsidP="002577F4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ОПК-6.2 -</w:t>
            </w:r>
          </w:p>
          <w:p w14:paraId="7BCC9D2A" w14:textId="77777777" w:rsidR="002577F4" w:rsidRDefault="002577F4" w:rsidP="002577F4">
            <w:pPr>
              <w:pStyle w:val="TableParagraph"/>
              <w:spacing w:before="20" w:line="259" w:lineRule="auto"/>
              <w:ind w:left="107" w:right="199"/>
              <w:rPr>
                <w:i/>
              </w:rPr>
            </w:pPr>
            <w:r>
              <w:rPr>
                <w:i/>
              </w:rPr>
              <w:t>Выделяет особенности различных видов нормативных правовых актов и иных юридических документов</w:t>
            </w:r>
          </w:p>
        </w:tc>
        <w:tc>
          <w:tcPr>
            <w:tcW w:w="5500" w:type="dxa"/>
            <w:tcBorders>
              <w:bottom w:val="single" w:sz="4" w:space="0" w:color="auto"/>
            </w:tcBorders>
          </w:tcPr>
          <w:p w14:paraId="73B64EC3" w14:textId="77777777" w:rsidR="002577F4" w:rsidRDefault="002577F4" w:rsidP="002577F4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знает основные принципы и категории юридической техники</w:t>
            </w:r>
          </w:p>
          <w:p w14:paraId="33F88E72" w14:textId="77777777" w:rsidR="002577F4" w:rsidRDefault="002577F4" w:rsidP="002577F4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выделить особенности различных видов нормативных правовых актов и иных юридических документов.</w:t>
            </w:r>
          </w:p>
          <w:p w14:paraId="617D6BC7" w14:textId="77777777" w:rsidR="002577F4" w:rsidRDefault="002577F4" w:rsidP="002577F4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навыком подготовки проектов правовых актов различного уровня.</w:t>
            </w:r>
          </w:p>
        </w:tc>
      </w:tr>
      <w:tr w:rsidR="002577F4" w14:paraId="6E0980E1" w14:textId="77777777" w:rsidTr="00396D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9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8715" w14:textId="77777777" w:rsidR="002577F4" w:rsidRDefault="002577F4" w:rsidP="002577F4">
            <w:pPr>
              <w:pStyle w:val="TableParagraph"/>
              <w:spacing w:line="259" w:lineRule="auto"/>
              <w:ind w:left="107" w:right="171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языке(ах)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18EE" w14:textId="77777777" w:rsidR="002577F4" w:rsidRDefault="002577F4" w:rsidP="002577F4">
            <w:pPr>
              <w:pStyle w:val="TableParagraph"/>
              <w:spacing w:line="259" w:lineRule="auto"/>
              <w:ind w:left="107" w:right="122"/>
              <w:rPr>
                <w:i/>
              </w:rPr>
            </w:pPr>
            <w:r>
              <w:rPr>
                <w:i/>
              </w:rPr>
              <w:t xml:space="preserve">УК-4.2 - Ведет деловую переписку на государственном языке РФ и иностранном(- 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языках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364E" w14:textId="77777777" w:rsidR="002577F4" w:rsidRDefault="002577F4" w:rsidP="002577F4">
            <w:pPr>
              <w:pStyle w:val="TableParagraph"/>
              <w:spacing w:line="256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 основы коммуникации на государственном языке России и на иностранных языках</w:t>
            </w:r>
          </w:p>
          <w:p w14:paraId="37C931FE" w14:textId="77777777" w:rsidR="002577F4" w:rsidRDefault="002577F4" w:rsidP="002577F4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вести деловую переписку на государственном языке России и иностранном(-ых) языке (-ах)..</w:t>
            </w:r>
          </w:p>
          <w:p w14:paraId="3C8FA714" w14:textId="77777777" w:rsidR="002577F4" w:rsidRDefault="002577F4" w:rsidP="002577F4">
            <w:pPr>
              <w:pStyle w:val="TableParagraph"/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навыком успешной деловой коммуникации в профессиональной сфере при решении конкретных задач.</w:t>
            </w:r>
          </w:p>
        </w:tc>
      </w:tr>
    </w:tbl>
    <w:p w14:paraId="7DA2370A" w14:textId="77777777" w:rsidR="00071761" w:rsidRDefault="00071761">
      <w:pPr>
        <w:pStyle w:val="a3"/>
        <w:spacing w:before="4"/>
        <w:rPr>
          <w:sz w:val="27"/>
        </w:rPr>
      </w:pPr>
    </w:p>
    <w:p w14:paraId="53266BD9" w14:textId="77777777" w:rsidR="00071761" w:rsidRDefault="002577F4" w:rsidP="00396DBD">
      <w:pPr>
        <w:pStyle w:val="a5"/>
        <w:numPr>
          <w:ilvl w:val="2"/>
          <w:numId w:val="16"/>
        </w:numPr>
        <w:tabs>
          <w:tab w:val="left" w:pos="2096"/>
          <w:tab w:val="left" w:pos="2097"/>
          <w:tab w:val="left" w:pos="3477"/>
          <w:tab w:val="left" w:pos="4763"/>
          <w:tab w:val="left" w:pos="6005"/>
          <w:tab w:val="left" w:pos="7305"/>
          <w:tab w:val="left" w:pos="8361"/>
        </w:tabs>
        <w:spacing w:before="69"/>
        <w:ind w:left="0" w:right="114" w:firstLine="729"/>
        <w:rPr>
          <w:i/>
          <w:sz w:val="28"/>
        </w:rPr>
      </w:pPr>
      <w:r>
        <w:rPr>
          <w:sz w:val="28"/>
        </w:rPr>
        <w:t>Входной</w:t>
      </w:r>
      <w:r>
        <w:rPr>
          <w:sz w:val="28"/>
        </w:rPr>
        <w:tab/>
        <w:t>уровень</w:t>
      </w:r>
      <w:r>
        <w:rPr>
          <w:sz w:val="28"/>
        </w:rPr>
        <w:tab/>
      </w:r>
      <w:proofErr w:type="gramStart"/>
      <w:r>
        <w:rPr>
          <w:sz w:val="28"/>
        </w:rPr>
        <w:t>знаний,</w:t>
      </w:r>
      <w:r>
        <w:rPr>
          <w:sz w:val="28"/>
        </w:rPr>
        <w:tab/>
      </w:r>
      <w:proofErr w:type="gramEnd"/>
      <w:r>
        <w:rPr>
          <w:sz w:val="28"/>
        </w:rPr>
        <w:t>умений,</w:t>
      </w:r>
      <w:r>
        <w:rPr>
          <w:sz w:val="28"/>
        </w:rPr>
        <w:tab/>
        <w:t>опыта</w:t>
      </w:r>
      <w:r>
        <w:rPr>
          <w:sz w:val="28"/>
        </w:rPr>
        <w:tab/>
        <w:t>деятельности, требуемых для формирования компетенции</w:t>
      </w:r>
      <w:r>
        <w:rPr>
          <w:i/>
          <w:color w:val="E26C09"/>
          <w:sz w:val="28"/>
        </w:rPr>
        <w:t>:</w:t>
      </w:r>
    </w:p>
    <w:p w14:paraId="04044F5C" w14:textId="77777777" w:rsidR="00071761" w:rsidRDefault="002577F4" w:rsidP="00396DBD">
      <w:pPr>
        <w:pStyle w:val="a5"/>
        <w:numPr>
          <w:ilvl w:val="0"/>
          <w:numId w:val="15"/>
        </w:numPr>
        <w:tabs>
          <w:tab w:val="left" w:pos="844"/>
        </w:tabs>
        <w:spacing w:line="244" w:lineRule="auto"/>
        <w:ind w:left="0" w:right="114" w:firstLine="0"/>
        <w:rPr>
          <w:sz w:val="28"/>
        </w:rPr>
      </w:pPr>
      <w:r>
        <w:rPr>
          <w:sz w:val="28"/>
        </w:rPr>
        <w:t>владеет навыками устной и письменной речи на уровне выпускника</w:t>
      </w:r>
      <w:r>
        <w:rPr>
          <w:spacing w:val="-41"/>
          <w:sz w:val="28"/>
        </w:rPr>
        <w:t xml:space="preserve"> </w:t>
      </w:r>
      <w:r>
        <w:rPr>
          <w:sz w:val="28"/>
        </w:rPr>
        <w:t>средней школы;</w:t>
      </w:r>
    </w:p>
    <w:p w14:paraId="346522A3" w14:textId="77777777" w:rsidR="00071761" w:rsidRDefault="002577F4" w:rsidP="00396DBD">
      <w:pPr>
        <w:pStyle w:val="a5"/>
        <w:numPr>
          <w:ilvl w:val="0"/>
          <w:numId w:val="15"/>
        </w:numPr>
        <w:tabs>
          <w:tab w:val="left" w:pos="844"/>
        </w:tabs>
        <w:spacing w:line="314" w:lineRule="exact"/>
        <w:ind w:left="0" w:right="114"/>
        <w:rPr>
          <w:sz w:val="28"/>
        </w:rPr>
      </w:pPr>
      <w:r>
        <w:rPr>
          <w:sz w:val="28"/>
        </w:rPr>
        <w:t>проявляет творческую активность и социальную</w:t>
      </w:r>
      <w:r>
        <w:rPr>
          <w:spacing w:val="-32"/>
          <w:sz w:val="28"/>
        </w:rPr>
        <w:t xml:space="preserve"> </w:t>
      </w:r>
      <w:r>
        <w:rPr>
          <w:sz w:val="28"/>
        </w:rPr>
        <w:t>ответственность;</w:t>
      </w:r>
    </w:p>
    <w:p w14:paraId="26EE931E" w14:textId="77777777" w:rsidR="00071761" w:rsidRDefault="002577F4" w:rsidP="00396DBD">
      <w:pPr>
        <w:pStyle w:val="a5"/>
        <w:numPr>
          <w:ilvl w:val="0"/>
          <w:numId w:val="15"/>
        </w:numPr>
        <w:tabs>
          <w:tab w:val="left" w:pos="844"/>
        </w:tabs>
        <w:spacing w:line="322" w:lineRule="exact"/>
        <w:ind w:left="0" w:right="114"/>
        <w:rPr>
          <w:sz w:val="28"/>
        </w:rPr>
      </w:pPr>
      <w:r>
        <w:rPr>
          <w:sz w:val="28"/>
        </w:rPr>
        <w:t>обозначает сильные и слабые стороны, дает оценочные</w:t>
      </w:r>
      <w:r>
        <w:rPr>
          <w:spacing w:val="-30"/>
          <w:sz w:val="28"/>
        </w:rPr>
        <w:t xml:space="preserve"> </w:t>
      </w:r>
      <w:r>
        <w:rPr>
          <w:sz w:val="28"/>
        </w:rPr>
        <w:t>суждения;</w:t>
      </w:r>
    </w:p>
    <w:p w14:paraId="298EBFD0" w14:textId="77777777" w:rsidR="00071761" w:rsidRDefault="002577F4" w:rsidP="00396DBD">
      <w:pPr>
        <w:pStyle w:val="a5"/>
        <w:numPr>
          <w:ilvl w:val="0"/>
          <w:numId w:val="15"/>
        </w:numPr>
        <w:tabs>
          <w:tab w:val="left" w:pos="916"/>
        </w:tabs>
        <w:ind w:left="0" w:right="114" w:firstLine="72"/>
        <w:rPr>
          <w:sz w:val="28"/>
        </w:rPr>
      </w:pPr>
      <w:r>
        <w:rPr>
          <w:sz w:val="28"/>
        </w:rPr>
        <w:t>перечисляет характеристики предметов и явлений, дает им</w:t>
      </w:r>
      <w:r>
        <w:rPr>
          <w:spacing w:val="-41"/>
          <w:sz w:val="28"/>
        </w:rPr>
        <w:t xml:space="preserve"> </w:t>
      </w:r>
      <w:r>
        <w:rPr>
          <w:sz w:val="28"/>
        </w:rPr>
        <w:t>определения, объясняет и комментирует их.</w:t>
      </w:r>
    </w:p>
    <w:p w14:paraId="64616733" w14:textId="77777777" w:rsidR="00071761" w:rsidRDefault="00071761" w:rsidP="00396DBD">
      <w:pPr>
        <w:pStyle w:val="a3"/>
        <w:spacing w:before="3"/>
        <w:ind w:right="114"/>
        <w:rPr>
          <w:sz w:val="26"/>
        </w:rPr>
      </w:pPr>
    </w:p>
    <w:p w14:paraId="08D8116A" w14:textId="77777777" w:rsidR="00396DBD" w:rsidRDefault="00396DBD" w:rsidP="00396DBD">
      <w:pPr>
        <w:pStyle w:val="1"/>
        <w:numPr>
          <w:ilvl w:val="2"/>
          <w:numId w:val="20"/>
        </w:numPr>
        <w:ind w:left="0" w:firstLine="0"/>
        <w:jc w:val="center"/>
      </w:pPr>
      <w:bookmarkStart w:id="4" w:name="_Toc145695849"/>
      <w:bookmarkStart w:id="5" w:name="_Toc146545084"/>
      <w:r>
        <w:lastRenderedPageBreak/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4"/>
      <w:bookmarkEnd w:id="5"/>
    </w:p>
    <w:p w14:paraId="13D5F27F" w14:textId="77777777" w:rsidR="00071761" w:rsidRDefault="00071761" w:rsidP="00396DBD">
      <w:pPr>
        <w:pStyle w:val="a3"/>
        <w:spacing w:before="6"/>
        <w:ind w:right="114"/>
        <w:rPr>
          <w:b/>
          <w:sz w:val="27"/>
        </w:rPr>
      </w:pPr>
    </w:p>
    <w:p w14:paraId="11C4BA5F" w14:textId="77777777" w:rsidR="00071761" w:rsidRDefault="002577F4" w:rsidP="005D2E09">
      <w:pPr>
        <w:pStyle w:val="a3"/>
        <w:ind w:right="114" w:firstLine="710"/>
        <w:jc w:val="both"/>
      </w:pPr>
      <w:bookmarkStart w:id="6" w:name="_GoBack"/>
      <w:r>
        <w:t>Оценка проводится методом сопоставления параметров продемонстрированного обучающимся продукта деятельности с заданными эталонами и стандартами по критериям.</w:t>
      </w:r>
    </w:p>
    <w:p w14:paraId="432E85E2" w14:textId="77777777" w:rsidR="002577F4" w:rsidRDefault="002577F4" w:rsidP="005D2E09">
      <w:pPr>
        <w:pStyle w:val="a3"/>
        <w:spacing w:before="3" w:after="7"/>
        <w:jc w:val="both"/>
      </w:pPr>
    </w:p>
    <w:p w14:paraId="6AD311DB" w14:textId="77777777" w:rsidR="00071761" w:rsidRDefault="002577F4" w:rsidP="005D2E09">
      <w:pPr>
        <w:pStyle w:val="a3"/>
        <w:spacing w:before="3" w:after="7"/>
        <w:jc w:val="both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1067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9"/>
        <w:gridCol w:w="1418"/>
        <w:gridCol w:w="75"/>
        <w:gridCol w:w="4019"/>
        <w:gridCol w:w="17"/>
        <w:gridCol w:w="1560"/>
        <w:gridCol w:w="22"/>
        <w:gridCol w:w="1112"/>
        <w:gridCol w:w="41"/>
      </w:tblGrid>
      <w:tr w:rsidR="00071761" w14:paraId="3730FFA9" w14:textId="77777777" w:rsidTr="00396DBD">
        <w:trPr>
          <w:trHeight w:val="2529"/>
        </w:trPr>
        <w:tc>
          <w:tcPr>
            <w:tcW w:w="2409" w:type="dxa"/>
          </w:tcPr>
          <w:bookmarkEnd w:id="6"/>
          <w:p w14:paraId="3E60E7D5" w14:textId="77777777" w:rsidR="00071761" w:rsidRDefault="002577F4">
            <w:pPr>
              <w:pStyle w:val="TableParagraph"/>
              <w:spacing w:line="235" w:lineRule="auto"/>
              <w:ind w:left="215" w:right="182" w:firstLine="451"/>
              <w:rPr>
                <w:sz w:val="20"/>
              </w:rPr>
            </w:pPr>
            <w:r>
              <w:rPr>
                <w:b/>
                <w:sz w:val="20"/>
              </w:rPr>
              <w:t>Номер и наименование те</w:t>
            </w:r>
            <w:r>
              <w:rPr>
                <w:sz w:val="20"/>
              </w:rPr>
              <w:t>м</w:t>
            </w:r>
          </w:p>
        </w:tc>
        <w:tc>
          <w:tcPr>
            <w:tcW w:w="1493" w:type="dxa"/>
            <w:gridSpan w:val="2"/>
          </w:tcPr>
          <w:p w14:paraId="26AAB82A" w14:textId="77777777" w:rsidR="00071761" w:rsidRDefault="002577F4">
            <w:pPr>
              <w:pStyle w:val="TableParagraph"/>
              <w:ind w:left="124" w:right="104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Формы текущего контроля </w:t>
            </w:r>
            <w:proofErr w:type="spellStart"/>
            <w:r>
              <w:rPr>
                <w:b/>
                <w:sz w:val="20"/>
              </w:rPr>
              <w:t>успеваемо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сти</w:t>
            </w:r>
            <w:proofErr w:type="spellEnd"/>
          </w:p>
          <w:p w14:paraId="7E67D84E" w14:textId="77777777" w:rsidR="00071761" w:rsidRDefault="0007176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70E21940" w14:textId="77777777" w:rsidR="00071761" w:rsidRDefault="002577F4">
            <w:pPr>
              <w:pStyle w:val="TableParagraph"/>
              <w:spacing w:line="230" w:lineRule="atLeast"/>
              <w:ind w:left="134" w:right="123" w:firstLine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Формы </w:t>
            </w:r>
            <w:proofErr w:type="spellStart"/>
            <w:r>
              <w:rPr>
                <w:b/>
                <w:sz w:val="20"/>
              </w:rPr>
              <w:t>промежут</w:t>
            </w:r>
            <w:proofErr w:type="spellEnd"/>
            <w:r>
              <w:rPr>
                <w:b/>
                <w:sz w:val="20"/>
              </w:rPr>
              <w:t xml:space="preserve"> очной </w:t>
            </w:r>
            <w:proofErr w:type="spellStart"/>
            <w:r>
              <w:rPr>
                <w:b/>
                <w:sz w:val="20"/>
              </w:rPr>
              <w:t>аттестаци</w:t>
            </w:r>
            <w:proofErr w:type="spellEnd"/>
            <w:r>
              <w:rPr>
                <w:b/>
                <w:sz w:val="20"/>
              </w:rPr>
              <w:t xml:space="preserve"> и</w:t>
            </w:r>
          </w:p>
        </w:tc>
        <w:tc>
          <w:tcPr>
            <w:tcW w:w="4019" w:type="dxa"/>
          </w:tcPr>
          <w:p w14:paraId="2CEFA243" w14:textId="77777777" w:rsidR="00071761" w:rsidRDefault="002577F4">
            <w:pPr>
              <w:pStyle w:val="TableParagraph"/>
              <w:spacing w:line="225" w:lineRule="exact"/>
              <w:ind w:left="1031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оценивания</w:t>
            </w:r>
          </w:p>
        </w:tc>
        <w:tc>
          <w:tcPr>
            <w:tcW w:w="1599" w:type="dxa"/>
            <w:gridSpan w:val="3"/>
          </w:tcPr>
          <w:p w14:paraId="0030C17B" w14:textId="77777777" w:rsidR="00071761" w:rsidRDefault="002577F4">
            <w:pPr>
              <w:pStyle w:val="TableParagraph"/>
              <w:ind w:left="129" w:right="11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занятия / Наименование оценочных средств</w:t>
            </w:r>
          </w:p>
        </w:tc>
        <w:tc>
          <w:tcPr>
            <w:tcW w:w="1153" w:type="dxa"/>
            <w:gridSpan w:val="2"/>
          </w:tcPr>
          <w:p w14:paraId="697B36B1" w14:textId="77777777" w:rsidR="00071761" w:rsidRDefault="002577F4">
            <w:pPr>
              <w:pStyle w:val="TableParagraph"/>
              <w:ind w:left="115" w:right="98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Форма проведен </w:t>
            </w:r>
            <w:proofErr w:type="spellStart"/>
            <w:r>
              <w:rPr>
                <w:b/>
                <w:sz w:val="20"/>
              </w:rPr>
              <w:t>ия</w:t>
            </w:r>
            <w:proofErr w:type="spellEnd"/>
            <w:r>
              <w:rPr>
                <w:b/>
                <w:sz w:val="20"/>
              </w:rPr>
              <w:t xml:space="preserve"> оценки</w:t>
            </w:r>
          </w:p>
          <w:p w14:paraId="36EE082F" w14:textId="77777777" w:rsidR="00071761" w:rsidRDefault="00071761">
            <w:pPr>
              <w:pStyle w:val="TableParagraph"/>
              <w:spacing w:before="10"/>
              <w:ind w:left="0"/>
              <w:rPr>
                <w:sz w:val="19"/>
              </w:rPr>
            </w:pPr>
          </w:p>
          <w:p w14:paraId="64BCB9CE" w14:textId="77777777" w:rsidR="00071761" w:rsidRDefault="002577F4">
            <w:pPr>
              <w:pStyle w:val="TableParagraph"/>
              <w:spacing w:line="237" w:lineRule="auto"/>
              <w:ind w:left="143" w:right="128" w:firstLine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Устная/п </w:t>
            </w:r>
            <w:proofErr w:type="spellStart"/>
            <w:r>
              <w:rPr>
                <w:b/>
                <w:sz w:val="20"/>
              </w:rPr>
              <w:t>исьменна</w:t>
            </w:r>
            <w:proofErr w:type="spellEnd"/>
            <w:r>
              <w:rPr>
                <w:b/>
                <w:sz w:val="20"/>
              </w:rPr>
              <w:t xml:space="preserve"> я</w:t>
            </w:r>
          </w:p>
        </w:tc>
      </w:tr>
      <w:tr w:rsidR="00071761" w14:paraId="0E58436A" w14:textId="77777777" w:rsidTr="00396DBD">
        <w:trPr>
          <w:trHeight w:val="331"/>
        </w:trPr>
        <w:tc>
          <w:tcPr>
            <w:tcW w:w="2409" w:type="dxa"/>
          </w:tcPr>
          <w:p w14:paraId="6DCCB87B" w14:textId="77777777" w:rsidR="00071761" w:rsidRDefault="002577F4">
            <w:pPr>
              <w:pStyle w:val="TableParagraph"/>
              <w:spacing w:line="225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93" w:type="dxa"/>
            <w:gridSpan w:val="2"/>
          </w:tcPr>
          <w:p w14:paraId="61CE2877" w14:textId="77777777" w:rsidR="00071761" w:rsidRDefault="002577F4">
            <w:pPr>
              <w:pStyle w:val="TableParagraph"/>
              <w:spacing w:line="225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4019" w:type="dxa"/>
          </w:tcPr>
          <w:p w14:paraId="3CF338B8" w14:textId="77777777" w:rsidR="00071761" w:rsidRDefault="002577F4">
            <w:pPr>
              <w:pStyle w:val="TableParagraph"/>
              <w:spacing w:line="225" w:lineRule="exact"/>
              <w:ind w:left="3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3</w:t>
            </w:r>
          </w:p>
        </w:tc>
        <w:tc>
          <w:tcPr>
            <w:tcW w:w="1599" w:type="dxa"/>
            <w:gridSpan w:val="3"/>
          </w:tcPr>
          <w:p w14:paraId="59D3BC5D" w14:textId="77777777" w:rsidR="00071761" w:rsidRDefault="002577F4">
            <w:pPr>
              <w:pStyle w:val="TableParagraph"/>
              <w:spacing w:line="225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53" w:type="dxa"/>
            <w:gridSpan w:val="2"/>
          </w:tcPr>
          <w:p w14:paraId="2AEE2D9A" w14:textId="77777777" w:rsidR="00071761" w:rsidRDefault="002577F4">
            <w:pPr>
              <w:pStyle w:val="TableParagraph"/>
              <w:spacing w:line="225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071761" w14:paraId="1BBC7AED" w14:textId="77777777" w:rsidTr="00396DBD">
        <w:trPr>
          <w:trHeight w:val="260"/>
        </w:trPr>
        <w:tc>
          <w:tcPr>
            <w:tcW w:w="2409" w:type="dxa"/>
            <w:tcBorders>
              <w:bottom w:val="nil"/>
            </w:tcBorders>
          </w:tcPr>
          <w:p w14:paraId="6B1F0482" w14:textId="77777777" w:rsidR="00071761" w:rsidRDefault="002577F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Тема 1.</w:t>
            </w:r>
          </w:p>
        </w:tc>
        <w:tc>
          <w:tcPr>
            <w:tcW w:w="1493" w:type="dxa"/>
            <w:gridSpan w:val="2"/>
            <w:tcBorders>
              <w:bottom w:val="nil"/>
            </w:tcBorders>
          </w:tcPr>
          <w:p w14:paraId="1FFCE89D" w14:textId="77777777" w:rsidR="00071761" w:rsidRDefault="002577F4">
            <w:pPr>
              <w:pStyle w:val="TableParagraph"/>
              <w:spacing w:line="241" w:lineRule="exact"/>
              <w:ind w:left="83" w:right="171"/>
              <w:jc w:val="center"/>
            </w:pPr>
            <w:r>
              <w:t>Текущий</w:t>
            </w:r>
          </w:p>
        </w:tc>
        <w:tc>
          <w:tcPr>
            <w:tcW w:w="4019" w:type="dxa"/>
            <w:tcBorders>
              <w:bottom w:val="nil"/>
            </w:tcBorders>
          </w:tcPr>
          <w:p w14:paraId="44748C67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Вопросы и содержание</w:t>
            </w:r>
          </w:p>
        </w:tc>
        <w:tc>
          <w:tcPr>
            <w:tcW w:w="1599" w:type="dxa"/>
            <w:gridSpan w:val="3"/>
            <w:tcBorders>
              <w:bottom w:val="nil"/>
            </w:tcBorders>
          </w:tcPr>
          <w:p w14:paraId="463B1C31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ПЗ/опрос</w:t>
            </w:r>
          </w:p>
        </w:tc>
        <w:tc>
          <w:tcPr>
            <w:tcW w:w="1153" w:type="dxa"/>
            <w:gridSpan w:val="2"/>
            <w:tcBorders>
              <w:bottom w:val="nil"/>
            </w:tcBorders>
          </w:tcPr>
          <w:p w14:paraId="64B5564B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устная</w:t>
            </w:r>
          </w:p>
        </w:tc>
      </w:tr>
      <w:tr w:rsidR="00071761" w14:paraId="152E273E" w14:textId="77777777" w:rsidTr="00396DBD">
        <w:trPr>
          <w:trHeight w:val="841"/>
        </w:trPr>
        <w:tc>
          <w:tcPr>
            <w:tcW w:w="2409" w:type="dxa"/>
            <w:tcBorders>
              <w:top w:val="nil"/>
              <w:bottom w:val="nil"/>
            </w:tcBorders>
          </w:tcPr>
          <w:p w14:paraId="28C49D5B" w14:textId="77777777" w:rsidR="00071761" w:rsidRDefault="002577F4">
            <w:pPr>
              <w:pStyle w:val="TableParagraph"/>
              <w:spacing w:before="11"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>Международное право как особая</w:t>
            </w:r>
          </w:p>
          <w:p w14:paraId="19D57BEF" w14:textId="77777777" w:rsidR="00071761" w:rsidRDefault="002577F4">
            <w:pPr>
              <w:pStyle w:val="TableParagraph"/>
              <w:spacing w:before="3" w:line="260" w:lineRule="exact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</w:tc>
        <w:tc>
          <w:tcPr>
            <w:tcW w:w="1493" w:type="dxa"/>
            <w:gridSpan w:val="2"/>
            <w:tcBorders>
              <w:top w:val="nil"/>
              <w:bottom w:val="nil"/>
            </w:tcBorders>
          </w:tcPr>
          <w:p w14:paraId="2E004B6E" w14:textId="77777777" w:rsidR="00071761" w:rsidRDefault="002577F4">
            <w:pPr>
              <w:pStyle w:val="TableParagraph"/>
              <w:spacing w:line="238" w:lineRule="exact"/>
              <w:ind w:left="90" w:right="171"/>
              <w:jc w:val="center"/>
            </w:pPr>
            <w:r>
              <w:t>контроль</w:t>
            </w:r>
          </w:p>
        </w:tc>
        <w:tc>
          <w:tcPr>
            <w:tcW w:w="4019" w:type="dxa"/>
            <w:tcBorders>
              <w:top w:val="nil"/>
              <w:bottom w:val="nil"/>
            </w:tcBorders>
          </w:tcPr>
          <w:p w14:paraId="5C5A7900" w14:textId="77777777" w:rsidR="00071761" w:rsidRDefault="002577F4" w:rsidP="00396DBD">
            <w:pPr>
              <w:pStyle w:val="TableParagraph"/>
              <w:spacing w:line="238" w:lineRule="exact"/>
              <w:ind w:left="109"/>
            </w:pPr>
            <w:r>
              <w:t>соответствующей темы занятия;</w:t>
            </w:r>
          </w:p>
          <w:p w14:paraId="15E0DE21" w14:textId="77777777" w:rsidR="00071761" w:rsidRDefault="002577F4" w:rsidP="00396DBD">
            <w:pPr>
              <w:pStyle w:val="TableParagraph"/>
              <w:spacing w:before="3" w:line="237" w:lineRule="auto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99" w:type="dxa"/>
            <w:gridSpan w:val="3"/>
            <w:tcBorders>
              <w:top w:val="nil"/>
              <w:bottom w:val="nil"/>
            </w:tcBorders>
          </w:tcPr>
          <w:p w14:paraId="6EB64564" w14:textId="77777777" w:rsidR="00071761" w:rsidRDefault="00071761" w:rsidP="00396DBD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nil"/>
              <w:bottom w:val="nil"/>
            </w:tcBorders>
          </w:tcPr>
          <w:p w14:paraId="61911060" w14:textId="77777777" w:rsidR="00071761" w:rsidRDefault="00071761" w:rsidP="00396DB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071761" w14:paraId="4CDE2517" w14:textId="77777777" w:rsidTr="00396DBD">
        <w:trPr>
          <w:trHeight w:val="276"/>
        </w:trPr>
        <w:tc>
          <w:tcPr>
            <w:tcW w:w="2409" w:type="dxa"/>
            <w:tcBorders>
              <w:top w:val="nil"/>
              <w:bottom w:val="nil"/>
            </w:tcBorders>
          </w:tcPr>
          <w:p w14:paraId="26A42C5F" w14:textId="77777777" w:rsidR="00071761" w:rsidRDefault="002577F4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юридических</w:t>
            </w:r>
          </w:p>
        </w:tc>
        <w:tc>
          <w:tcPr>
            <w:tcW w:w="1493" w:type="dxa"/>
            <w:gridSpan w:val="2"/>
            <w:tcBorders>
              <w:top w:val="nil"/>
              <w:bottom w:val="nil"/>
            </w:tcBorders>
          </w:tcPr>
          <w:p w14:paraId="034710DB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19" w:type="dxa"/>
            <w:tcBorders>
              <w:top w:val="nil"/>
              <w:bottom w:val="nil"/>
            </w:tcBorders>
          </w:tcPr>
          <w:p w14:paraId="585E5AF4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599" w:type="dxa"/>
            <w:gridSpan w:val="3"/>
            <w:tcBorders>
              <w:top w:val="nil"/>
              <w:bottom w:val="nil"/>
            </w:tcBorders>
          </w:tcPr>
          <w:p w14:paraId="36D421BA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bottom w:val="nil"/>
            </w:tcBorders>
          </w:tcPr>
          <w:p w14:paraId="031EBA4F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</w:tr>
      <w:tr w:rsidR="00071761" w14:paraId="35663A93" w14:textId="77777777" w:rsidTr="00396DBD">
        <w:trPr>
          <w:trHeight w:val="277"/>
        </w:trPr>
        <w:tc>
          <w:tcPr>
            <w:tcW w:w="2409" w:type="dxa"/>
            <w:tcBorders>
              <w:top w:val="nil"/>
            </w:tcBorders>
          </w:tcPr>
          <w:p w14:paraId="0141CCA3" w14:textId="77777777" w:rsidR="00071761" w:rsidRDefault="002577F4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норм.</w:t>
            </w:r>
          </w:p>
        </w:tc>
        <w:tc>
          <w:tcPr>
            <w:tcW w:w="1493" w:type="dxa"/>
            <w:gridSpan w:val="2"/>
            <w:tcBorders>
              <w:top w:val="nil"/>
            </w:tcBorders>
          </w:tcPr>
          <w:p w14:paraId="54543532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019" w:type="dxa"/>
            <w:tcBorders>
              <w:top w:val="nil"/>
            </w:tcBorders>
          </w:tcPr>
          <w:p w14:paraId="3D89B0E8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599" w:type="dxa"/>
            <w:gridSpan w:val="3"/>
            <w:tcBorders>
              <w:top w:val="nil"/>
            </w:tcBorders>
          </w:tcPr>
          <w:p w14:paraId="66548F3E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</w:tcPr>
          <w:p w14:paraId="55082AFE" w14:textId="77777777" w:rsidR="00071761" w:rsidRDefault="00071761" w:rsidP="00396DBD">
            <w:pPr>
              <w:pStyle w:val="TableParagraph"/>
              <w:ind w:left="109"/>
              <w:rPr>
                <w:sz w:val="20"/>
              </w:rPr>
            </w:pPr>
          </w:p>
        </w:tc>
      </w:tr>
      <w:tr w:rsidR="00071761" w14:paraId="385AC4E3" w14:textId="77777777" w:rsidTr="00396DBD">
        <w:trPr>
          <w:trHeight w:val="260"/>
        </w:trPr>
        <w:tc>
          <w:tcPr>
            <w:tcW w:w="2409" w:type="dxa"/>
            <w:tcBorders>
              <w:bottom w:val="nil"/>
            </w:tcBorders>
          </w:tcPr>
          <w:p w14:paraId="2DE1ED40" w14:textId="77777777" w:rsidR="00071761" w:rsidRDefault="002577F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Тема 2. История</w:t>
            </w:r>
          </w:p>
        </w:tc>
        <w:tc>
          <w:tcPr>
            <w:tcW w:w="1493" w:type="dxa"/>
            <w:gridSpan w:val="2"/>
            <w:tcBorders>
              <w:bottom w:val="nil"/>
            </w:tcBorders>
          </w:tcPr>
          <w:p w14:paraId="4F576D8A" w14:textId="77777777" w:rsidR="00071761" w:rsidRDefault="002577F4">
            <w:pPr>
              <w:pStyle w:val="TableParagraph"/>
              <w:spacing w:line="241" w:lineRule="exact"/>
              <w:ind w:left="83" w:right="171"/>
              <w:jc w:val="center"/>
            </w:pPr>
            <w:r>
              <w:t>Текущий</w:t>
            </w:r>
          </w:p>
        </w:tc>
        <w:tc>
          <w:tcPr>
            <w:tcW w:w="4019" w:type="dxa"/>
            <w:tcBorders>
              <w:bottom w:val="nil"/>
            </w:tcBorders>
          </w:tcPr>
          <w:p w14:paraId="6812374C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Вопросы и содержание</w:t>
            </w:r>
          </w:p>
        </w:tc>
        <w:tc>
          <w:tcPr>
            <w:tcW w:w="1599" w:type="dxa"/>
            <w:gridSpan w:val="3"/>
            <w:tcBorders>
              <w:bottom w:val="nil"/>
            </w:tcBorders>
          </w:tcPr>
          <w:p w14:paraId="1DE05B98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ПЗ/эссе</w:t>
            </w:r>
          </w:p>
        </w:tc>
        <w:tc>
          <w:tcPr>
            <w:tcW w:w="1153" w:type="dxa"/>
            <w:gridSpan w:val="2"/>
            <w:tcBorders>
              <w:bottom w:val="nil"/>
            </w:tcBorders>
          </w:tcPr>
          <w:p w14:paraId="432688CC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устная</w:t>
            </w:r>
          </w:p>
        </w:tc>
      </w:tr>
      <w:tr w:rsidR="00071761" w14:paraId="794917FF" w14:textId="77777777" w:rsidTr="00396DBD">
        <w:trPr>
          <w:trHeight w:val="751"/>
        </w:trPr>
        <w:tc>
          <w:tcPr>
            <w:tcW w:w="2409" w:type="dxa"/>
            <w:tcBorders>
              <w:top w:val="nil"/>
            </w:tcBorders>
          </w:tcPr>
          <w:p w14:paraId="0D401CF2" w14:textId="77777777" w:rsidR="00071761" w:rsidRDefault="002577F4">
            <w:pPr>
              <w:pStyle w:val="TableParagraph"/>
              <w:spacing w:before="11" w:line="237" w:lineRule="auto"/>
              <w:ind w:right="182"/>
              <w:rPr>
                <w:sz w:val="24"/>
              </w:rPr>
            </w:pPr>
            <w:r>
              <w:rPr>
                <w:sz w:val="24"/>
              </w:rPr>
              <w:t>международного права.</w:t>
            </w:r>
          </w:p>
        </w:tc>
        <w:tc>
          <w:tcPr>
            <w:tcW w:w="1493" w:type="dxa"/>
            <w:gridSpan w:val="2"/>
            <w:tcBorders>
              <w:top w:val="nil"/>
            </w:tcBorders>
          </w:tcPr>
          <w:p w14:paraId="6FA339A4" w14:textId="77777777" w:rsidR="00071761" w:rsidRDefault="002577F4">
            <w:pPr>
              <w:pStyle w:val="TableParagraph"/>
              <w:spacing w:line="238" w:lineRule="exact"/>
              <w:ind w:left="90" w:right="171"/>
              <w:jc w:val="center"/>
            </w:pPr>
            <w:r>
              <w:t>контроль</w:t>
            </w:r>
          </w:p>
        </w:tc>
        <w:tc>
          <w:tcPr>
            <w:tcW w:w="4019" w:type="dxa"/>
            <w:tcBorders>
              <w:top w:val="nil"/>
            </w:tcBorders>
          </w:tcPr>
          <w:p w14:paraId="63E73E97" w14:textId="77777777" w:rsidR="00071761" w:rsidRDefault="002577F4" w:rsidP="00396DBD">
            <w:pPr>
              <w:pStyle w:val="TableParagraph"/>
              <w:spacing w:line="238" w:lineRule="exact"/>
              <w:ind w:left="109"/>
            </w:pPr>
            <w:r>
              <w:t>соответствующей темы занятия;</w:t>
            </w:r>
          </w:p>
          <w:p w14:paraId="395903FE" w14:textId="77777777" w:rsidR="00071761" w:rsidRDefault="002577F4" w:rsidP="00396DBD">
            <w:pPr>
              <w:pStyle w:val="TableParagraph"/>
              <w:spacing w:line="250" w:lineRule="exact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99" w:type="dxa"/>
            <w:gridSpan w:val="3"/>
            <w:tcBorders>
              <w:top w:val="nil"/>
            </w:tcBorders>
          </w:tcPr>
          <w:p w14:paraId="26FAF8A6" w14:textId="77777777" w:rsidR="00071761" w:rsidRDefault="002577F4" w:rsidP="00396DBD">
            <w:pPr>
              <w:pStyle w:val="TableParagraph"/>
              <w:spacing w:line="238" w:lineRule="exact"/>
              <w:ind w:left="109"/>
            </w:pPr>
            <w:r>
              <w:t>(реферат)</w:t>
            </w:r>
          </w:p>
        </w:tc>
        <w:tc>
          <w:tcPr>
            <w:tcW w:w="1153" w:type="dxa"/>
            <w:gridSpan w:val="2"/>
            <w:tcBorders>
              <w:top w:val="nil"/>
            </w:tcBorders>
          </w:tcPr>
          <w:p w14:paraId="0521B5D3" w14:textId="77777777" w:rsidR="00071761" w:rsidRDefault="00071761" w:rsidP="00396DB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071761" w14:paraId="431B0B87" w14:textId="77777777" w:rsidTr="00396DBD">
        <w:trPr>
          <w:trHeight w:val="260"/>
        </w:trPr>
        <w:tc>
          <w:tcPr>
            <w:tcW w:w="2409" w:type="dxa"/>
            <w:tcBorders>
              <w:bottom w:val="nil"/>
            </w:tcBorders>
          </w:tcPr>
          <w:p w14:paraId="042A8242" w14:textId="77777777" w:rsidR="00071761" w:rsidRDefault="002577F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Тема 3. Субъекты</w:t>
            </w:r>
          </w:p>
        </w:tc>
        <w:tc>
          <w:tcPr>
            <w:tcW w:w="1493" w:type="dxa"/>
            <w:gridSpan w:val="2"/>
            <w:tcBorders>
              <w:bottom w:val="nil"/>
            </w:tcBorders>
          </w:tcPr>
          <w:p w14:paraId="6DD3D1C0" w14:textId="77777777" w:rsidR="00071761" w:rsidRDefault="002577F4">
            <w:pPr>
              <w:pStyle w:val="TableParagraph"/>
              <w:spacing w:line="241" w:lineRule="exact"/>
              <w:ind w:left="83" w:right="171"/>
              <w:jc w:val="center"/>
            </w:pPr>
            <w:r>
              <w:t>Текущий</w:t>
            </w:r>
          </w:p>
        </w:tc>
        <w:tc>
          <w:tcPr>
            <w:tcW w:w="4019" w:type="dxa"/>
            <w:tcBorders>
              <w:bottom w:val="nil"/>
            </w:tcBorders>
          </w:tcPr>
          <w:p w14:paraId="7222A04B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Вопросы и содержание</w:t>
            </w:r>
          </w:p>
        </w:tc>
        <w:tc>
          <w:tcPr>
            <w:tcW w:w="1599" w:type="dxa"/>
            <w:gridSpan w:val="3"/>
            <w:tcBorders>
              <w:bottom w:val="nil"/>
            </w:tcBorders>
          </w:tcPr>
          <w:p w14:paraId="356C4CAA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ПЗ/опрос</w:t>
            </w:r>
          </w:p>
        </w:tc>
        <w:tc>
          <w:tcPr>
            <w:tcW w:w="1153" w:type="dxa"/>
            <w:gridSpan w:val="2"/>
            <w:tcBorders>
              <w:bottom w:val="nil"/>
            </w:tcBorders>
          </w:tcPr>
          <w:p w14:paraId="16C5F37F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устная</w:t>
            </w:r>
          </w:p>
        </w:tc>
      </w:tr>
      <w:tr w:rsidR="00071761" w14:paraId="08BF3923" w14:textId="77777777" w:rsidTr="00396DBD">
        <w:trPr>
          <w:trHeight w:val="752"/>
        </w:trPr>
        <w:tc>
          <w:tcPr>
            <w:tcW w:w="2409" w:type="dxa"/>
            <w:tcBorders>
              <w:top w:val="nil"/>
            </w:tcBorders>
          </w:tcPr>
          <w:p w14:paraId="7F962350" w14:textId="77777777" w:rsidR="00071761" w:rsidRDefault="002577F4">
            <w:pPr>
              <w:pStyle w:val="TableParagraph"/>
              <w:spacing w:before="9"/>
              <w:ind w:right="182"/>
              <w:rPr>
                <w:sz w:val="24"/>
              </w:rPr>
            </w:pPr>
            <w:r>
              <w:rPr>
                <w:sz w:val="24"/>
              </w:rPr>
              <w:t>международного права</w:t>
            </w:r>
          </w:p>
        </w:tc>
        <w:tc>
          <w:tcPr>
            <w:tcW w:w="1493" w:type="dxa"/>
            <w:gridSpan w:val="2"/>
            <w:tcBorders>
              <w:top w:val="nil"/>
            </w:tcBorders>
          </w:tcPr>
          <w:p w14:paraId="3DD5BC22" w14:textId="77777777" w:rsidR="00071761" w:rsidRDefault="002577F4">
            <w:pPr>
              <w:pStyle w:val="TableParagraph"/>
              <w:spacing w:line="238" w:lineRule="exact"/>
              <w:ind w:left="90" w:right="171"/>
              <w:jc w:val="center"/>
            </w:pPr>
            <w:r>
              <w:t>контроль</w:t>
            </w:r>
          </w:p>
        </w:tc>
        <w:tc>
          <w:tcPr>
            <w:tcW w:w="4019" w:type="dxa"/>
            <w:tcBorders>
              <w:top w:val="nil"/>
            </w:tcBorders>
          </w:tcPr>
          <w:p w14:paraId="4B9F38CC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соответствующей темы занятия; вопросы занятия, изложенные в</w:t>
            </w:r>
          </w:p>
          <w:p w14:paraId="3652B8C9" w14:textId="77777777" w:rsidR="00071761" w:rsidRDefault="002577F4" w:rsidP="00396DBD">
            <w:pPr>
              <w:pStyle w:val="TableParagraph"/>
              <w:spacing w:line="243" w:lineRule="exact"/>
              <w:ind w:left="109"/>
            </w:pPr>
            <w:r>
              <w:t>содержании темы</w:t>
            </w:r>
          </w:p>
        </w:tc>
        <w:tc>
          <w:tcPr>
            <w:tcW w:w="1599" w:type="dxa"/>
            <w:gridSpan w:val="3"/>
            <w:tcBorders>
              <w:top w:val="nil"/>
            </w:tcBorders>
          </w:tcPr>
          <w:p w14:paraId="1E87C639" w14:textId="77777777" w:rsidR="00071761" w:rsidRDefault="00071761" w:rsidP="00396DBD">
            <w:pPr>
              <w:pStyle w:val="TableParagraph"/>
              <w:ind w:left="109"/>
              <w:rPr>
                <w:sz w:val="24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</w:tcPr>
          <w:p w14:paraId="59CC2BF5" w14:textId="77777777" w:rsidR="00071761" w:rsidRDefault="00071761" w:rsidP="00396DBD">
            <w:pPr>
              <w:pStyle w:val="TableParagraph"/>
              <w:ind w:left="109"/>
              <w:rPr>
                <w:sz w:val="24"/>
              </w:rPr>
            </w:pPr>
          </w:p>
        </w:tc>
      </w:tr>
      <w:tr w:rsidR="00071761" w14:paraId="76A3477D" w14:textId="77777777" w:rsidTr="00396DBD">
        <w:trPr>
          <w:trHeight w:val="260"/>
        </w:trPr>
        <w:tc>
          <w:tcPr>
            <w:tcW w:w="2409" w:type="dxa"/>
            <w:tcBorders>
              <w:bottom w:val="nil"/>
            </w:tcBorders>
          </w:tcPr>
          <w:p w14:paraId="2AFFB31B" w14:textId="77777777" w:rsidR="00071761" w:rsidRDefault="002577F4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Тема 4. Основные</w:t>
            </w:r>
          </w:p>
        </w:tc>
        <w:tc>
          <w:tcPr>
            <w:tcW w:w="1493" w:type="dxa"/>
            <w:gridSpan w:val="2"/>
            <w:tcBorders>
              <w:bottom w:val="nil"/>
            </w:tcBorders>
          </w:tcPr>
          <w:p w14:paraId="2E86DFE9" w14:textId="77777777" w:rsidR="00071761" w:rsidRDefault="002577F4">
            <w:pPr>
              <w:pStyle w:val="TableParagraph"/>
              <w:spacing w:line="241" w:lineRule="exact"/>
              <w:ind w:left="83" w:right="171"/>
              <w:jc w:val="center"/>
            </w:pPr>
            <w:r>
              <w:t>Текущий</w:t>
            </w:r>
          </w:p>
        </w:tc>
        <w:tc>
          <w:tcPr>
            <w:tcW w:w="4019" w:type="dxa"/>
            <w:tcBorders>
              <w:bottom w:val="nil"/>
            </w:tcBorders>
          </w:tcPr>
          <w:p w14:paraId="0748C3F7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Вопросы и содержание</w:t>
            </w:r>
          </w:p>
        </w:tc>
        <w:tc>
          <w:tcPr>
            <w:tcW w:w="1599" w:type="dxa"/>
            <w:gridSpan w:val="3"/>
            <w:tcBorders>
              <w:bottom w:val="nil"/>
            </w:tcBorders>
          </w:tcPr>
          <w:p w14:paraId="0D9297CD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r>
              <w:t>ПЗ/решение</w:t>
            </w:r>
          </w:p>
        </w:tc>
        <w:tc>
          <w:tcPr>
            <w:tcW w:w="1153" w:type="dxa"/>
            <w:gridSpan w:val="2"/>
            <w:tcBorders>
              <w:bottom w:val="nil"/>
            </w:tcBorders>
          </w:tcPr>
          <w:p w14:paraId="4BD6485F" w14:textId="77777777" w:rsidR="00071761" w:rsidRDefault="002577F4" w:rsidP="00396DBD">
            <w:pPr>
              <w:pStyle w:val="TableParagraph"/>
              <w:spacing w:line="241" w:lineRule="exact"/>
              <w:ind w:left="109"/>
            </w:pPr>
            <w:proofErr w:type="spellStart"/>
            <w:r>
              <w:t>письменн</w:t>
            </w:r>
            <w:proofErr w:type="spellEnd"/>
          </w:p>
        </w:tc>
      </w:tr>
      <w:tr w:rsidR="00071761" w14:paraId="3F46B145" w14:textId="77777777" w:rsidTr="00396DBD">
        <w:trPr>
          <w:trHeight w:val="842"/>
        </w:trPr>
        <w:tc>
          <w:tcPr>
            <w:tcW w:w="2409" w:type="dxa"/>
            <w:tcBorders>
              <w:top w:val="nil"/>
            </w:tcBorders>
          </w:tcPr>
          <w:p w14:paraId="70FA8496" w14:textId="77777777" w:rsidR="00071761" w:rsidRDefault="002577F4">
            <w:pPr>
              <w:pStyle w:val="TableParagraph"/>
              <w:spacing w:before="4"/>
              <w:rPr>
                <w:sz w:val="24"/>
              </w:rPr>
            </w:pPr>
            <w:r>
              <w:rPr>
                <w:sz w:val="24"/>
              </w:rPr>
              <w:t>принципы</w:t>
            </w:r>
          </w:p>
          <w:p w14:paraId="55BD6A33" w14:textId="77777777" w:rsidR="00071761" w:rsidRDefault="002577F4">
            <w:pPr>
              <w:pStyle w:val="TableParagraph"/>
              <w:spacing w:line="274" w:lineRule="exact"/>
              <w:ind w:right="182"/>
              <w:rPr>
                <w:sz w:val="24"/>
              </w:rPr>
            </w:pPr>
            <w:r>
              <w:rPr>
                <w:sz w:val="24"/>
              </w:rPr>
              <w:t>международного права.</w:t>
            </w:r>
          </w:p>
        </w:tc>
        <w:tc>
          <w:tcPr>
            <w:tcW w:w="1493" w:type="dxa"/>
            <w:gridSpan w:val="2"/>
            <w:tcBorders>
              <w:top w:val="nil"/>
            </w:tcBorders>
          </w:tcPr>
          <w:p w14:paraId="5E9FFC2B" w14:textId="77777777" w:rsidR="00071761" w:rsidRDefault="002577F4">
            <w:pPr>
              <w:pStyle w:val="TableParagraph"/>
              <w:spacing w:line="238" w:lineRule="exact"/>
              <w:ind w:left="90" w:right="171"/>
              <w:jc w:val="center"/>
            </w:pPr>
            <w:r>
              <w:t>контроль</w:t>
            </w:r>
          </w:p>
        </w:tc>
        <w:tc>
          <w:tcPr>
            <w:tcW w:w="4019" w:type="dxa"/>
            <w:tcBorders>
              <w:top w:val="nil"/>
            </w:tcBorders>
          </w:tcPr>
          <w:p w14:paraId="3A99EF10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соответствующей темы занятия; вопросы занятия, изложенные в</w:t>
            </w:r>
          </w:p>
          <w:p w14:paraId="3E7512CD" w14:textId="77777777" w:rsidR="00071761" w:rsidRDefault="002577F4" w:rsidP="00396DBD">
            <w:pPr>
              <w:pStyle w:val="TableParagraph"/>
              <w:ind w:left="109"/>
            </w:pPr>
            <w:r>
              <w:t>содержании темы</w:t>
            </w:r>
          </w:p>
        </w:tc>
        <w:tc>
          <w:tcPr>
            <w:tcW w:w="1599" w:type="dxa"/>
            <w:gridSpan w:val="3"/>
            <w:tcBorders>
              <w:top w:val="nil"/>
            </w:tcBorders>
          </w:tcPr>
          <w:p w14:paraId="2C5F2215" w14:textId="77777777" w:rsidR="00071761" w:rsidRDefault="002577F4" w:rsidP="00396DBD">
            <w:pPr>
              <w:pStyle w:val="TableParagraph"/>
              <w:spacing w:line="238" w:lineRule="exact"/>
              <w:ind w:left="109"/>
            </w:pPr>
            <w:r>
              <w:t>задач</w:t>
            </w:r>
          </w:p>
        </w:tc>
        <w:tc>
          <w:tcPr>
            <w:tcW w:w="1153" w:type="dxa"/>
            <w:gridSpan w:val="2"/>
            <w:tcBorders>
              <w:top w:val="nil"/>
            </w:tcBorders>
          </w:tcPr>
          <w:p w14:paraId="58AB50C6" w14:textId="77777777" w:rsidR="00071761" w:rsidRDefault="002577F4" w:rsidP="00396DBD">
            <w:pPr>
              <w:pStyle w:val="TableParagraph"/>
              <w:spacing w:line="238" w:lineRule="exact"/>
              <w:ind w:left="109"/>
            </w:pPr>
            <w:proofErr w:type="spellStart"/>
            <w:r>
              <w:t>ая</w:t>
            </w:r>
            <w:proofErr w:type="spellEnd"/>
          </w:p>
        </w:tc>
      </w:tr>
      <w:tr w:rsidR="00071761" w14:paraId="3E596B77" w14:textId="77777777" w:rsidTr="00396DBD">
        <w:trPr>
          <w:gridAfter w:val="1"/>
          <w:wAfter w:w="41" w:type="dxa"/>
          <w:trHeight w:val="1656"/>
        </w:trPr>
        <w:tc>
          <w:tcPr>
            <w:tcW w:w="2409" w:type="dxa"/>
          </w:tcPr>
          <w:p w14:paraId="4EBF636C" w14:textId="77777777" w:rsidR="00071761" w:rsidRDefault="002577F4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 xml:space="preserve">Тема 5. Взаимодействие международного и </w:t>
            </w:r>
            <w:proofErr w:type="spellStart"/>
            <w:r>
              <w:rPr>
                <w:sz w:val="24"/>
              </w:rPr>
              <w:t>внутригосударств</w:t>
            </w:r>
            <w:proofErr w:type="spellEnd"/>
          </w:p>
          <w:p w14:paraId="1F560ADE" w14:textId="77777777" w:rsidR="00071761" w:rsidRDefault="002577F4">
            <w:pPr>
              <w:pStyle w:val="TableParagraph"/>
              <w:spacing w:line="26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енного</w:t>
            </w:r>
            <w:proofErr w:type="spellEnd"/>
            <w:r>
              <w:rPr>
                <w:sz w:val="24"/>
              </w:rPr>
              <w:t xml:space="preserve"> права.</w:t>
            </w:r>
          </w:p>
        </w:tc>
        <w:tc>
          <w:tcPr>
            <w:tcW w:w="1418" w:type="dxa"/>
          </w:tcPr>
          <w:p w14:paraId="42EB97F4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6331330C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7180312B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5DEB2858" w14:textId="77777777" w:rsidR="00071761" w:rsidRDefault="002577F4" w:rsidP="00396DBD">
            <w:pPr>
              <w:pStyle w:val="TableParagraph"/>
              <w:spacing w:before="1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21779D33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 доклад</w:t>
            </w:r>
          </w:p>
          <w:p w14:paraId="04D67038" w14:textId="77777777" w:rsidR="00071761" w:rsidRDefault="002577F4" w:rsidP="00396DBD">
            <w:pPr>
              <w:pStyle w:val="TableParagraph"/>
              <w:spacing w:before="1"/>
              <w:ind w:left="109" w:right="441"/>
            </w:pPr>
            <w:r>
              <w:t>вопроса на занятии</w:t>
            </w:r>
          </w:p>
        </w:tc>
        <w:tc>
          <w:tcPr>
            <w:tcW w:w="1134" w:type="dxa"/>
            <w:gridSpan w:val="2"/>
          </w:tcPr>
          <w:p w14:paraId="319BBAC8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7BC1657F" w14:textId="77777777" w:rsidTr="00396DBD">
        <w:trPr>
          <w:gridAfter w:val="1"/>
          <w:wAfter w:w="41" w:type="dxa"/>
          <w:trHeight w:val="1382"/>
        </w:trPr>
        <w:tc>
          <w:tcPr>
            <w:tcW w:w="2409" w:type="dxa"/>
          </w:tcPr>
          <w:p w14:paraId="077C81C9" w14:textId="77777777" w:rsidR="00071761" w:rsidRDefault="002577F4">
            <w:pPr>
              <w:pStyle w:val="TableParagraph"/>
              <w:ind w:right="218"/>
              <w:rPr>
                <w:sz w:val="24"/>
              </w:rPr>
            </w:pPr>
            <w:r>
              <w:rPr>
                <w:sz w:val="24"/>
              </w:rPr>
              <w:t>Тема 6. Источники международного</w:t>
            </w:r>
          </w:p>
          <w:p w14:paraId="4E8BAF6B" w14:textId="77777777" w:rsidR="00071761" w:rsidRDefault="002577F4">
            <w:pPr>
              <w:pStyle w:val="TableParagraph"/>
              <w:spacing w:line="274" w:lineRule="exact"/>
              <w:ind w:right="309"/>
              <w:rPr>
                <w:sz w:val="24"/>
              </w:rPr>
            </w:pPr>
            <w:r>
              <w:rPr>
                <w:sz w:val="24"/>
              </w:rPr>
              <w:t>права и процесс создания норм.</w:t>
            </w:r>
          </w:p>
        </w:tc>
        <w:tc>
          <w:tcPr>
            <w:tcW w:w="1418" w:type="dxa"/>
          </w:tcPr>
          <w:p w14:paraId="5FD58CF0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1E8CB0B3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166390E1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04B9D704" w14:textId="77777777" w:rsidR="00071761" w:rsidRDefault="002577F4" w:rsidP="00396DBD">
            <w:pPr>
              <w:pStyle w:val="TableParagraph"/>
              <w:spacing w:before="1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687A6EAC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 доклад</w:t>
            </w:r>
          </w:p>
          <w:p w14:paraId="3BF49B7E" w14:textId="77777777" w:rsidR="00071761" w:rsidRDefault="002577F4" w:rsidP="00396DBD">
            <w:pPr>
              <w:pStyle w:val="TableParagraph"/>
              <w:spacing w:before="1"/>
              <w:ind w:left="109" w:right="441"/>
            </w:pPr>
            <w:r>
              <w:t>вопроса на занятии</w:t>
            </w:r>
          </w:p>
        </w:tc>
        <w:tc>
          <w:tcPr>
            <w:tcW w:w="1134" w:type="dxa"/>
            <w:gridSpan w:val="2"/>
          </w:tcPr>
          <w:p w14:paraId="31FE16E7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72C737DA" w14:textId="77777777" w:rsidTr="00396DBD">
        <w:trPr>
          <w:gridAfter w:val="1"/>
          <w:wAfter w:w="41" w:type="dxa"/>
          <w:trHeight w:val="1012"/>
        </w:trPr>
        <w:tc>
          <w:tcPr>
            <w:tcW w:w="2409" w:type="dxa"/>
          </w:tcPr>
          <w:p w14:paraId="455FA136" w14:textId="77777777" w:rsidR="00071761" w:rsidRDefault="002577F4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Тема 7. Право международных договоров.</w:t>
            </w:r>
          </w:p>
        </w:tc>
        <w:tc>
          <w:tcPr>
            <w:tcW w:w="1418" w:type="dxa"/>
          </w:tcPr>
          <w:p w14:paraId="00B87A00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402CFC43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18D65AE7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Вопросы и содержание</w:t>
            </w:r>
          </w:p>
          <w:p w14:paraId="726A1693" w14:textId="77777777" w:rsidR="00071761" w:rsidRDefault="002577F4" w:rsidP="00396DBD">
            <w:pPr>
              <w:pStyle w:val="TableParagraph"/>
              <w:spacing w:before="3" w:line="237" w:lineRule="auto"/>
              <w:ind w:left="109"/>
            </w:pPr>
            <w:r>
              <w:t>соответствующей темы занятия; вопросы занятия, изложенные в</w:t>
            </w:r>
          </w:p>
          <w:p w14:paraId="6AF0EA41" w14:textId="77777777" w:rsidR="00071761" w:rsidRDefault="002577F4" w:rsidP="00396DBD">
            <w:pPr>
              <w:pStyle w:val="TableParagraph"/>
              <w:spacing w:before="1" w:line="248" w:lineRule="exact"/>
              <w:ind w:left="109"/>
            </w:pPr>
            <w:r>
              <w:t>содержании темы</w:t>
            </w:r>
          </w:p>
        </w:tc>
        <w:tc>
          <w:tcPr>
            <w:tcW w:w="1560" w:type="dxa"/>
          </w:tcPr>
          <w:p w14:paraId="3757AC5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 доклад</w:t>
            </w:r>
          </w:p>
          <w:p w14:paraId="397B284C" w14:textId="77777777" w:rsidR="00071761" w:rsidRDefault="002577F4" w:rsidP="00396DBD">
            <w:pPr>
              <w:pStyle w:val="TableParagraph"/>
              <w:spacing w:before="3" w:line="237" w:lineRule="auto"/>
              <w:ind w:left="109" w:right="441"/>
            </w:pPr>
            <w:r>
              <w:t>вопроса на занятии</w:t>
            </w:r>
          </w:p>
        </w:tc>
        <w:tc>
          <w:tcPr>
            <w:tcW w:w="1134" w:type="dxa"/>
            <w:gridSpan w:val="2"/>
          </w:tcPr>
          <w:p w14:paraId="44C5C945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1D7CB122" w14:textId="77777777" w:rsidTr="00396DBD">
        <w:trPr>
          <w:gridAfter w:val="1"/>
          <w:wAfter w:w="41" w:type="dxa"/>
          <w:trHeight w:val="1104"/>
        </w:trPr>
        <w:tc>
          <w:tcPr>
            <w:tcW w:w="2409" w:type="dxa"/>
          </w:tcPr>
          <w:p w14:paraId="5FB69397" w14:textId="77777777" w:rsidR="00071761" w:rsidRDefault="002577F4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lastRenderedPageBreak/>
              <w:t>Тема 8. Международные организации и</w:t>
            </w:r>
          </w:p>
          <w:p w14:paraId="7A48E92F" w14:textId="77777777" w:rsidR="00071761" w:rsidRDefault="002577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конференции.</w:t>
            </w:r>
          </w:p>
        </w:tc>
        <w:tc>
          <w:tcPr>
            <w:tcW w:w="1418" w:type="dxa"/>
          </w:tcPr>
          <w:p w14:paraId="5A26AE67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18FD88DA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5177C818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7B4423B2" w14:textId="77777777" w:rsidR="00071761" w:rsidRDefault="002577F4" w:rsidP="00396DBD">
            <w:pPr>
              <w:pStyle w:val="TableParagraph"/>
              <w:spacing w:before="1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001A61D9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ПЗ/опрос</w:t>
            </w:r>
          </w:p>
        </w:tc>
        <w:tc>
          <w:tcPr>
            <w:tcW w:w="1134" w:type="dxa"/>
            <w:gridSpan w:val="2"/>
          </w:tcPr>
          <w:p w14:paraId="0F2870D1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4C13FDBA" w14:textId="77777777" w:rsidTr="00396DBD">
        <w:trPr>
          <w:gridAfter w:val="1"/>
          <w:wAfter w:w="41" w:type="dxa"/>
          <w:trHeight w:val="757"/>
        </w:trPr>
        <w:tc>
          <w:tcPr>
            <w:tcW w:w="2409" w:type="dxa"/>
          </w:tcPr>
          <w:p w14:paraId="53A437D4" w14:textId="77777777" w:rsidR="00071761" w:rsidRDefault="002577F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Тема 1-8</w:t>
            </w:r>
          </w:p>
        </w:tc>
        <w:tc>
          <w:tcPr>
            <w:tcW w:w="1418" w:type="dxa"/>
          </w:tcPr>
          <w:p w14:paraId="5DFEA132" w14:textId="77777777" w:rsidR="00071761" w:rsidRDefault="002577F4">
            <w:pPr>
              <w:pStyle w:val="TableParagraph"/>
              <w:spacing w:line="239" w:lineRule="exact"/>
              <w:ind w:left="42"/>
            </w:pPr>
            <w:r>
              <w:t>Рубежный</w:t>
            </w:r>
          </w:p>
          <w:p w14:paraId="0C7AEB8F" w14:textId="77777777" w:rsidR="00071761" w:rsidRDefault="002577F4">
            <w:pPr>
              <w:pStyle w:val="TableParagraph"/>
              <w:spacing w:before="1"/>
              <w:ind w:left="42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62AB921B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Контрольная точка № 1</w:t>
            </w:r>
          </w:p>
        </w:tc>
        <w:tc>
          <w:tcPr>
            <w:tcW w:w="1560" w:type="dxa"/>
          </w:tcPr>
          <w:p w14:paraId="6B1108BF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КТ №1:</w:t>
            </w:r>
          </w:p>
          <w:p w14:paraId="078979A8" w14:textId="77777777" w:rsidR="00071761" w:rsidRDefault="002577F4" w:rsidP="00396DBD">
            <w:pPr>
              <w:pStyle w:val="TableParagraph"/>
              <w:spacing w:line="250" w:lineRule="exact"/>
              <w:ind w:left="109" w:right="241"/>
            </w:pPr>
            <w:r>
              <w:t>Контрольная работа</w:t>
            </w:r>
          </w:p>
        </w:tc>
        <w:tc>
          <w:tcPr>
            <w:tcW w:w="1134" w:type="dxa"/>
            <w:gridSpan w:val="2"/>
          </w:tcPr>
          <w:p w14:paraId="400CD5A8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proofErr w:type="spellStart"/>
            <w:r>
              <w:t>письменн</w:t>
            </w:r>
            <w:proofErr w:type="spellEnd"/>
          </w:p>
          <w:p w14:paraId="476D6DA4" w14:textId="77777777" w:rsidR="00071761" w:rsidRDefault="002577F4" w:rsidP="00396DBD">
            <w:pPr>
              <w:pStyle w:val="TableParagraph"/>
              <w:spacing w:before="1"/>
              <w:ind w:left="109"/>
            </w:pPr>
            <w:proofErr w:type="spellStart"/>
            <w:r>
              <w:t>ая</w:t>
            </w:r>
            <w:proofErr w:type="spellEnd"/>
          </w:p>
        </w:tc>
      </w:tr>
      <w:tr w:rsidR="00071761" w14:paraId="1C352903" w14:textId="77777777" w:rsidTr="00396DBD">
        <w:trPr>
          <w:gridAfter w:val="1"/>
          <w:wAfter w:w="41" w:type="dxa"/>
          <w:trHeight w:val="1103"/>
        </w:trPr>
        <w:tc>
          <w:tcPr>
            <w:tcW w:w="2409" w:type="dxa"/>
          </w:tcPr>
          <w:p w14:paraId="35F9978C" w14:textId="77777777" w:rsidR="00071761" w:rsidRDefault="002577F4">
            <w:pPr>
              <w:pStyle w:val="TableParagraph"/>
              <w:ind w:right="123"/>
              <w:rPr>
                <w:sz w:val="24"/>
              </w:rPr>
            </w:pPr>
            <w:r>
              <w:rPr>
                <w:sz w:val="24"/>
              </w:rPr>
              <w:t>Тема 9. Ответственность в международном</w:t>
            </w:r>
          </w:p>
          <w:p w14:paraId="43379A92" w14:textId="77777777" w:rsidR="00071761" w:rsidRDefault="002577F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праве.</w:t>
            </w:r>
          </w:p>
        </w:tc>
        <w:tc>
          <w:tcPr>
            <w:tcW w:w="1418" w:type="dxa"/>
          </w:tcPr>
          <w:p w14:paraId="47319C2B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55410240" w14:textId="77777777" w:rsidR="00071761" w:rsidRDefault="002577F4">
            <w:pPr>
              <w:pStyle w:val="TableParagraph"/>
              <w:spacing w:before="2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3A0028EB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332E86C7" w14:textId="77777777" w:rsidR="00071761" w:rsidRDefault="002577F4" w:rsidP="00396DBD">
            <w:pPr>
              <w:pStyle w:val="TableParagraph"/>
              <w:spacing w:before="2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1AF55E1B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ПЗ/эссе</w:t>
            </w:r>
          </w:p>
          <w:p w14:paraId="5227F52B" w14:textId="77777777" w:rsidR="00071761" w:rsidRDefault="002577F4" w:rsidP="00396DBD">
            <w:pPr>
              <w:pStyle w:val="TableParagraph"/>
              <w:spacing w:before="2"/>
              <w:ind w:left="109"/>
            </w:pPr>
            <w:r>
              <w:t>(реферат)</w:t>
            </w:r>
          </w:p>
        </w:tc>
        <w:tc>
          <w:tcPr>
            <w:tcW w:w="1134" w:type="dxa"/>
            <w:gridSpan w:val="2"/>
          </w:tcPr>
          <w:p w14:paraId="61F557C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4132E8E7" w14:textId="77777777" w:rsidTr="00396DBD">
        <w:trPr>
          <w:gridAfter w:val="1"/>
          <w:wAfter w:w="41" w:type="dxa"/>
          <w:trHeight w:val="1934"/>
        </w:trPr>
        <w:tc>
          <w:tcPr>
            <w:tcW w:w="2409" w:type="dxa"/>
          </w:tcPr>
          <w:p w14:paraId="3E732903" w14:textId="77777777" w:rsidR="00071761" w:rsidRDefault="002577F4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Тема 10. Государственная территория и другие пространства в</w:t>
            </w:r>
          </w:p>
          <w:p w14:paraId="62F93885" w14:textId="77777777" w:rsidR="00071761" w:rsidRDefault="002577F4">
            <w:pPr>
              <w:pStyle w:val="TableParagraph"/>
              <w:spacing w:line="274" w:lineRule="exact"/>
              <w:ind w:right="285"/>
              <w:rPr>
                <w:sz w:val="24"/>
              </w:rPr>
            </w:pPr>
            <w:r>
              <w:rPr>
                <w:sz w:val="24"/>
              </w:rPr>
              <w:t>международном праве.</w:t>
            </w:r>
          </w:p>
        </w:tc>
        <w:tc>
          <w:tcPr>
            <w:tcW w:w="1418" w:type="dxa"/>
          </w:tcPr>
          <w:p w14:paraId="0DFA3DC1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541FDD1E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6572B717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7CE6DC79" w14:textId="77777777" w:rsidR="00071761" w:rsidRDefault="002577F4" w:rsidP="00396DBD">
            <w:pPr>
              <w:pStyle w:val="TableParagraph"/>
              <w:spacing w:before="1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3FA4F61C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ПЗ/опрос</w:t>
            </w:r>
          </w:p>
        </w:tc>
        <w:tc>
          <w:tcPr>
            <w:tcW w:w="1134" w:type="dxa"/>
            <w:gridSpan w:val="2"/>
          </w:tcPr>
          <w:p w14:paraId="3682563B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7B7402A1" w14:textId="77777777" w:rsidTr="00396DBD">
        <w:trPr>
          <w:gridAfter w:val="1"/>
          <w:wAfter w:w="41" w:type="dxa"/>
          <w:trHeight w:val="1104"/>
        </w:trPr>
        <w:tc>
          <w:tcPr>
            <w:tcW w:w="2409" w:type="dxa"/>
          </w:tcPr>
          <w:p w14:paraId="591DCD18" w14:textId="77777777" w:rsidR="00071761" w:rsidRDefault="002577F4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>Тема 11. Дипломатическое и консульское</w:t>
            </w:r>
          </w:p>
          <w:p w14:paraId="6751F020" w14:textId="77777777" w:rsidR="00071761" w:rsidRDefault="002577F4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право.</w:t>
            </w:r>
          </w:p>
        </w:tc>
        <w:tc>
          <w:tcPr>
            <w:tcW w:w="1418" w:type="dxa"/>
          </w:tcPr>
          <w:p w14:paraId="4D75F6BB" w14:textId="77777777" w:rsidR="00071761" w:rsidRDefault="002577F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111" w:type="dxa"/>
            <w:gridSpan w:val="3"/>
          </w:tcPr>
          <w:p w14:paraId="41874E7B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Вопросы и содержание соответствующей темы занятия;</w:t>
            </w:r>
          </w:p>
          <w:p w14:paraId="7EDAA9C2" w14:textId="77777777" w:rsidR="00071761" w:rsidRDefault="002577F4" w:rsidP="00396DBD">
            <w:pPr>
              <w:pStyle w:val="TableParagraph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60" w:type="dxa"/>
          </w:tcPr>
          <w:p w14:paraId="25AF78F4" w14:textId="77777777" w:rsidR="00071761" w:rsidRDefault="002577F4" w:rsidP="00396DBD">
            <w:pPr>
              <w:pStyle w:val="TableParagraph"/>
              <w:spacing w:line="237" w:lineRule="auto"/>
              <w:ind w:left="109" w:right="320"/>
            </w:pPr>
            <w:r>
              <w:t>ПЗ/решение задач</w:t>
            </w:r>
          </w:p>
        </w:tc>
        <w:tc>
          <w:tcPr>
            <w:tcW w:w="1134" w:type="dxa"/>
            <w:gridSpan w:val="2"/>
          </w:tcPr>
          <w:p w14:paraId="57BFFDAF" w14:textId="77777777" w:rsidR="00071761" w:rsidRDefault="002577F4" w:rsidP="00396DBD">
            <w:pPr>
              <w:pStyle w:val="TableParagraph"/>
              <w:spacing w:line="237" w:lineRule="auto"/>
              <w:ind w:left="109" w:right="106"/>
            </w:pPr>
            <w:proofErr w:type="spellStart"/>
            <w:r>
              <w:t>письменн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</w:p>
        </w:tc>
      </w:tr>
      <w:tr w:rsidR="00071761" w14:paraId="011A5585" w14:textId="77777777" w:rsidTr="00396DBD">
        <w:trPr>
          <w:gridAfter w:val="1"/>
          <w:wAfter w:w="41" w:type="dxa"/>
          <w:trHeight w:val="1012"/>
        </w:trPr>
        <w:tc>
          <w:tcPr>
            <w:tcW w:w="2409" w:type="dxa"/>
          </w:tcPr>
          <w:p w14:paraId="2C95D572" w14:textId="77777777" w:rsidR="00071761" w:rsidRDefault="002577F4">
            <w:pPr>
              <w:pStyle w:val="TableParagraph"/>
              <w:ind w:right="308"/>
              <w:rPr>
                <w:sz w:val="24"/>
              </w:rPr>
            </w:pPr>
            <w:r>
              <w:rPr>
                <w:sz w:val="24"/>
              </w:rPr>
              <w:t>Тема 12. Право международной безопасности.</w:t>
            </w:r>
          </w:p>
        </w:tc>
        <w:tc>
          <w:tcPr>
            <w:tcW w:w="1418" w:type="dxa"/>
          </w:tcPr>
          <w:p w14:paraId="0B2A531B" w14:textId="77777777" w:rsidR="00071761" w:rsidRDefault="002577F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111" w:type="dxa"/>
            <w:gridSpan w:val="3"/>
          </w:tcPr>
          <w:p w14:paraId="71C2DA5E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Вопросы и содержание соответствующей темы занятия;</w:t>
            </w:r>
          </w:p>
          <w:p w14:paraId="5B4044C1" w14:textId="77777777" w:rsidR="00071761" w:rsidRDefault="002577F4" w:rsidP="00396DBD">
            <w:pPr>
              <w:pStyle w:val="TableParagraph"/>
              <w:spacing w:line="254" w:lineRule="exact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60" w:type="dxa"/>
          </w:tcPr>
          <w:p w14:paraId="4B9A7CA6" w14:textId="77777777" w:rsidR="00071761" w:rsidRDefault="002577F4" w:rsidP="00396DBD">
            <w:pPr>
              <w:pStyle w:val="TableParagraph"/>
              <w:spacing w:line="237" w:lineRule="auto"/>
              <w:ind w:left="109" w:right="265"/>
            </w:pPr>
            <w:r>
              <w:t>ПЗ/ решение задач</w:t>
            </w:r>
          </w:p>
        </w:tc>
        <w:tc>
          <w:tcPr>
            <w:tcW w:w="1134" w:type="dxa"/>
            <w:gridSpan w:val="2"/>
          </w:tcPr>
          <w:p w14:paraId="00ACD2A9" w14:textId="77777777" w:rsidR="00071761" w:rsidRDefault="002577F4" w:rsidP="00396DBD">
            <w:pPr>
              <w:pStyle w:val="TableParagraph"/>
              <w:spacing w:line="237" w:lineRule="auto"/>
              <w:ind w:left="109" w:right="204"/>
            </w:pPr>
            <w:r>
              <w:t>решение задач</w:t>
            </w:r>
          </w:p>
        </w:tc>
      </w:tr>
      <w:tr w:rsidR="00071761" w14:paraId="5E18C579" w14:textId="77777777" w:rsidTr="00396DBD">
        <w:trPr>
          <w:gridAfter w:val="1"/>
          <w:wAfter w:w="41" w:type="dxa"/>
          <w:trHeight w:val="1377"/>
        </w:trPr>
        <w:tc>
          <w:tcPr>
            <w:tcW w:w="2409" w:type="dxa"/>
          </w:tcPr>
          <w:p w14:paraId="6A4F84AA" w14:textId="77777777" w:rsidR="00071761" w:rsidRDefault="002577F4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Тема 13. Мирные средства разрешения международных</w:t>
            </w:r>
          </w:p>
          <w:p w14:paraId="07A15FB0" w14:textId="77777777" w:rsidR="00071761" w:rsidRDefault="002577F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споров.</w:t>
            </w:r>
          </w:p>
        </w:tc>
        <w:tc>
          <w:tcPr>
            <w:tcW w:w="1418" w:type="dxa"/>
          </w:tcPr>
          <w:p w14:paraId="54E099B6" w14:textId="77777777" w:rsidR="00071761" w:rsidRDefault="002577F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111" w:type="dxa"/>
            <w:gridSpan w:val="3"/>
          </w:tcPr>
          <w:p w14:paraId="4775AC7D" w14:textId="77777777" w:rsidR="00071761" w:rsidRDefault="002577F4" w:rsidP="00396DBD">
            <w:pPr>
              <w:pStyle w:val="TableParagraph"/>
              <w:ind w:left="109"/>
            </w:pPr>
            <w: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08671B4B" w14:textId="77777777" w:rsidR="00071761" w:rsidRDefault="002577F4" w:rsidP="00396DBD">
            <w:pPr>
              <w:pStyle w:val="TableParagraph"/>
              <w:spacing w:line="237" w:lineRule="auto"/>
              <w:ind w:left="109" w:right="265"/>
            </w:pPr>
            <w:r>
              <w:t>ПЗ/ решение задач</w:t>
            </w:r>
          </w:p>
        </w:tc>
        <w:tc>
          <w:tcPr>
            <w:tcW w:w="1134" w:type="dxa"/>
            <w:gridSpan w:val="2"/>
          </w:tcPr>
          <w:p w14:paraId="768EC497" w14:textId="77777777" w:rsidR="00071761" w:rsidRDefault="002577F4" w:rsidP="00396DBD">
            <w:pPr>
              <w:pStyle w:val="TableParagraph"/>
              <w:spacing w:line="237" w:lineRule="auto"/>
              <w:ind w:left="109" w:right="106"/>
            </w:pPr>
            <w:proofErr w:type="spellStart"/>
            <w:r>
              <w:t>письменн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</w:p>
        </w:tc>
      </w:tr>
      <w:tr w:rsidR="00071761" w14:paraId="14976818" w14:textId="77777777" w:rsidTr="00396DBD">
        <w:trPr>
          <w:gridAfter w:val="1"/>
          <w:wAfter w:w="41" w:type="dxa"/>
          <w:trHeight w:val="1104"/>
        </w:trPr>
        <w:tc>
          <w:tcPr>
            <w:tcW w:w="2409" w:type="dxa"/>
          </w:tcPr>
          <w:p w14:paraId="775C8D18" w14:textId="77777777" w:rsidR="00071761" w:rsidRDefault="002577F4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Тема 14. Права человека и международное</w:t>
            </w:r>
          </w:p>
          <w:p w14:paraId="349DBF44" w14:textId="77777777" w:rsidR="00071761" w:rsidRDefault="002577F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право.</w:t>
            </w:r>
          </w:p>
        </w:tc>
        <w:tc>
          <w:tcPr>
            <w:tcW w:w="1418" w:type="dxa"/>
          </w:tcPr>
          <w:p w14:paraId="22BF5CC3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22565C24" w14:textId="77777777" w:rsidR="00071761" w:rsidRDefault="002577F4">
            <w:pPr>
              <w:pStyle w:val="TableParagraph"/>
              <w:spacing w:before="2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66198680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7C49C9E4" w14:textId="77777777" w:rsidR="00071761" w:rsidRDefault="002577F4" w:rsidP="00396DBD">
            <w:pPr>
              <w:pStyle w:val="TableParagraph"/>
              <w:spacing w:before="2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35D3378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 опрос</w:t>
            </w:r>
          </w:p>
        </w:tc>
        <w:tc>
          <w:tcPr>
            <w:tcW w:w="1134" w:type="dxa"/>
            <w:gridSpan w:val="2"/>
          </w:tcPr>
          <w:p w14:paraId="0305E7B9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69D1EA71" w14:textId="77777777" w:rsidTr="00396DBD">
        <w:trPr>
          <w:gridAfter w:val="1"/>
          <w:wAfter w:w="41" w:type="dxa"/>
          <w:trHeight w:val="829"/>
        </w:trPr>
        <w:tc>
          <w:tcPr>
            <w:tcW w:w="2409" w:type="dxa"/>
          </w:tcPr>
          <w:p w14:paraId="0F8129EE" w14:textId="77777777" w:rsidR="00071761" w:rsidRDefault="002577F4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Тема 15.</w:t>
            </w:r>
          </w:p>
          <w:p w14:paraId="69324555" w14:textId="77777777" w:rsidR="00071761" w:rsidRDefault="002577F4">
            <w:pPr>
              <w:pStyle w:val="TableParagraph"/>
              <w:spacing w:line="274" w:lineRule="exact"/>
              <w:ind w:right="269"/>
              <w:rPr>
                <w:sz w:val="24"/>
              </w:rPr>
            </w:pPr>
            <w:r>
              <w:rPr>
                <w:sz w:val="24"/>
              </w:rPr>
              <w:t>Международное сотрудничество</w:t>
            </w:r>
          </w:p>
        </w:tc>
        <w:tc>
          <w:tcPr>
            <w:tcW w:w="1418" w:type="dxa"/>
          </w:tcPr>
          <w:p w14:paraId="489ABEB9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739387CF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7DCE10C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Вопросы и содержание</w:t>
            </w:r>
          </w:p>
          <w:p w14:paraId="65667071" w14:textId="77777777" w:rsidR="00071761" w:rsidRDefault="002577F4" w:rsidP="00396DBD">
            <w:pPr>
              <w:pStyle w:val="TableParagraph"/>
              <w:spacing w:before="1"/>
              <w:ind w:left="109"/>
            </w:pPr>
            <w:r>
              <w:t>соответствующей темы занятия; вопросы занятия, изложенные в</w:t>
            </w:r>
          </w:p>
        </w:tc>
        <w:tc>
          <w:tcPr>
            <w:tcW w:w="1560" w:type="dxa"/>
          </w:tcPr>
          <w:p w14:paraId="25F48A4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ПЗ/решение</w:t>
            </w:r>
          </w:p>
          <w:p w14:paraId="3169767F" w14:textId="77777777" w:rsidR="00071761" w:rsidRDefault="002577F4" w:rsidP="00396DBD">
            <w:pPr>
              <w:pStyle w:val="TableParagraph"/>
              <w:spacing w:before="1"/>
              <w:ind w:left="109"/>
            </w:pPr>
            <w:r>
              <w:t>задач</w:t>
            </w:r>
          </w:p>
        </w:tc>
        <w:tc>
          <w:tcPr>
            <w:tcW w:w="1134" w:type="dxa"/>
            <w:gridSpan w:val="2"/>
          </w:tcPr>
          <w:p w14:paraId="35F3C28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proofErr w:type="spellStart"/>
            <w:r>
              <w:t>письменн</w:t>
            </w:r>
            <w:proofErr w:type="spellEnd"/>
          </w:p>
          <w:p w14:paraId="637A6718" w14:textId="77777777" w:rsidR="00071761" w:rsidRDefault="002577F4" w:rsidP="00396DBD">
            <w:pPr>
              <w:pStyle w:val="TableParagraph"/>
              <w:spacing w:before="1"/>
              <w:ind w:left="109"/>
            </w:pPr>
            <w:proofErr w:type="spellStart"/>
            <w:r>
              <w:t>ая</w:t>
            </w:r>
            <w:proofErr w:type="spellEnd"/>
          </w:p>
        </w:tc>
      </w:tr>
      <w:tr w:rsidR="00071761" w14:paraId="441C0875" w14:textId="77777777" w:rsidTr="00396DBD">
        <w:trPr>
          <w:gridAfter w:val="1"/>
          <w:wAfter w:w="41" w:type="dxa"/>
          <w:trHeight w:val="830"/>
        </w:trPr>
        <w:tc>
          <w:tcPr>
            <w:tcW w:w="2409" w:type="dxa"/>
          </w:tcPr>
          <w:p w14:paraId="0C2E3A59" w14:textId="77777777" w:rsidR="00071761" w:rsidRDefault="002577F4">
            <w:pPr>
              <w:pStyle w:val="TableParagraph"/>
              <w:spacing w:line="263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государств</w:t>
            </w:r>
            <w:proofErr w:type="gramEnd"/>
            <w:r>
              <w:rPr>
                <w:sz w:val="24"/>
              </w:rPr>
              <w:t xml:space="preserve"> в</w:t>
            </w:r>
          </w:p>
          <w:p w14:paraId="64812A44" w14:textId="77777777" w:rsidR="00071761" w:rsidRDefault="002577F4">
            <w:pPr>
              <w:pStyle w:val="TableParagraph"/>
              <w:spacing w:line="274" w:lineRule="exact"/>
              <w:ind w:right="325"/>
              <w:rPr>
                <w:sz w:val="24"/>
              </w:rPr>
            </w:pPr>
            <w:r>
              <w:rPr>
                <w:sz w:val="24"/>
              </w:rPr>
              <w:t>борьбе с преступностью.</w:t>
            </w:r>
          </w:p>
        </w:tc>
        <w:tc>
          <w:tcPr>
            <w:tcW w:w="1418" w:type="dxa"/>
          </w:tcPr>
          <w:p w14:paraId="4A3F6CE9" w14:textId="77777777" w:rsidR="00071761" w:rsidRDefault="00071761">
            <w:pPr>
              <w:pStyle w:val="TableParagraph"/>
              <w:ind w:left="0"/>
            </w:pPr>
          </w:p>
        </w:tc>
        <w:tc>
          <w:tcPr>
            <w:tcW w:w="4111" w:type="dxa"/>
            <w:gridSpan w:val="3"/>
          </w:tcPr>
          <w:p w14:paraId="7E420A4C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содержании темы</w:t>
            </w:r>
          </w:p>
        </w:tc>
        <w:tc>
          <w:tcPr>
            <w:tcW w:w="1560" w:type="dxa"/>
          </w:tcPr>
          <w:p w14:paraId="4691F5C7" w14:textId="77777777" w:rsidR="00071761" w:rsidRDefault="00071761" w:rsidP="00396DBD">
            <w:pPr>
              <w:pStyle w:val="TableParagraph"/>
              <w:ind w:left="109"/>
            </w:pPr>
          </w:p>
        </w:tc>
        <w:tc>
          <w:tcPr>
            <w:tcW w:w="1134" w:type="dxa"/>
            <w:gridSpan w:val="2"/>
          </w:tcPr>
          <w:p w14:paraId="688EA9FC" w14:textId="77777777" w:rsidR="00071761" w:rsidRDefault="00071761" w:rsidP="00396DBD">
            <w:pPr>
              <w:pStyle w:val="TableParagraph"/>
              <w:ind w:left="109"/>
            </w:pPr>
          </w:p>
        </w:tc>
      </w:tr>
      <w:tr w:rsidR="00071761" w14:paraId="2BE535CE" w14:textId="77777777" w:rsidTr="00396DBD">
        <w:trPr>
          <w:gridAfter w:val="1"/>
          <w:wAfter w:w="41" w:type="dxa"/>
          <w:trHeight w:val="758"/>
        </w:trPr>
        <w:tc>
          <w:tcPr>
            <w:tcW w:w="2409" w:type="dxa"/>
          </w:tcPr>
          <w:p w14:paraId="027D372A" w14:textId="77777777" w:rsidR="00071761" w:rsidRDefault="002577F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Тема 9-15</w:t>
            </w:r>
          </w:p>
        </w:tc>
        <w:tc>
          <w:tcPr>
            <w:tcW w:w="1418" w:type="dxa"/>
          </w:tcPr>
          <w:p w14:paraId="18BA04C0" w14:textId="77777777" w:rsidR="00071761" w:rsidRDefault="002577F4">
            <w:pPr>
              <w:pStyle w:val="TableParagraph"/>
              <w:spacing w:line="239" w:lineRule="exact"/>
              <w:ind w:left="42"/>
            </w:pPr>
            <w:r>
              <w:t>Рубежный</w:t>
            </w:r>
          </w:p>
          <w:p w14:paraId="3354FFF6" w14:textId="77777777" w:rsidR="00071761" w:rsidRDefault="002577F4">
            <w:pPr>
              <w:pStyle w:val="TableParagraph"/>
              <w:spacing w:before="2"/>
              <w:ind w:left="42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5EEC5269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Контрольная точка № 2</w:t>
            </w:r>
          </w:p>
        </w:tc>
        <w:tc>
          <w:tcPr>
            <w:tcW w:w="1560" w:type="dxa"/>
          </w:tcPr>
          <w:p w14:paraId="2B228261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КТ №2:</w:t>
            </w:r>
          </w:p>
          <w:p w14:paraId="65F07CDB" w14:textId="77777777" w:rsidR="00071761" w:rsidRDefault="002577F4" w:rsidP="00396DBD">
            <w:pPr>
              <w:pStyle w:val="TableParagraph"/>
              <w:spacing w:line="250" w:lineRule="exact"/>
              <w:ind w:left="109" w:right="241"/>
            </w:pPr>
            <w:r>
              <w:t>Контрольная работа</w:t>
            </w:r>
          </w:p>
        </w:tc>
        <w:tc>
          <w:tcPr>
            <w:tcW w:w="1134" w:type="dxa"/>
            <w:gridSpan w:val="2"/>
          </w:tcPr>
          <w:p w14:paraId="55F2D18C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proofErr w:type="spellStart"/>
            <w:r>
              <w:t>письменн</w:t>
            </w:r>
            <w:proofErr w:type="spellEnd"/>
          </w:p>
          <w:p w14:paraId="5F5DC897" w14:textId="77777777" w:rsidR="00071761" w:rsidRDefault="002577F4" w:rsidP="00396DBD">
            <w:pPr>
              <w:pStyle w:val="TableParagraph"/>
              <w:spacing w:before="2"/>
              <w:ind w:left="109"/>
            </w:pPr>
            <w:proofErr w:type="spellStart"/>
            <w:r>
              <w:t>ая</w:t>
            </w:r>
            <w:proofErr w:type="spellEnd"/>
          </w:p>
        </w:tc>
      </w:tr>
      <w:tr w:rsidR="00071761" w14:paraId="522FAA39" w14:textId="77777777" w:rsidTr="00396DBD">
        <w:trPr>
          <w:gridAfter w:val="1"/>
          <w:wAfter w:w="41" w:type="dxa"/>
          <w:trHeight w:val="1382"/>
        </w:trPr>
        <w:tc>
          <w:tcPr>
            <w:tcW w:w="2409" w:type="dxa"/>
          </w:tcPr>
          <w:p w14:paraId="134DD75C" w14:textId="77777777" w:rsidR="00071761" w:rsidRDefault="002577F4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Тема 16. Международное экономическое и</w:t>
            </w:r>
          </w:p>
          <w:p w14:paraId="2C4BAEC1" w14:textId="77777777" w:rsidR="00071761" w:rsidRDefault="002577F4">
            <w:pPr>
              <w:pStyle w:val="TableParagraph"/>
              <w:spacing w:line="274" w:lineRule="exact"/>
              <w:ind w:right="465"/>
              <w:rPr>
                <w:sz w:val="24"/>
              </w:rPr>
            </w:pPr>
            <w:r>
              <w:rPr>
                <w:sz w:val="24"/>
              </w:rPr>
              <w:t>экологическое право.</w:t>
            </w:r>
          </w:p>
        </w:tc>
        <w:tc>
          <w:tcPr>
            <w:tcW w:w="1418" w:type="dxa"/>
          </w:tcPr>
          <w:p w14:paraId="6E7BDCC8" w14:textId="77777777" w:rsidR="00071761" w:rsidRDefault="002577F4">
            <w:pPr>
              <w:pStyle w:val="TableParagraph"/>
              <w:spacing w:line="239" w:lineRule="exact"/>
            </w:pPr>
            <w:r>
              <w:t>Текущий</w:t>
            </w:r>
          </w:p>
          <w:p w14:paraId="20D1C71D" w14:textId="77777777" w:rsidR="00071761" w:rsidRDefault="002577F4">
            <w:pPr>
              <w:pStyle w:val="TableParagraph"/>
              <w:spacing w:before="1"/>
            </w:pPr>
            <w:r>
              <w:t>контроль</w:t>
            </w:r>
          </w:p>
        </w:tc>
        <w:tc>
          <w:tcPr>
            <w:tcW w:w="4111" w:type="dxa"/>
            <w:gridSpan w:val="3"/>
          </w:tcPr>
          <w:p w14:paraId="2AD07116" w14:textId="77777777" w:rsidR="00071761" w:rsidRDefault="002577F4" w:rsidP="00396DBD">
            <w:pPr>
              <w:pStyle w:val="TableParagraph"/>
              <w:spacing w:line="239" w:lineRule="exact"/>
              <w:ind w:left="109"/>
              <w:jc w:val="both"/>
            </w:pPr>
            <w:r>
              <w:t>Вопросы и содержание</w:t>
            </w:r>
          </w:p>
          <w:p w14:paraId="198F32C2" w14:textId="77777777" w:rsidR="00071761" w:rsidRDefault="002577F4" w:rsidP="00396DBD">
            <w:pPr>
              <w:pStyle w:val="TableParagraph"/>
              <w:spacing w:before="1"/>
              <w:ind w:left="109"/>
              <w:jc w:val="both"/>
            </w:pPr>
            <w:r>
              <w:t>соответствующей темы занятия; вопросы занятия, изложенные в содержании темы</w:t>
            </w:r>
          </w:p>
        </w:tc>
        <w:tc>
          <w:tcPr>
            <w:tcW w:w="1560" w:type="dxa"/>
          </w:tcPr>
          <w:p w14:paraId="259B072F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ПЗ/эссе</w:t>
            </w:r>
          </w:p>
          <w:p w14:paraId="476F4D39" w14:textId="77777777" w:rsidR="00071761" w:rsidRDefault="002577F4" w:rsidP="00396DBD">
            <w:pPr>
              <w:pStyle w:val="TableParagraph"/>
              <w:spacing w:before="1"/>
              <w:ind w:left="109"/>
            </w:pPr>
            <w:r>
              <w:t>(реферат)</w:t>
            </w:r>
          </w:p>
        </w:tc>
        <w:tc>
          <w:tcPr>
            <w:tcW w:w="1134" w:type="dxa"/>
            <w:gridSpan w:val="2"/>
          </w:tcPr>
          <w:p w14:paraId="13F2518F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43A555F8" w14:textId="77777777" w:rsidTr="00396DBD">
        <w:trPr>
          <w:gridAfter w:val="1"/>
          <w:wAfter w:w="41" w:type="dxa"/>
          <w:trHeight w:val="1103"/>
        </w:trPr>
        <w:tc>
          <w:tcPr>
            <w:tcW w:w="2409" w:type="dxa"/>
          </w:tcPr>
          <w:p w14:paraId="09A22D4B" w14:textId="77777777" w:rsidR="00071761" w:rsidRDefault="002577F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Тема 17. Международное морское и</w:t>
            </w:r>
          </w:p>
          <w:p w14:paraId="2DB04EE5" w14:textId="77777777" w:rsidR="00071761" w:rsidRDefault="002577F4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воздушное право.</w:t>
            </w:r>
          </w:p>
        </w:tc>
        <w:tc>
          <w:tcPr>
            <w:tcW w:w="1418" w:type="dxa"/>
          </w:tcPr>
          <w:p w14:paraId="5FCF66F4" w14:textId="77777777" w:rsidR="00071761" w:rsidRDefault="002577F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111" w:type="dxa"/>
            <w:gridSpan w:val="3"/>
          </w:tcPr>
          <w:p w14:paraId="32AD8E96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Вопросы и содержание соответствующей темы занятия;</w:t>
            </w:r>
          </w:p>
          <w:p w14:paraId="4743D234" w14:textId="77777777" w:rsidR="00071761" w:rsidRDefault="002577F4" w:rsidP="00396DBD">
            <w:pPr>
              <w:pStyle w:val="TableParagraph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60" w:type="dxa"/>
          </w:tcPr>
          <w:p w14:paraId="0FE3FA32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ПЗ/опрос</w:t>
            </w:r>
          </w:p>
        </w:tc>
        <w:tc>
          <w:tcPr>
            <w:tcW w:w="1134" w:type="dxa"/>
            <w:gridSpan w:val="2"/>
          </w:tcPr>
          <w:p w14:paraId="380219D2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125C27C8" w14:textId="77777777" w:rsidTr="00396DBD">
        <w:trPr>
          <w:gridAfter w:val="1"/>
          <w:wAfter w:w="41" w:type="dxa"/>
          <w:trHeight w:val="1377"/>
        </w:trPr>
        <w:tc>
          <w:tcPr>
            <w:tcW w:w="2409" w:type="dxa"/>
          </w:tcPr>
          <w:p w14:paraId="38DFEC47" w14:textId="77777777" w:rsidR="00071761" w:rsidRDefault="002577F4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lastRenderedPageBreak/>
              <w:t>Тема 18. Международное космическое и гуманитарное</w:t>
            </w:r>
          </w:p>
          <w:p w14:paraId="017829D4" w14:textId="77777777" w:rsidR="00071761" w:rsidRDefault="002577F4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право.</w:t>
            </w:r>
          </w:p>
        </w:tc>
        <w:tc>
          <w:tcPr>
            <w:tcW w:w="1418" w:type="dxa"/>
          </w:tcPr>
          <w:p w14:paraId="79E948CF" w14:textId="77777777" w:rsidR="00071761" w:rsidRDefault="002577F4">
            <w:pPr>
              <w:pStyle w:val="TableParagraph"/>
              <w:spacing w:line="237" w:lineRule="auto"/>
              <w:ind w:right="171"/>
            </w:pPr>
            <w:r>
              <w:t>Текущий контроль</w:t>
            </w:r>
          </w:p>
        </w:tc>
        <w:tc>
          <w:tcPr>
            <w:tcW w:w="4111" w:type="dxa"/>
            <w:gridSpan w:val="3"/>
          </w:tcPr>
          <w:p w14:paraId="059B2025" w14:textId="77777777" w:rsidR="00071761" w:rsidRDefault="002577F4" w:rsidP="00396DBD">
            <w:pPr>
              <w:pStyle w:val="TableParagraph"/>
              <w:spacing w:line="237" w:lineRule="auto"/>
              <w:ind w:left="109"/>
            </w:pPr>
            <w:r>
              <w:t>Вопросы и содержание соответствующей темы занятия;</w:t>
            </w:r>
          </w:p>
          <w:p w14:paraId="2B2CDC85" w14:textId="77777777" w:rsidR="00071761" w:rsidRDefault="002577F4" w:rsidP="00396DBD">
            <w:pPr>
              <w:pStyle w:val="TableParagraph"/>
              <w:ind w:left="109"/>
            </w:pPr>
            <w:r>
              <w:t>вопросы занятия, изложенные в содержании темы</w:t>
            </w:r>
          </w:p>
        </w:tc>
        <w:tc>
          <w:tcPr>
            <w:tcW w:w="1560" w:type="dxa"/>
          </w:tcPr>
          <w:p w14:paraId="7314B32E" w14:textId="77777777" w:rsidR="00071761" w:rsidRDefault="002577F4" w:rsidP="00396DBD">
            <w:pPr>
              <w:pStyle w:val="TableParagraph"/>
              <w:spacing w:line="237" w:lineRule="auto"/>
              <w:ind w:left="109" w:right="320"/>
            </w:pPr>
            <w:r>
              <w:t>ПЗ/решение задач</w:t>
            </w:r>
          </w:p>
        </w:tc>
        <w:tc>
          <w:tcPr>
            <w:tcW w:w="1134" w:type="dxa"/>
            <w:gridSpan w:val="2"/>
          </w:tcPr>
          <w:p w14:paraId="7C2AD5E2" w14:textId="77777777" w:rsidR="00071761" w:rsidRDefault="002577F4" w:rsidP="00396DBD">
            <w:pPr>
              <w:pStyle w:val="TableParagraph"/>
              <w:spacing w:line="237" w:lineRule="auto"/>
              <w:ind w:left="109" w:right="106"/>
            </w:pPr>
            <w:proofErr w:type="spellStart"/>
            <w:r>
              <w:t>письменн</w:t>
            </w:r>
            <w:proofErr w:type="spellEnd"/>
            <w:r>
              <w:t xml:space="preserve"> </w:t>
            </w:r>
            <w:proofErr w:type="spellStart"/>
            <w:r>
              <w:t>ая</w:t>
            </w:r>
            <w:proofErr w:type="spellEnd"/>
          </w:p>
        </w:tc>
      </w:tr>
      <w:tr w:rsidR="00071761" w14:paraId="28EBA539" w14:textId="77777777" w:rsidTr="00396DBD">
        <w:trPr>
          <w:gridAfter w:val="1"/>
          <w:wAfter w:w="41" w:type="dxa"/>
          <w:trHeight w:val="1012"/>
        </w:trPr>
        <w:tc>
          <w:tcPr>
            <w:tcW w:w="2409" w:type="dxa"/>
          </w:tcPr>
          <w:p w14:paraId="746ECDB0" w14:textId="77777777" w:rsidR="00071761" w:rsidRDefault="002577F4">
            <w:pPr>
              <w:pStyle w:val="TableParagraph"/>
              <w:spacing w:line="242" w:lineRule="auto"/>
              <w:ind w:right="842"/>
              <w:rPr>
                <w:b/>
              </w:rPr>
            </w:pPr>
            <w:r>
              <w:rPr>
                <w:b/>
              </w:rPr>
              <w:t>Все темы и разделы:</w:t>
            </w:r>
          </w:p>
        </w:tc>
        <w:tc>
          <w:tcPr>
            <w:tcW w:w="1418" w:type="dxa"/>
          </w:tcPr>
          <w:p w14:paraId="59D5D551" w14:textId="77777777" w:rsidR="00071761" w:rsidRDefault="002577F4">
            <w:pPr>
              <w:pStyle w:val="TableParagraph"/>
              <w:spacing w:line="242" w:lineRule="auto"/>
              <w:ind w:right="111"/>
              <w:rPr>
                <w:b/>
              </w:rPr>
            </w:pPr>
            <w:proofErr w:type="spellStart"/>
            <w:r>
              <w:rPr>
                <w:b/>
              </w:rPr>
              <w:t>Промежу</w:t>
            </w:r>
            <w:proofErr w:type="spellEnd"/>
            <w:r>
              <w:rPr>
                <w:b/>
              </w:rPr>
              <w:t xml:space="preserve"> точная</w:t>
            </w:r>
          </w:p>
          <w:p w14:paraId="7B657258" w14:textId="77777777" w:rsidR="00071761" w:rsidRDefault="002577F4">
            <w:pPr>
              <w:pStyle w:val="TableParagraph"/>
              <w:spacing w:line="250" w:lineRule="exact"/>
              <w:rPr>
                <w:b/>
              </w:rPr>
            </w:pPr>
            <w:proofErr w:type="spellStart"/>
            <w:r>
              <w:rPr>
                <w:b/>
              </w:rPr>
              <w:t>аттестац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</w:p>
        </w:tc>
        <w:tc>
          <w:tcPr>
            <w:tcW w:w="4111" w:type="dxa"/>
            <w:gridSpan w:val="3"/>
          </w:tcPr>
          <w:p w14:paraId="7DE085B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Обобщенные результаты обучения по</w:t>
            </w:r>
          </w:p>
          <w:p w14:paraId="29769F1D" w14:textId="77777777" w:rsidR="00071761" w:rsidRDefault="002577F4" w:rsidP="00396DBD">
            <w:pPr>
              <w:pStyle w:val="TableParagraph"/>
              <w:spacing w:before="1"/>
              <w:ind w:left="109"/>
            </w:pPr>
            <w:r>
              <w:t>дисциплине теоретических знаний и практических навыков</w:t>
            </w:r>
          </w:p>
        </w:tc>
        <w:tc>
          <w:tcPr>
            <w:tcW w:w="1560" w:type="dxa"/>
          </w:tcPr>
          <w:p w14:paraId="46C2E916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Вопросы к</w:t>
            </w:r>
          </w:p>
          <w:p w14:paraId="3E74CAC2" w14:textId="77777777" w:rsidR="00071761" w:rsidRDefault="007F65FD" w:rsidP="00396DBD">
            <w:pPr>
              <w:pStyle w:val="TableParagraph"/>
              <w:spacing w:before="1"/>
              <w:ind w:left="109"/>
            </w:pPr>
            <w:r>
              <w:t>зачету</w:t>
            </w:r>
          </w:p>
        </w:tc>
        <w:tc>
          <w:tcPr>
            <w:tcW w:w="1134" w:type="dxa"/>
            <w:gridSpan w:val="2"/>
          </w:tcPr>
          <w:p w14:paraId="21933F2F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Устная</w:t>
            </w:r>
          </w:p>
        </w:tc>
      </w:tr>
      <w:tr w:rsidR="00071761" w14:paraId="0B9331DC" w14:textId="77777777" w:rsidTr="00396DBD">
        <w:trPr>
          <w:gridAfter w:val="1"/>
          <w:wAfter w:w="41" w:type="dxa"/>
          <w:trHeight w:val="1516"/>
        </w:trPr>
        <w:tc>
          <w:tcPr>
            <w:tcW w:w="2409" w:type="dxa"/>
          </w:tcPr>
          <w:p w14:paraId="732E498E" w14:textId="77777777" w:rsidR="00071761" w:rsidRDefault="002577F4">
            <w:pPr>
              <w:pStyle w:val="TableParagraph"/>
              <w:spacing w:line="239" w:lineRule="exact"/>
            </w:pPr>
            <w:r>
              <w:t>Итоговый контроль</w:t>
            </w:r>
          </w:p>
          <w:p w14:paraId="51C8C239" w14:textId="77777777" w:rsidR="00071761" w:rsidRDefault="002577F4">
            <w:pPr>
              <w:pStyle w:val="TableParagraph"/>
              <w:spacing w:before="1"/>
            </w:pPr>
            <w:r>
              <w:t>по дисциплине</w:t>
            </w:r>
          </w:p>
        </w:tc>
        <w:tc>
          <w:tcPr>
            <w:tcW w:w="1418" w:type="dxa"/>
          </w:tcPr>
          <w:p w14:paraId="1DCFE571" w14:textId="77777777" w:rsidR="00071761" w:rsidRDefault="002577F4">
            <w:pPr>
              <w:pStyle w:val="TableParagraph"/>
              <w:spacing w:line="239" w:lineRule="exact"/>
            </w:pPr>
            <w:r>
              <w:t>-</w:t>
            </w:r>
          </w:p>
        </w:tc>
        <w:tc>
          <w:tcPr>
            <w:tcW w:w="4111" w:type="dxa"/>
            <w:gridSpan w:val="3"/>
          </w:tcPr>
          <w:p w14:paraId="4BA1E6A2" w14:textId="77777777" w:rsidR="00071761" w:rsidRDefault="002577F4" w:rsidP="00396DBD">
            <w:pPr>
              <w:pStyle w:val="TableParagraph"/>
              <w:tabs>
                <w:tab w:val="left" w:pos="1526"/>
                <w:tab w:val="left" w:pos="2682"/>
                <w:tab w:val="left" w:pos="3161"/>
              </w:tabs>
              <w:spacing w:line="239" w:lineRule="exact"/>
              <w:ind w:left="109"/>
            </w:pP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1.</w:t>
            </w:r>
            <w:r>
              <w:tab/>
              <w:t>Понятие</w:t>
            </w:r>
            <w:r>
              <w:tab/>
              <w:t>и</w:t>
            </w:r>
            <w:r>
              <w:tab/>
              <w:t>система</w:t>
            </w:r>
          </w:p>
          <w:p w14:paraId="1D19B2BD" w14:textId="77777777" w:rsidR="00071761" w:rsidRDefault="002577F4" w:rsidP="00396DBD">
            <w:pPr>
              <w:pStyle w:val="TableParagraph"/>
              <w:tabs>
                <w:tab w:val="left" w:pos="1179"/>
                <w:tab w:val="left" w:pos="1730"/>
                <w:tab w:val="left" w:pos="3064"/>
              </w:tabs>
              <w:spacing w:before="1"/>
              <w:ind w:left="109"/>
            </w:pPr>
            <w:r>
              <w:t>современного международного права. Вопрос</w:t>
            </w:r>
            <w:r>
              <w:tab/>
              <w:t>2.</w:t>
            </w:r>
            <w:r>
              <w:tab/>
              <w:t>Раскройте</w:t>
            </w:r>
            <w:r>
              <w:tab/>
            </w:r>
            <w:r>
              <w:rPr>
                <w:spacing w:val="-3"/>
              </w:rPr>
              <w:t xml:space="preserve">значение </w:t>
            </w:r>
            <w:r>
              <w:t>консульских</w:t>
            </w:r>
            <w:r>
              <w:rPr>
                <w:spacing w:val="1"/>
              </w:rPr>
              <w:t xml:space="preserve"> </w:t>
            </w:r>
            <w:r>
              <w:t>учреждений.</w:t>
            </w:r>
          </w:p>
          <w:p w14:paraId="7DEAC6FC" w14:textId="77777777" w:rsidR="00071761" w:rsidRDefault="002577F4" w:rsidP="00396DBD">
            <w:pPr>
              <w:pStyle w:val="TableParagraph"/>
              <w:tabs>
                <w:tab w:val="left" w:pos="1526"/>
                <w:tab w:val="left" w:pos="2696"/>
                <w:tab w:val="left" w:pos="3679"/>
              </w:tabs>
              <w:spacing w:line="254" w:lineRule="exact"/>
              <w:ind w:left="109"/>
            </w:pP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3.</w:t>
            </w:r>
            <w:r>
              <w:rPr>
                <w:spacing w:val="3"/>
              </w:rPr>
              <w:t xml:space="preserve"> </w:t>
            </w:r>
            <w:r>
              <w:t>6.</w:t>
            </w:r>
            <w:r>
              <w:tab/>
              <w:t>Решение</w:t>
            </w:r>
            <w:r>
              <w:tab/>
              <w:t>задачи</w:t>
            </w:r>
            <w:r>
              <w:tab/>
            </w:r>
            <w:r>
              <w:rPr>
                <w:spacing w:val="-9"/>
              </w:rPr>
              <w:t xml:space="preserve">по </w:t>
            </w:r>
            <w:r>
              <w:t>дисциплине «Международное</w:t>
            </w:r>
            <w:r>
              <w:rPr>
                <w:spacing w:val="-9"/>
              </w:rPr>
              <w:t xml:space="preserve"> </w:t>
            </w:r>
            <w:r>
              <w:t>право».</w:t>
            </w:r>
          </w:p>
        </w:tc>
        <w:tc>
          <w:tcPr>
            <w:tcW w:w="1560" w:type="dxa"/>
          </w:tcPr>
          <w:p w14:paraId="32E0B8F2" w14:textId="77777777" w:rsidR="00071761" w:rsidRDefault="002577F4" w:rsidP="00396DBD">
            <w:pPr>
              <w:pStyle w:val="TableParagraph"/>
              <w:spacing w:line="239" w:lineRule="exact"/>
              <w:ind w:left="109"/>
            </w:pPr>
            <w:r>
              <w:t>Вопросы к</w:t>
            </w:r>
          </w:p>
          <w:p w14:paraId="7223D814" w14:textId="77777777" w:rsidR="00071761" w:rsidRDefault="002577F4" w:rsidP="00396DBD">
            <w:pPr>
              <w:pStyle w:val="TableParagraph"/>
              <w:spacing w:before="1"/>
              <w:ind w:left="109"/>
            </w:pPr>
            <w:r>
              <w:t>ГИА</w:t>
            </w:r>
          </w:p>
        </w:tc>
        <w:tc>
          <w:tcPr>
            <w:tcW w:w="1134" w:type="dxa"/>
            <w:gridSpan w:val="2"/>
          </w:tcPr>
          <w:p w14:paraId="642571FF" w14:textId="77777777" w:rsidR="00071761" w:rsidRDefault="002577F4" w:rsidP="00396DBD">
            <w:pPr>
              <w:pStyle w:val="TableParagraph"/>
              <w:spacing w:line="239" w:lineRule="exact"/>
              <w:ind w:left="109" w:right="235"/>
              <w:jc w:val="right"/>
            </w:pPr>
            <w:r>
              <w:t>-</w:t>
            </w:r>
          </w:p>
        </w:tc>
      </w:tr>
    </w:tbl>
    <w:p w14:paraId="28EC7FD1" w14:textId="77777777" w:rsidR="00071761" w:rsidRDefault="00071761">
      <w:pPr>
        <w:pStyle w:val="a3"/>
        <w:spacing w:before="1"/>
      </w:pPr>
    </w:p>
    <w:p w14:paraId="0033D648" w14:textId="77777777" w:rsidR="00396DBD" w:rsidRDefault="00396DBD" w:rsidP="00396DBD">
      <w:pPr>
        <w:pStyle w:val="1"/>
        <w:numPr>
          <w:ilvl w:val="2"/>
          <w:numId w:val="20"/>
        </w:numPr>
        <w:ind w:left="0" w:firstLine="0"/>
        <w:jc w:val="center"/>
      </w:pPr>
      <w:bookmarkStart w:id="7" w:name="_Toc145695850"/>
      <w:bookmarkStart w:id="8" w:name="_Toc146545085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7"/>
      <w:bookmarkEnd w:id="8"/>
    </w:p>
    <w:p w14:paraId="03B75624" w14:textId="77777777" w:rsidR="00071761" w:rsidRDefault="00071761">
      <w:pPr>
        <w:pStyle w:val="a3"/>
        <w:spacing w:before="7"/>
        <w:rPr>
          <w:b/>
          <w:sz w:val="27"/>
        </w:rPr>
      </w:pPr>
    </w:p>
    <w:p w14:paraId="2B7049AB" w14:textId="77777777" w:rsidR="002577F4" w:rsidRDefault="002577F4" w:rsidP="002577F4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0DC6ED81" w14:textId="77777777" w:rsidR="00071761" w:rsidRDefault="00071761">
      <w:pPr>
        <w:pStyle w:val="a3"/>
        <w:spacing w:before="10"/>
        <w:rPr>
          <w:i/>
          <w:sz w:val="27"/>
        </w:rPr>
      </w:pPr>
    </w:p>
    <w:p w14:paraId="2392332D" w14:textId="77777777" w:rsidR="00071761" w:rsidRDefault="002577F4">
      <w:pPr>
        <w:pStyle w:val="a3"/>
        <w:spacing w:after="7"/>
        <w:ind w:left="680"/>
        <w:jc w:val="both"/>
      </w:pPr>
      <w:r>
        <w:t>Таблица – 3.1. Текущий контроль</w:t>
      </w: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071761" w14:paraId="1DF3C18C" w14:textId="77777777">
        <w:trPr>
          <w:trHeight w:val="253"/>
        </w:trPr>
        <w:tc>
          <w:tcPr>
            <w:tcW w:w="442" w:type="dxa"/>
            <w:vMerge w:val="restart"/>
          </w:tcPr>
          <w:p w14:paraId="3AC1F980" w14:textId="77777777" w:rsidR="00071761" w:rsidRDefault="002577F4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vMerge w:val="restart"/>
          </w:tcPr>
          <w:p w14:paraId="3E8D6729" w14:textId="77777777" w:rsidR="00071761" w:rsidRDefault="002577F4">
            <w:pPr>
              <w:pStyle w:val="TableParagraph"/>
              <w:spacing w:line="249" w:lineRule="exact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30" w:type="dxa"/>
            <w:gridSpan w:val="4"/>
          </w:tcPr>
          <w:p w14:paraId="51BB6A8F" w14:textId="77777777" w:rsidR="00071761" w:rsidRDefault="002577F4">
            <w:pPr>
              <w:pStyle w:val="TableParagraph"/>
              <w:spacing w:line="234" w:lineRule="exact"/>
              <w:ind w:left="2476" w:right="2469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2577F4" w14:paraId="32606C11" w14:textId="77777777" w:rsidTr="002577F4">
        <w:trPr>
          <w:trHeight w:val="1013"/>
        </w:trPr>
        <w:tc>
          <w:tcPr>
            <w:tcW w:w="442" w:type="dxa"/>
            <w:vMerge/>
            <w:tcBorders>
              <w:top w:val="nil"/>
            </w:tcBorders>
          </w:tcPr>
          <w:p w14:paraId="2B54EA48" w14:textId="77777777" w:rsidR="002577F4" w:rsidRDefault="002577F4" w:rsidP="002577F4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3AC9E80" w14:textId="77777777" w:rsidR="002577F4" w:rsidRDefault="002577F4" w:rsidP="002577F4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4049863E" w14:textId="77777777" w:rsidR="002577F4" w:rsidRDefault="002577F4" w:rsidP="002577F4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5FAFC82C" w14:textId="77777777" w:rsidR="002577F4" w:rsidRDefault="002577F4" w:rsidP="002577F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759F1D0B" w14:textId="77777777" w:rsidR="002577F4" w:rsidRDefault="002577F4" w:rsidP="002577F4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742A1FC3" w14:textId="77777777" w:rsidR="002577F4" w:rsidRDefault="002577F4" w:rsidP="002577F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0F1163EB" w14:textId="77777777" w:rsidR="002577F4" w:rsidRDefault="002577F4" w:rsidP="002577F4">
            <w:pPr>
              <w:pStyle w:val="TableParagraph"/>
              <w:jc w:val="center"/>
            </w:pPr>
            <w:r>
              <w:t>Хорошо</w:t>
            </w:r>
          </w:p>
          <w:p w14:paraId="2932ED63" w14:textId="77777777" w:rsidR="002577F4" w:rsidRDefault="002577F4" w:rsidP="002577F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21C9BF97" w14:textId="77777777" w:rsidR="002577F4" w:rsidRDefault="002577F4" w:rsidP="002577F4">
            <w:pPr>
              <w:pStyle w:val="TableParagraph"/>
              <w:jc w:val="center"/>
            </w:pPr>
            <w:r>
              <w:t>Отлично</w:t>
            </w:r>
          </w:p>
          <w:p w14:paraId="53C7C86A" w14:textId="77777777" w:rsidR="002577F4" w:rsidRDefault="002577F4" w:rsidP="002577F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577F4" w14:paraId="53C950F8" w14:textId="77777777">
        <w:trPr>
          <w:trHeight w:val="1266"/>
        </w:trPr>
        <w:tc>
          <w:tcPr>
            <w:tcW w:w="442" w:type="dxa"/>
          </w:tcPr>
          <w:p w14:paraId="381E8EAF" w14:textId="77777777" w:rsidR="002577F4" w:rsidRDefault="002577F4" w:rsidP="002577F4">
            <w:pPr>
              <w:pStyle w:val="TableParagraph"/>
              <w:spacing w:line="244" w:lineRule="exact"/>
            </w:pPr>
            <w:r>
              <w:t>1</w:t>
            </w:r>
          </w:p>
        </w:tc>
        <w:tc>
          <w:tcPr>
            <w:tcW w:w="1940" w:type="dxa"/>
          </w:tcPr>
          <w:p w14:paraId="0754A67F" w14:textId="77777777" w:rsidR="002577F4" w:rsidRDefault="002577F4" w:rsidP="002577F4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</w:tcPr>
          <w:p w14:paraId="5583FE39" w14:textId="77777777" w:rsidR="002577F4" w:rsidRDefault="002577F4" w:rsidP="002577F4">
            <w:pPr>
              <w:pStyle w:val="TableParagraph"/>
              <w:tabs>
                <w:tab w:val="left" w:pos="551"/>
                <w:tab w:val="left" w:pos="1512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</w:tcPr>
          <w:p w14:paraId="43BCB15D" w14:textId="77777777" w:rsidR="002577F4" w:rsidRDefault="002577F4" w:rsidP="002577F4">
            <w:pPr>
              <w:pStyle w:val="TableParagraph"/>
              <w:spacing w:line="242" w:lineRule="auto"/>
              <w:ind w:right="380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38ED22C3" w14:textId="77777777" w:rsidR="002577F4" w:rsidRDefault="002577F4" w:rsidP="002577F4">
            <w:pPr>
              <w:pStyle w:val="TableParagraph"/>
              <w:ind w:right="129"/>
            </w:pPr>
            <w:r>
              <w:t>Высказывание суждений, активное  участие в</w:t>
            </w:r>
            <w:r>
              <w:rPr>
                <w:spacing w:val="13"/>
              </w:rPr>
              <w:t xml:space="preserve"> </w:t>
            </w:r>
            <w:r>
              <w:rPr>
                <w:spacing w:val="-4"/>
              </w:rPr>
              <w:t>работе</w:t>
            </w:r>
          </w:p>
          <w:p w14:paraId="7C5B74D8" w14:textId="77777777" w:rsidR="002577F4" w:rsidRDefault="002577F4" w:rsidP="002577F4">
            <w:pPr>
              <w:pStyle w:val="TableParagraph"/>
              <w:spacing w:line="243" w:lineRule="exact"/>
            </w:pPr>
            <w:r>
              <w:t>на занятии</w:t>
            </w:r>
          </w:p>
        </w:tc>
        <w:tc>
          <w:tcPr>
            <w:tcW w:w="1704" w:type="dxa"/>
          </w:tcPr>
          <w:p w14:paraId="5B9E72C9" w14:textId="77777777" w:rsidR="002577F4" w:rsidRDefault="002577F4" w:rsidP="002577F4">
            <w:pPr>
              <w:pStyle w:val="TableParagraph"/>
              <w:ind w:left="111" w:right="196"/>
            </w:pPr>
            <w:r>
              <w:t>Высказывание неординарных суждений, активное</w:t>
            </w:r>
          </w:p>
          <w:p w14:paraId="1676E154" w14:textId="77777777" w:rsidR="00396DBD" w:rsidRDefault="002577F4" w:rsidP="00396DBD">
            <w:pPr>
              <w:pStyle w:val="TableParagraph"/>
              <w:tabs>
                <w:tab w:val="left" w:pos="1379"/>
              </w:tabs>
              <w:spacing w:line="239" w:lineRule="exact"/>
              <w:ind w:left="111"/>
            </w:pPr>
            <w:proofErr w:type="gramStart"/>
            <w:r>
              <w:t>участие</w:t>
            </w:r>
            <w:proofErr w:type="gramEnd"/>
            <w:r>
              <w:tab/>
              <w:t>в</w:t>
            </w:r>
            <w:r w:rsidR="00396DBD">
              <w:t xml:space="preserve"> </w:t>
            </w:r>
            <w:r w:rsidR="00396DBD">
              <w:t>работе</w:t>
            </w:r>
            <w:r w:rsidR="00396DBD">
              <w:tab/>
              <w:t>на</w:t>
            </w:r>
          </w:p>
          <w:p w14:paraId="68A66DA5" w14:textId="69AF0DCF" w:rsidR="002577F4" w:rsidRDefault="00396DBD" w:rsidP="00396DBD">
            <w:pPr>
              <w:pStyle w:val="TableParagraph"/>
              <w:tabs>
                <w:tab w:val="left" w:pos="1488"/>
              </w:tabs>
              <w:spacing w:line="243" w:lineRule="exact"/>
              <w:ind w:left="111"/>
            </w:pPr>
            <w:proofErr w:type="gramStart"/>
            <w:r>
              <w:t>занятии</w:t>
            </w:r>
            <w:proofErr w:type="gramEnd"/>
          </w:p>
        </w:tc>
      </w:tr>
      <w:tr w:rsidR="00071761" w14:paraId="700EFFAD" w14:textId="77777777">
        <w:trPr>
          <w:trHeight w:val="2568"/>
        </w:trPr>
        <w:tc>
          <w:tcPr>
            <w:tcW w:w="442" w:type="dxa"/>
          </w:tcPr>
          <w:p w14:paraId="34496ED6" w14:textId="77777777" w:rsidR="00071761" w:rsidRDefault="002577F4">
            <w:pPr>
              <w:pStyle w:val="TableParagraph"/>
              <w:spacing w:line="239" w:lineRule="exact"/>
            </w:pPr>
            <w:r>
              <w:t>2</w:t>
            </w:r>
          </w:p>
        </w:tc>
        <w:tc>
          <w:tcPr>
            <w:tcW w:w="1940" w:type="dxa"/>
          </w:tcPr>
          <w:p w14:paraId="002DD080" w14:textId="77777777" w:rsidR="00071761" w:rsidRDefault="002577F4">
            <w:pPr>
              <w:pStyle w:val="TableParagraph"/>
              <w:tabs>
                <w:tab w:val="left" w:pos="1616"/>
              </w:tabs>
              <w:spacing w:line="237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78A48049" w14:textId="77777777" w:rsidR="00071761" w:rsidRDefault="002577F4">
            <w:pPr>
              <w:pStyle w:val="TableParagraph"/>
              <w:tabs>
                <w:tab w:val="left" w:pos="1208"/>
              </w:tabs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839" w:type="dxa"/>
          </w:tcPr>
          <w:p w14:paraId="59DA5CCB" w14:textId="77777777" w:rsidR="00071761" w:rsidRDefault="002577F4">
            <w:pPr>
              <w:pStyle w:val="TableParagraph"/>
              <w:tabs>
                <w:tab w:val="left" w:pos="1627"/>
              </w:tabs>
              <w:spacing w:line="237" w:lineRule="auto"/>
              <w:ind w:left="105" w:right="95"/>
            </w:pPr>
            <w:r>
              <w:t>Отсутствие участия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2926ABBE" w14:textId="77777777" w:rsidR="00071761" w:rsidRDefault="002577F4">
            <w:pPr>
              <w:pStyle w:val="TableParagraph"/>
              <w:ind w:left="105" w:right="406"/>
            </w:pPr>
            <w:r>
              <w:t>обсуждении, решении, неправильное решение</w:t>
            </w:r>
          </w:p>
        </w:tc>
        <w:tc>
          <w:tcPr>
            <w:tcW w:w="1844" w:type="dxa"/>
          </w:tcPr>
          <w:p w14:paraId="4B976340" w14:textId="77777777" w:rsidR="00071761" w:rsidRDefault="002577F4">
            <w:pPr>
              <w:pStyle w:val="TableParagraph"/>
              <w:spacing w:line="237" w:lineRule="exact"/>
            </w:pPr>
            <w:r>
              <w:t>Единичное</w:t>
            </w:r>
          </w:p>
          <w:p w14:paraId="09C7762E" w14:textId="77777777" w:rsidR="00071761" w:rsidRDefault="002577F4">
            <w:pPr>
              <w:pStyle w:val="TableParagraph"/>
              <w:tabs>
                <w:tab w:val="left" w:pos="1636"/>
              </w:tabs>
              <w:ind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</w:tcPr>
          <w:p w14:paraId="440D73B7" w14:textId="77777777" w:rsidR="00071761" w:rsidRDefault="002577F4">
            <w:pPr>
              <w:pStyle w:val="TableParagraph"/>
              <w:spacing w:line="237" w:lineRule="auto"/>
              <w:ind w:right="336"/>
            </w:pPr>
            <w:r>
              <w:t>Высказывание суждений,</w:t>
            </w:r>
          </w:p>
          <w:p w14:paraId="531D0560" w14:textId="77777777" w:rsidR="00071761" w:rsidRDefault="002577F4">
            <w:pPr>
              <w:pStyle w:val="TableParagraph"/>
              <w:tabs>
                <w:tab w:val="left" w:pos="1636"/>
              </w:tabs>
              <w:ind w:right="92"/>
            </w:pPr>
            <w:r>
              <w:t xml:space="preserve">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1B64222C" w14:textId="77777777" w:rsidR="00071761" w:rsidRDefault="002577F4">
            <w:pPr>
              <w:pStyle w:val="TableParagraph"/>
              <w:spacing w:line="252" w:lineRule="exact"/>
            </w:pPr>
            <w:r>
              <w:t>замечаниями</w:t>
            </w:r>
          </w:p>
        </w:tc>
        <w:tc>
          <w:tcPr>
            <w:tcW w:w="1704" w:type="dxa"/>
          </w:tcPr>
          <w:p w14:paraId="6B7FB3D8" w14:textId="77777777" w:rsidR="00071761" w:rsidRDefault="002577F4">
            <w:pPr>
              <w:pStyle w:val="TableParagraph"/>
              <w:spacing w:line="237" w:lineRule="auto"/>
              <w:ind w:left="111" w:right="196"/>
            </w:pPr>
            <w:r>
              <w:t>Высказывание неординарных</w:t>
            </w:r>
          </w:p>
          <w:p w14:paraId="1D2358B6" w14:textId="77777777" w:rsidR="00071761" w:rsidRDefault="002577F4">
            <w:pPr>
              <w:pStyle w:val="TableParagraph"/>
              <w:tabs>
                <w:tab w:val="left" w:pos="1295"/>
              </w:tabs>
              <w:ind w:left="111" w:right="97"/>
            </w:pPr>
            <w:r>
              <w:t xml:space="preserve">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071761" w14:paraId="0770B555" w14:textId="77777777">
        <w:trPr>
          <w:trHeight w:val="2275"/>
        </w:trPr>
        <w:tc>
          <w:tcPr>
            <w:tcW w:w="442" w:type="dxa"/>
          </w:tcPr>
          <w:p w14:paraId="0A738D95" w14:textId="77777777" w:rsidR="00071761" w:rsidRDefault="002577F4">
            <w:pPr>
              <w:pStyle w:val="TableParagraph"/>
              <w:spacing w:line="239" w:lineRule="exact"/>
            </w:pPr>
            <w:r>
              <w:t>3</w:t>
            </w:r>
          </w:p>
        </w:tc>
        <w:tc>
          <w:tcPr>
            <w:tcW w:w="1940" w:type="dxa"/>
          </w:tcPr>
          <w:p w14:paraId="0E0B38D1" w14:textId="77777777" w:rsidR="00071761" w:rsidRDefault="002577F4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5F8F596E" w14:textId="77777777" w:rsidR="00071761" w:rsidRDefault="002577F4">
            <w:pPr>
              <w:pStyle w:val="TableParagraph"/>
              <w:spacing w:before="1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839" w:type="dxa"/>
          </w:tcPr>
          <w:p w14:paraId="1966B0F2" w14:textId="77777777" w:rsidR="00071761" w:rsidRDefault="002577F4">
            <w:pPr>
              <w:pStyle w:val="TableParagraph"/>
              <w:spacing w:line="239" w:lineRule="exact"/>
              <w:ind w:left="105"/>
            </w:pPr>
            <w:r>
              <w:t>Отсутствие</w:t>
            </w:r>
          </w:p>
          <w:p w14:paraId="139F018B" w14:textId="77777777" w:rsidR="00071761" w:rsidRDefault="002577F4">
            <w:pPr>
              <w:pStyle w:val="TableParagraph"/>
              <w:tabs>
                <w:tab w:val="left" w:pos="1627"/>
              </w:tabs>
              <w:spacing w:before="1"/>
              <w:ind w:left="105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4" w:type="dxa"/>
          </w:tcPr>
          <w:p w14:paraId="560AEBDD" w14:textId="77777777" w:rsidR="00071761" w:rsidRDefault="002577F4">
            <w:pPr>
              <w:pStyle w:val="TableParagraph"/>
              <w:spacing w:line="239" w:lineRule="exact"/>
            </w:pPr>
            <w:r>
              <w:t>Единичное</w:t>
            </w:r>
          </w:p>
          <w:p w14:paraId="7C076A3A" w14:textId="77777777" w:rsidR="00071761" w:rsidRDefault="002577F4">
            <w:pPr>
              <w:pStyle w:val="TableParagraph"/>
              <w:tabs>
                <w:tab w:val="left" w:pos="1636"/>
              </w:tabs>
              <w:spacing w:before="1"/>
              <w:ind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</w:tcPr>
          <w:p w14:paraId="43833752" w14:textId="77777777" w:rsidR="00071761" w:rsidRDefault="002577F4">
            <w:pPr>
              <w:pStyle w:val="TableParagraph"/>
              <w:spacing w:line="239" w:lineRule="exact"/>
            </w:pPr>
            <w:r>
              <w:t>Высказывание</w:t>
            </w:r>
          </w:p>
          <w:p w14:paraId="1BEE0F32" w14:textId="77777777" w:rsidR="00071761" w:rsidRDefault="002577F4">
            <w:pPr>
              <w:pStyle w:val="TableParagraph"/>
              <w:tabs>
                <w:tab w:val="left" w:pos="1636"/>
              </w:tabs>
              <w:spacing w:before="1"/>
              <w:ind w:right="91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2"/>
              </w:rPr>
              <w:t xml:space="preserve">с </w:t>
            </w:r>
            <w:r>
              <w:t>отдельными</w:t>
            </w:r>
          </w:p>
          <w:p w14:paraId="16C9B2CE" w14:textId="77777777" w:rsidR="00071761" w:rsidRDefault="002577F4">
            <w:pPr>
              <w:pStyle w:val="TableParagraph"/>
              <w:spacing w:before="1" w:line="243" w:lineRule="exact"/>
            </w:pPr>
            <w:r>
              <w:t>замечаниями</w:t>
            </w:r>
          </w:p>
        </w:tc>
        <w:tc>
          <w:tcPr>
            <w:tcW w:w="1704" w:type="dxa"/>
          </w:tcPr>
          <w:p w14:paraId="52DD40CE" w14:textId="77777777" w:rsidR="00071761" w:rsidRDefault="002577F4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0D0C12FA" w14:textId="77777777" w:rsidR="00071761" w:rsidRDefault="002577F4">
            <w:pPr>
              <w:pStyle w:val="TableParagraph"/>
              <w:tabs>
                <w:tab w:val="left" w:pos="1295"/>
              </w:tabs>
              <w:spacing w:before="1"/>
              <w:ind w:left="111" w:right="97"/>
            </w:pPr>
            <w:r>
              <w:t xml:space="preserve">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2340C921" w14:textId="77777777" w:rsidR="00071761" w:rsidRDefault="002577F4">
            <w:pPr>
              <w:pStyle w:val="TableParagraph"/>
              <w:spacing w:before="1" w:line="243" w:lineRule="exact"/>
              <w:ind w:left="111"/>
            </w:pPr>
            <w:r>
              <w:t>ошибок</w:t>
            </w:r>
          </w:p>
        </w:tc>
      </w:tr>
    </w:tbl>
    <w:p w14:paraId="09E93627" w14:textId="77777777" w:rsidR="00071761" w:rsidRDefault="00071761">
      <w:pPr>
        <w:pStyle w:val="a3"/>
        <w:rPr>
          <w:sz w:val="20"/>
        </w:rPr>
      </w:pPr>
    </w:p>
    <w:p w14:paraId="52CF3974" w14:textId="77777777" w:rsidR="00071761" w:rsidRDefault="00071761">
      <w:pPr>
        <w:pStyle w:val="a3"/>
        <w:rPr>
          <w:sz w:val="21"/>
        </w:rPr>
      </w:pPr>
    </w:p>
    <w:p w14:paraId="72DBF553" w14:textId="77777777" w:rsidR="00071761" w:rsidRDefault="002577F4">
      <w:pPr>
        <w:pStyle w:val="a3"/>
        <w:spacing w:before="87" w:line="276" w:lineRule="auto"/>
        <w:ind w:left="680" w:right="714" w:firstLine="705"/>
        <w:jc w:val="both"/>
      </w:pPr>
      <w:r>
        <w:t xml:space="preserve">Критерии оценивания формулируются для каждой компетенции и </w:t>
      </w:r>
      <w:r>
        <w:lastRenderedPageBreak/>
        <w:t>отражают деятельность обучающегося, поддающуюся измерению.</w:t>
      </w:r>
    </w:p>
    <w:p w14:paraId="7B5F575A" w14:textId="77777777" w:rsidR="00071761" w:rsidRDefault="002577F4">
      <w:pPr>
        <w:pStyle w:val="a3"/>
        <w:spacing w:before="200"/>
        <w:ind w:left="68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73"/>
        <w:gridCol w:w="2735"/>
        <w:gridCol w:w="2551"/>
        <w:gridCol w:w="2368"/>
      </w:tblGrid>
      <w:tr w:rsidR="002577F4" w14:paraId="6D513A10" w14:textId="77777777" w:rsidTr="002577F4">
        <w:trPr>
          <w:trHeight w:val="253"/>
          <w:jc w:val="center"/>
        </w:trPr>
        <w:tc>
          <w:tcPr>
            <w:tcW w:w="1183" w:type="pct"/>
            <w:vAlign w:val="center"/>
          </w:tcPr>
          <w:p w14:paraId="13A70E9C" w14:textId="77777777" w:rsidR="002577F4" w:rsidRDefault="002577F4" w:rsidP="002577F4">
            <w:pPr>
              <w:pStyle w:val="TableParagraph"/>
              <w:jc w:val="center"/>
            </w:pPr>
            <w:r>
              <w:t>Неудовлетворительно</w:t>
            </w:r>
          </w:p>
          <w:p w14:paraId="0AE83457" w14:textId="77777777" w:rsidR="002577F4" w:rsidRDefault="002577F4" w:rsidP="002577F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092CB3E4" w14:textId="77777777" w:rsidR="002577F4" w:rsidRDefault="002577F4" w:rsidP="002577F4">
            <w:pPr>
              <w:pStyle w:val="TableParagraph"/>
              <w:jc w:val="center"/>
            </w:pPr>
            <w:r>
              <w:t>Удовлетворительно</w:t>
            </w:r>
          </w:p>
          <w:p w14:paraId="12FDF3D8" w14:textId="77777777" w:rsidR="002577F4" w:rsidRDefault="002577F4" w:rsidP="002577F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38059EB" w14:textId="77777777" w:rsidR="002577F4" w:rsidRDefault="002577F4" w:rsidP="002577F4">
            <w:pPr>
              <w:pStyle w:val="TableParagraph"/>
              <w:jc w:val="center"/>
            </w:pPr>
            <w:r>
              <w:t>Хорошо</w:t>
            </w:r>
          </w:p>
          <w:p w14:paraId="5E066BE7" w14:textId="77777777" w:rsidR="002577F4" w:rsidRDefault="002577F4" w:rsidP="002577F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37666D76" w14:textId="77777777" w:rsidR="002577F4" w:rsidRDefault="002577F4" w:rsidP="002577F4">
            <w:pPr>
              <w:pStyle w:val="TableParagraph"/>
              <w:jc w:val="center"/>
            </w:pPr>
            <w:r>
              <w:t>Отлично</w:t>
            </w:r>
          </w:p>
          <w:p w14:paraId="6F821AF6" w14:textId="77777777" w:rsidR="002577F4" w:rsidRDefault="002577F4" w:rsidP="002577F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577F4" w:rsidRPr="00D6420B" w14:paraId="1884CF02" w14:textId="77777777" w:rsidTr="002577F4">
        <w:trPr>
          <w:trHeight w:val="4300"/>
          <w:jc w:val="center"/>
        </w:trPr>
        <w:tc>
          <w:tcPr>
            <w:tcW w:w="1183" w:type="pct"/>
          </w:tcPr>
          <w:p w14:paraId="602D6AD3" w14:textId="77777777" w:rsidR="002577F4" w:rsidRPr="00D6420B" w:rsidRDefault="002577F4" w:rsidP="002577F4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496819F6" w14:textId="77777777" w:rsidR="002577F4" w:rsidRPr="00D6420B" w:rsidRDefault="002577F4" w:rsidP="002577F4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9B8CF21" w14:textId="77777777" w:rsidR="002577F4" w:rsidRPr="00D6420B" w:rsidRDefault="002577F4" w:rsidP="002577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1EEF9E3" w14:textId="77777777" w:rsidR="002577F4" w:rsidRDefault="002577F4" w:rsidP="002577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47F52539" w14:textId="77777777" w:rsidR="002577F4" w:rsidRPr="00D6420B" w:rsidRDefault="002577F4" w:rsidP="002577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2A1D88C" w14:textId="77777777" w:rsidR="002577F4" w:rsidRPr="00D6420B" w:rsidRDefault="002577F4" w:rsidP="002577F4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35FD3F5D" w14:textId="77777777" w:rsidR="002577F4" w:rsidRPr="00D6420B" w:rsidRDefault="002577F4" w:rsidP="002577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F7497B8" w14:textId="77777777" w:rsidR="002577F4" w:rsidRPr="00D6420B" w:rsidRDefault="002577F4" w:rsidP="002577F4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46ED4BE1" w14:textId="77777777" w:rsidR="002577F4" w:rsidRPr="00D6420B" w:rsidRDefault="002577F4" w:rsidP="002577F4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3A063227" w14:textId="77777777" w:rsidR="00071761" w:rsidRDefault="00071761">
      <w:pPr>
        <w:pStyle w:val="a3"/>
        <w:spacing w:before="6"/>
      </w:pPr>
    </w:p>
    <w:p w14:paraId="57DC6F9B" w14:textId="77777777" w:rsidR="00396DBD" w:rsidRDefault="00396DBD" w:rsidP="00396DBD">
      <w:pPr>
        <w:pStyle w:val="1"/>
        <w:numPr>
          <w:ilvl w:val="2"/>
          <w:numId w:val="20"/>
        </w:numPr>
        <w:ind w:left="0" w:firstLine="0"/>
        <w:jc w:val="center"/>
      </w:pPr>
      <w:bookmarkStart w:id="9" w:name="_Toc145695851"/>
      <w:bookmarkStart w:id="10" w:name="_Toc146545086"/>
      <w:r>
        <w:t>ШКАЛА ОЦЕНИВАНИЯ</w:t>
      </w:r>
      <w:r w:rsidRPr="001F0E0A">
        <w:t xml:space="preserve"> </w:t>
      </w:r>
      <w:r>
        <w:t>РЕЗУЛЬТАТА</w:t>
      </w:r>
      <w:bookmarkEnd w:id="9"/>
      <w:bookmarkEnd w:id="10"/>
    </w:p>
    <w:p w14:paraId="28725A3C" w14:textId="77777777" w:rsidR="00071761" w:rsidRDefault="00071761">
      <w:pPr>
        <w:pStyle w:val="a3"/>
        <w:spacing w:before="1"/>
        <w:rPr>
          <w:b/>
          <w:sz w:val="27"/>
        </w:rPr>
      </w:pPr>
    </w:p>
    <w:p w14:paraId="45FC78C7" w14:textId="77777777" w:rsidR="00071761" w:rsidRDefault="002577F4">
      <w:pPr>
        <w:pStyle w:val="a3"/>
        <w:spacing w:after="7"/>
        <w:ind w:left="68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2577F4" w14:paraId="2EE9C62A" w14:textId="77777777" w:rsidTr="002577F4">
        <w:trPr>
          <w:trHeight w:val="253"/>
        </w:trPr>
        <w:tc>
          <w:tcPr>
            <w:tcW w:w="2099" w:type="dxa"/>
          </w:tcPr>
          <w:p w14:paraId="01B240FD" w14:textId="77777777" w:rsidR="002577F4" w:rsidRDefault="002577F4" w:rsidP="002577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2E73E375" w14:textId="77777777" w:rsidR="002577F4" w:rsidRDefault="002577F4" w:rsidP="002577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2577F4" w:rsidRPr="00D6420B" w14:paraId="6E5DF767" w14:textId="77777777" w:rsidTr="002577F4">
        <w:trPr>
          <w:trHeight w:val="515"/>
        </w:trPr>
        <w:tc>
          <w:tcPr>
            <w:tcW w:w="2099" w:type="dxa"/>
            <w:vAlign w:val="center"/>
          </w:tcPr>
          <w:p w14:paraId="59640EC0" w14:textId="77777777" w:rsidR="002577F4" w:rsidRDefault="002577F4" w:rsidP="002577F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6E96BF41" w14:textId="77777777" w:rsidR="002577F4" w:rsidRDefault="002577F4" w:rsidP="002577F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83402D9" w14:textId="77777777" w:rsidR="002577F4" w:rsidRPr="00D6420B" w:rsidRDefault="002577F4" w:rsidP="002577F4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2577F4" w:rsidRPr="00D6420B" w14:paraId="002AF339" w14:textId="77777777" w:rsidTr="002577F4">
        <w:trPr>
          <w:trHeight w:val="1012"/>
        </w:trPr>
        <w:tc>
          <w:tcPr>
            <w:tcW w:w="2099" w:type="dxa"/>
            <w:vAlign w:val="center"/>
          </w:tcPr>
          <w:p w14:paraId="25E90994" w14:textId="77777777" w:rsidR="002577F4" w:rsidRDefault="002577F4" w:rsidP="002577F4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7821409D" w14:textId="77777777" w:rsidR="002577F4" w:rsidRDefault="002577F4" w:rsidP="002577F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2EB8BCAD" w14:textId="77777777" w:rsidR="002577F4" w:rsidRPr="00D6420B" w:rsidRDefault="002577F4" w:rsidP="002577F4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2577F4" w:rsidRPr="00D6420B" w14:paraId="68499490" w14:textId="77777777" w:rsidTr="002577F4">
        <w:trPr>
          <w:trHeight w:val="1012"/>
        </w:trPr>
        <w:tc>
          <w:tcPr>
            <w:tcW w:w="2099" w:type="dxa"/>
            <w:vAlign w:val="center"/>
          </w:tcPr>
          <w:p w14:paraId="0AC171EE" w14:textId="77777777" w:rsidR="002577F4" w:rsidRDefault="002577F4" w:rsidP="002577F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3A3C6EFC" w14:textId="77777777" w:rsidR="002577F4" w:rsidRDefault="002577F4" w:rsidP="002577F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3B7A9241" w14:textId="77777777" w:rsidR="002577F4" w:rsidRPr="00D6420B" w:rsidRDefault="002577F4" w:rsidP="002577F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2577F4" w:rsidRPr="00D6420B" w14:paraId="38D616EF" w14:textId="77777777" w:rsidTr="002577F4">
        <w:trPr>
          <w:trHeight w:val="1402"/>
        </w:trPr>
        <w:tc>
          <w:tcPr>
            <w:tcW w:w="2099" w:type="dxa"/>
            <w:vAlign w:val="center"/>
          </w:tcPr>
          <w:p w14:paraId="69D5470E" w14:textId="77777777" w:rsidR="002577F4" w:rsidRDefault="002577F4" w:rsidP="002577F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613CFC2" w14:textId="77777777" w:rsidR="002577F4" w:rsidRDefault="002577F4" w:rsidP="002577F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1161FFE" w14:textId="77777777" w:rsidR="002577F4" w:rsidRPr="00D6420B" w:rsidRDefault="002577F4" w:rsidP="002577F4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83AA97E" w14:textId="77777777" w:rsidR="00071761" w:rsidRDefault="00071761">
      <w:pPr>
        <w:pStyle w:val="a3"/>
        <w:rPr>
          <w:sz w:val="20"/>
        </w:rPr>
      </w:pPr>
    </w:p>
    <w:p w14:paraId="4D84F202" w14:textId="77777777" w:rsidR="002577F4" w:rsidRDefault="002577F4">
      <w:pPr>
        <w:pStyle w:val="a3"/>
        <w:spacing w:before="87"/>
        <w:ind w:left="680" w:right="703" w:firstLine="566"/>
        <w:jc w:val="both"/>
      </w:pPr>
      <w:r>
        <w:t xml:space="preserve">Шкалы оценивания и процедуры оценивания результатов обучения </w:t>
      </w:r>
      <w:r w:rsidRPr="002577F4">
        <w:t xml:space="preserve">по дисциплине </w:t>
      </w:r>
      <w:r>
        <w:t>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0450927" w14:textId="77777777" w:rsidR="00071761" w:rsidRDefault="00071761">
      <w:pPr>
        <w:pStyle w:val="a3"/>
        <w:spacing w:before="8"/>
        <w:rPr>
          <w:sz w:val="25"/>
        </w:rPr>
      </w:pPr>
    </w:p>
    <w:p w14:paraId="5EF4F9EA" w14:textId="77777777" w:rsidR="00396DBD" w:rsidRDefault="00396DBD" w:rsidP="00396DBD">
      <w:pPr>
        <w:pStyle w:val="1"/>
        <w:numPr>
          <w:ilvl w:val="2"/>
          <w:numId w:val="20"/>
        </w:numPr>
        <w:ind w:left="0" w:firstLine="0"/>
        <w:jc w:val="center"/>
      </w:pPr>
      <w:bookmarkStart w:id="11" w:name="_Toc145695852"/>
      <w:bookmarkStart w:id="12" w:name="_Toc146545087"/>
      <w:r>
        <w:t xml:space="preserve">ПЕРЕЧЕНЬ ЗАДАНИЙ </w:t>
      </w:r>
      <w:r w:rsidRPr="002A6BDA">
        <w:t xml:space="preserve">ПО </w:t>
      </w:r>
      <w:r>
        <w:t>ДИСЦИПЛИНЕ</w:t>
      </w:r>
      <w:bookmarkEnd w:id="11"/>
      <w:bookmarkEnd w:id="12"/>
    </w:p>
    <w:p w14:paraId="153DA88D" w14:textId="77777777" w:rsidR="00071761" w:rsidRDefault="00071761">
      <w:pPr>
        <w:pStyle w:val="a3"/>
        <w:spacing w:before="10"/>
        <w:rPr>
          <w:b/>
          <w:sz w:val="27"/>
        </w:rPr>
      </w:pPr>
    </w:p>
    <w:p w14:paraId="48F6BF95" w14:textId="77777777" w:rsidR="00396DBD" w:rsidRDefault="00396DBD" w:rsidP="00396DBD">
      <w:pPr>
        <w:pStyle w:val="1"/>
        <w:ind w:left="0"/>
        <w:jc w:val="center"/>
      </w:pPr>
      <w:bookmarkStart w:id="13" w:name="_Toc145695853"/>
      <w:bookmarkStart w:id="14" w:name="_Toc146545088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13"/>
      <w:bookmarkEnd w:id="14"/>
    </w:p>
    <w:p w14:paraId="06F5C9B8" w14:textId="77777777" w:rsidR="00071761" w:rsidRDefault="00071761">
      <w:pPr>
        <w:pStyle w:val="a3"/>
        <w:spacing w:before="11"/>
        <w:rPr>
          <w:b/>
          <w:sz w:val="27"/>
        </w:rPr>
      </w:pPr>
    </w:p>
    <w:p w14:paraId="1E485284" w14:textId="77777777" w:rsidR="00071761" w:rsidRDefault="002577F4">
      <w:pPr>
        <w:pStyle w:val="a3"/>
        <w:spacing w:after="7"/>
        <w:ind w:left="680"/>
      </w:pPr>
      <w:r>
        <w:lastRenderedPageBreak/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071761" w14:paraId="2F388E11" w14:textId="77777777">
        <w:trPr>
          <w:trHeight w:val="825"/>
        </w:trPr>
        <w:tc>
          <w:tcPr>
            <w:tcW w:w="1811" w:type="dxa"/>
          </w:tcPr>
          <w:p w14:paraId="57924E0B" w14:textId="77777777" w:rsidR="00071761" w:rsidRDefault="002577F4">
            <w:pPr>
              <w:pStyle w:val="TableParagraph"/>
              <w:spacing w:line="237" w:lineRule="auto"/>
              <w:ind w:left="158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оценочных</w:t>
            </w:r>
          </w:p>
          <w:p w14:paraId="22C8EFC3" w14:textId="77777777" w:rsidR="00071761" w:rsidRDefault="002577F4">
            <w:pPr>
              <w:pStyle w:val="TableParagraph"/>
              <w:spacing w:before="2" w:line="257" w:lineRule="exact"/>
              <w:ind w:left="147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</w:t>
            </w:r>
          </w:p>
        </w:tc>
        <w:tc>
          <w:tcPr>
            <w:tcW w:w="7631" w:type="dxa"/>
          </w:tcPr>
          <w:p w14:paraId="11A2D7AC" w14:textId="77777777" w:rsidR="00071761" w:rsidRDefault="002577F4">
            <w:pPr>
              <w:pStyle w:val="TableParagraph"/>
              <w:spacing w:line="273" w:lineRule="exact"/>
              <w:ind w:left="2663" w:right="26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071761" w14:paraId="5745A50E" w14:textId="77777777">
        <w:trPr>
          <w:trHeight w:val="2760"/>
        </w:trPr>
        <w:tc>
          <w:tcPr>
            <w:tcW w:w="1811" w:type="dxa"/>
          </w:tcPr>
          <w:p w14:paraId="27AEFEF0" w14:textId="77777777" w:rsidR="00071761" w:rsidRDefault="002577F4">
            <w:pPr>
              <w:pStyle w:val="TableParagraph"/>
              <w:ind w:right="326"/>
              <w:rPr>
                <w:sz w:val="24"/>
              </w:rPr>
            </w:pPr>
            <w:r>
              <w:rPr>
                <w:sz w:val="24"/>
              </w:rPr>
              <w:t>Доклад вопроса на занятии, эссе (реферат)</w:t>
            </w:r>
          </w:p>
        </w:tc>
        <w:tc>
          <w:tcPr>
            <w:tcW w:w="7631" w:type="dxa"/>
          </w:tcPr>
          <w:p w14:paraId="7F771214" w14:textId="77777777" w:rsidR="00071761" w:rsidRDefault="002577F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Примерные темы:</w:t>
            </w:r>
          </w:p>
          <w:p w14:paraId="15FD81C1" w14:textId="77777777" w:rsidR="00071761" w:rsidRDefault="002577F4">
            <w:pPr>
              <w:pStyle w:val="TableParagraph"/>
              <w:tabs>
                <w:tab w:val="left" w:pos="710"/>
              </w:tabs>
              <w:spacing w:before="4" w:line="237" w:lineRule="auto"/>
              <w:ind w:left="287" w:right="480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История становления международного права. 2.Односторонние акты государств как источники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</w:p>
          <w:p w14:paraId="39677F96" w14:textId="77777777" w:rsidR="00071761" w:rsidRDefault="002577F4">
            <w:pPr>
              <w:pStyle w:val="TableParagraph"/>
              <w:spacing w:before="4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права.</w:t>
            </w:r>
          </w:p>
          <w:p w14:paraId="5296795A" w14:textId="77777777" w:rsidR="00071761" w:rsidRDefault="002577F4">
            <w:pPr>
              <w:pStyle w:val="TableParagraph"/>
              <w:spacing w:line="242" w:lineRule="auto"/>
              <w:ind w:left="287" w:right="2423"/>
              <w:rPr>
                <w:sz w:val="24"/>
              </w:rPr>
            </w:pPr>
            <w:r>
              <w:rPr>
                <w:sz w:val="24"/>
              </w:rPr>
              <w:t>3.Понятие и виды норм международного права. 4.Международное «мягкое» право.</w:t>
            </w:r>
          </w:p>
          <w:p w14:paraId="71BA660E" w14:textId="77777777" w:rsidR="00071761" w:rsidRDefault="002577F4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line="242" w:lineRule="auto"/>
              <w:ind w:right="577" w:firstLine="177"/>
              <w:rPr>
                <w:sz w:val="24"/>
              </w:rPr>
            </w:pPr>
            <w:r>
              <w:rPr>
                <w:sz w:val="24"/>
              </w:rPr>
              <w:t>Принцип неприменения силы и угрозы силой в международном праве.</w:t>
            </w:r>
          </w:p>
          <w:p w14:paraId="16EA2AAA" w14:textId="77777777" w:rsidR="00071761" w:rsidRDefault="002577F4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line="270" w:lineRule="exact"/>
              <w:ind w:left="469"/>
              <w:rPr>
                <w:sz w:val="24"/>
              </w:rPr>
            </w:pPr>
            <w:r>
              <w:rPr>
                <w:sz w:val="24"/>
              </w:rPr>
              <w:t>Принцип мирного разрешения споров в международном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30736DBC" w14:textId="77777777" w:rsidR="00071761" w:rsidRDefault="002577F4">
            <w:pPr>
              <w:pStyle w:val="TableParagraph"/>
              <w:numPr>
                <w:ilvl w:val="0"/>
                <w:numId w:val="13"/>
              </w:numPr>
              <w:tabs>
                <w:tab w:val="left" w:pos="470"/>
              </w:tabs>
              <w:spacing w:line="262" w:lineRule="exact"/>
              <w:ind w:left="469"/>
              <w:rPr>
                <w:sz w:val="24"/>
              </w:rPr>
            </w:pPr>
            <w:r>
              <w:rPr>
                <w:sz w:val="24"/>
              </w:rPr>
              <w:t>Принцип невмешательства во внутренние дела государств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071761" w14:paraId="09864D2B" w14:textId="77777777">
        <w:trPr>
          <w:trHeight w:val="6077"/>
        </w:trPr>
        <w:tc>
          <w:tcPr>
            <w:tcW w:w="1811" w:type="dxa"/>
          </w:tcPr>
          <w:p w14:paraId="25D9E92C" w14:textId="77777777" w:rsidR="00071761" w:rsidRDefault="0007176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631" w:type="dxa"/>
          </w:tcPr>
          <w:p w14:paraId="33D303B8" w14:textId="77777777" w:rsidR="00071761" w:rsidRDefault="002577F4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международном праве.</w:t>
            </w:r>
          </w:p>
          <w:p w14:paraId="41426F4D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4" w:line="237" w:lineRule="auto"/>
              <w:ind w:right="1206" w:firstLine="177"/>
            </w:pPr>
            <w:r>
              <w:rPr>
                <w:sz w:val="24"/>
              </w:rPr>
              <w:t>Принцип сотрудничества и добросовестного соблюдения обязательств по международному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праву.</w:t>
            </w:r>
          </w:p>
          <w:p w14:paraId="2CB4C56D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470"/>
              </w:tabs>
              <w:spacing w:before="4" w:line="275" w:lineRule="exact"/>
              <w:ind w:left="469"/>
            </w:pPr>
            <w:r>
              <w:rPr>
                <w:sz w:val="24"/>
              </w:rPr>
              <w:t>Принцип самоопределения народов в международном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2E06A204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42" w:lineRule="auto"/>
              <w:ind w:right="574" w:firstLine="177"/>
              <w:rPr>
                <w:sz w:val="24"/>
              </w:rPr>
            </w:pPr>
            <w:r>
              <w:rPr>
                <w:sz w:val="24"/>
              </w:rPr>
              <w:t>Международные организации как субъекты международного права.</w:t>
            </w:r>
          </w:p>
          <w:p w14:paraId="4F824EDD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1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Международное и национальное право: проблемы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соотношения.</w:t>
            </w:r>
          </w:p>
          <w:p w14:paraId="55186533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1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Правовой режим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Арктики.</w:t>
            </w:r>
          </w:p>
          <w:p w14:paraId="23EF4B77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Международно-правовой режим Антарктики.</w:t>
            </w:r>
          </w:p>
          <w:p w14:paraId="2E2EEA53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3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Признание в международном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58E040AD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Правовой статус Комитета по правам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ООН.</w:t>
            </w:r>
          </w:p>
          <w:p w14:paraId="2E1E147A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2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 xml:space="preserve">Проблемы юрисдикции Европейского </w:t>
            </w:r>
            <w:r>
              <w:rPr>
                <w:spacing w:val="-3"/>
                <w:sz w:val="24"/>
              </w:rPr>
              <w:t xml:space="preserve">Суда </w:t>
            </w:r>
            <w:r>
              <w:rPr>
                <w:sz w:val="24"/>
              </w:rPr>
              <w:t>по правам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530447D0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 xml:space="preserve">Порядок обращения в Европейский </w:t>
            </w:r>
            <w:r>
              <w:rPr>
                <w:spacing w:val="-3"/>
                <w:sz w:val="24"/>
              </w:rPr>
              <w:t xml:space="preserve">Суд </w:t>
            </w:r>
            <w:r>
              <w:rPr>
                <w:sz w:val="24"/>
              </w:rPr>
              <w:t>по правам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14:paraId="6643D8F1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2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Правовой статус Совета Безопасности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ООН.</w:t>
            </w:r>
          </w:p>
          <w:p w14:paraId="53E68259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Система органов внешних сношений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4D236048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3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Дипломатические привилегии и иммунитеты.</w:t>
            </w:r>
          </w:p>
          <w:p w14:paraId="61317CBA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Правовой статус консульского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учреждения.</w:t>
            </w:r>
          </w:p>
          <w:p w14:paraId="428ACBDA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2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Порядок заключения международных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61BB53B1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Принципы международного гуманитарного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6A86A3E9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3"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Правовой статус Международного комитета Красного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Креста.</w:t>
            </w:r>
          </w:p>
          <w:p w14:paraId="4A4B1017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line="275" w:lineRule="exact"/>
              <w:ind w:left="710" w:hanging="424"/>
              <w:rPr>
                <w:sz w:val="24"/>
              </w:rPr>
            </w:pPr>
            <w:r>
              <w:rPr>
                <w:sz w:val="24"/>
              </w:rPr>
              <w:t>Запрещенные средства и методы ведения боевых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14:paraId="3CB51228" w14:textId="77777777" w:rsidR="00071761" w:rsidRDefault="002577F4">
            <w:pPr>
              <w:pStyle w:val="TableParagraph"/>
              <w:numPr>
                <w:ilvl w:val="0"/>
                <w:numId w:val="12"/>
              </w:numPr>
              <w:tabs>
                <w:tab w:val="left" w:pos="711"/>
              </w:tabs>
              <w:spacing w:before="3" w:line="271" w:lineRule="exact"/>
              <w:ind w:left="710" w:hanging="424"/>
              <w:rPr>
                <w:rFonts w:ascii="Calibri" w:hAnsi="Calibri"/>
                <w:sz w:val="24"/>
              </w:rPr>
            </w:pPr>
            <w:r>
              <w:rPr>
                <w:sz w:val="24"/>
              </w:rPr>
              <w:t>Правовой статус Международного уголовного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суда.</w:t>
            </w:r>
          </w:p>
        </w:tc>
      </w:tr>
      <w:tr w:rsidR="00071761" w14:paraId="7FB98DE3" w14:textId="77777777">
        <w:trPr>
          <w:trHeight w:val="1382"/>
        </w:trPr>
        <w:tc>
          <w:tcPr>
            <w:tcW w:w="1811" w:type="dxa"/>
          </w:tcPr>
          <w:p w14:paraId="004B2CC9" w14:textId="77777777" w:rsidR="00071761" w:rsidRDefault="002577F4">
            <w:pPr>
              <w:pStyle w:val="TableParagraph"/>
              <w:ind w:right="267"/>
              <w:rPr>
                <w:sz w:val="24"/>
              </w:rPr>
            </w:pPr>
            <w:r>
              <w:rPr>
                <w:sz w:val="24"/>
              </w:rPr>
              <w:t>Решение практических задач</w:t>
            </w:r>
          </w:p>
        </w:tc>
        <w:tc>
          <w:tcPr>
            <w:tcW w:w="7631" w:type="dxa"/>
          </w:tcPr>
          <w:p w14:paraId="5F01DD68" w14:textId="77777777" w:rsidR="00071761" w:rsidRDefault="002577F4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Примерные темы задач:</w:t>
            </w:r>
          </w:p>
          <w:p w14:paraId="6597B612" w14:textId="77777777" w:rsidR="00071761" w:rsidRDefault="002577F4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before="2"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Определение института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гражданства</w:t>
            </w:r>
          </w:p>
          <w:p w14:paraId="0830D038" w14:textId="77777777" w:rsidR="00071761" w:rsidRDefault="002577F4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Составление международных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договоров</w:t>
            </w:r>
          </w:p>
          <w:p w14:paraId="53B0BB9A" w14:textId="77777777" w:rsidR="00071761" w:rsidRDefault="002577F4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before="3" w:line="275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Квалификация международного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преступления</w:t>
            </w:r>
          </w:p>
          <w:p w14:paraId="3E19D2D2" w14:textId="77777777" w:rsidR="00071761" w:rsidRDefault="002577F4">
            <w:pPr>
              <w:pStyle w:val="TableParagraph"/>
              <w:numPr>
                <w:ilvl w:val="0"/>
                <w:numId w:val="11"/>
              </w:numPr>
              <w:tabs>
                <w:tab w:val="left" w:pos="254"/>
              </w:tabs>
              <w:spacing w:line="270" w:lineRule="exact"/>
              <w:ind w:hanging="145"/>
              <w:rPr>
                <w:sz w:val="24"/>
              </w:rPr>
            </w:pPr>
            <w:r>
              <w:rPr>
                <w:sz w:val="24"/>
              </w:rPr>
              <w:t>Определение правопреемства государств 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  <w:tr w:rsidR="00071761" w14:paraId="55EE34AE" w14:textId="77777777">
        <w:trPr>
          <w:trHeight w:val="551"/>
        </w:trPr>
        <w:tc>
          <w:tcPr>
            <w:tcW w:w="1811" w:type="dxa"/>
          </w:tcPr>
          <w:p w14:paraId="0C85483C" w14:textId="77777777" w:rsidR="00071761" w:rsidRDefault="002577F4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7631" w:type="dxa"/>
          </w:tcPr>
          <w:p w14:paraId="7030E88E" w14:textId="77777777" w:rsidR="00071761" w:rsidRDefault="002577F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 вопросам согласно плану практического занятия в соответствии с</w:t>
            </w:r>
          </w:p>
          <w:p w14:paraId="1F5689B9" w14:textId="77777777" w:rsidR="00071761" w:rsidRDefault="002577F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рассматриваемыми вопросами темы</w:t>
            </w:r>
          </w:p>
        </w:tc>
      </w:tr>
    </w:tbl>
    <w:p w14:paraId="2E67D313" w14:textId="77777777" w:rsidR="00071761" w:rsidRDefault="00071761">
      <w:pPr>
        <w:pStyle w:val="a3"/>
        <w:spacing w:before="9"/>
        <w:rPr>
          <w:sz w:val="19"/>
        </w:rPr>
      </w:pPr>
    </w:p>
    <w:p w14:paraId="259FC92E" w14:textId="77777777" w:rsidR="00396DBD" w:rsidRDefault="00396DBD" w:rsidP="00396DBD">
      <w:pPr>
        <w:pStyle w:val="1"/>
        <w:numPr>
          <w:ilvl w:val="1"/>
          <w:numId w:val="21"/>
        </w:numPr>
        <w:tabs>
          <w:tab w:val="left" w:pos="3469"/>
        </w:tabs>
        <w:spacing w:before="90"/>
        <w:ind w:right="544"/>
        <w:jc w:val="center"/>
      </w:pPr>
      <w:bookmarkStart w:id="15" w:name="_Toc145695854"/>
      <w:bookmarkStart w:id="16" w:name="_Toc146545089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15"/>
      <w:bookmarkEnd w:id="16"/>
    </w:p>
    <w:p w14:paraId="45CE7421" w14:textId="77777777" w:rsidR="00071761" w:rsidRDefault="00071761" w:rsidP="002577F4">
      <w:pPr>
        <w:pStyle w:val="a3"/>
        <w:jc w:val="center"/>
        <w:rPr>
          <w:b/>
          <w:sz w:val="23"/>
        </w:rPr>
      </w:pPr>
    </w:p>
    <w:p w14:paraId="1C49EE55" w14:textId="77777777" w:rsidR="00071761" w:rsidRDefault="002577F4">
      <w:pPr>
        <w:pStyle w:val="a3"/>
        <w:ind w:left="680" w:right="710" w:firstLine="710"/>
        <w:jc w:val="both"/>
      </w:pPr>
      <w:r>
        <w:t>Контрольная работа № 1 и контрольная работа № 2 проводятся в виде письменных ответов на вопросы. Каждый ответ на вопрос соответствует определенному количеству баллов, которое начисляется за правильное его выполнение.</w:t>
      </w:r>
    </w:p>
    <w:p w14:paraId="5B48EC46" w14:textId="77777777" w:rsidR="00071761" w:rsidRDefault="002577F4">
      <w:pPr>
        <w:pStyle w:val="a3"/>
        <w:ind w:left="680" w:right="722" w:firstLine="710"/>
        <w:jc w:val="both"/>
      </w:pPr>
      <w:r>
        <w:t xml:space="preserve">Если вопрос представляется студенту неясным, то нужно </w:t>
      </w:r>
      <w:r>
        <w:lastRenderedPageBreak/>
        <w:t>своевременно обратиться к преподавателю за разъяснениями.</w:t>
      </w:r>
    </w:p>
    <w:p w14:paraId="179D1884" w14:textId="77777777" w:rsidR="00071761" w:rsidRDefault="00071761">
      <w:pPr>
        <w:pStyle w:val="a3"/>
        <w:spacing w:before="10"/>
        <w:rPr>
          <w:sz w:val="27"/>
        </w:rPr>
      </w:pPr>
    </w:p>
    <w:p w14:paraId="00C246B1" w14:textId="77777777" w:rsidR="00071761" w:rsidRDefault="002577F4">
      <w:pPr>
        <w:pStyle w:val="a3"/>
        <w:spacing w:line="322" w:lineRule="exact"/>
        <w:ind w:left="1390"/>
      </w:pPr>
      <w:r>
        <w:t>Контрольная точка № 1 в виде контрольной работы № 1.</w:t>
      </w:r>
    </w:p>
    <w:p w14:paraId="381E9366" w14:textId="77777777" w:rsidR="00071761" w:rsidRDefault="002577F4">
      <w:pPr>
        <w:spacing w:line="322" w:lineRule="exact"/>
        <w:ind w:left="680"/>
        <w:rPr>
          <w:i/>
          <w:sz w:val="28"/>
        </w:rPr>
      </w:pPr>
      <w:r>
        <w:rPr>
          <w:i/>
          <w:sz w:val="28"/>
        </w:rPr>
        <w:t>Пример задания</w:t>
      </w:r>
    </w:p>
    <w:p w14:paraId="08097225" w14:textId="77777777" w:rsidR="00071761" w:rsidRDefault="002577F4">
      <w:pPr>
        <w:pStyle w:val="a5"/>
        <w:numPr>
          <w:ilvl w:val="0"/>
          <w:numId w:val="10"/>
        </w:numPr>
        <w:tabs>
          <w:tab w:val="left" w:pos="1391"/>
        </w:tabs>
        <w:spacing w:line="322" w:lineRule="exact"/>
        <w:rPr>
          <w:i/>
          <w:sz w:val="28"/>
        </w:rPr>
      </w:pPr>
      <w:r>
        <w:rPr>
          <w:i/>
          <w:sz w:val="28"/>
        </w:rPr>
        <w:t>Основные теории</w:t>
      </w:r>
      <w:r>
        <w:rPr>
          <w:i/>
          <w:spacing w:val="2"/>
          <w:sz w:val="28"/>
        </w:rPr>
        <w:t xml:space="preserve"> </w:t>
      </w:r>
      <w:proofErr w:type="spellStart"/>
      <w:r>
        <w:rPr>
          <w:i/>
          <w:sz w:val="28"/>
        </w:rPr>
        <w:t>правоприемственности</w:t>
      </w:r>
      <w:proofErr w:type="spellEnd"/>
      <w:r>
        <w:rPr>
          <w:i/>
          <w:sz w:val="28"/>
        </w:rPr>
        <w:t>.</w:t>
      </w:r>
    </w:p>
    <w:p w14:paraId="6D6CBC52" w14:textId="77777777" w:rsidR="00071761" w:rsidRDefault="002577F4">
      <w:pPr>
        <w:pStyle w:val="a5"/>
        <w:numPr>
          <w:ilvl w:val="0"/>
          <w:numId w:val="10"/>
        </w:numPr>
        <w:tabs>
          <w:tab w:val="left" w:pos="1391"/>
        </w:tabs>
        <w:spacing w:line="322" w:lineRule="exact"/>
        <w:rPr>
          <w:i/>
          <w:sz w:val="28"/>
        </w:rPr>
      </w:pPr>
      <w:r>
        <w:rPr>
          <w:i/>
          <w:sz w:val="28"/>
        </w:rPr>
        <w:t>Государства как основной субъект международного права.</w:t>
      </w:r>
    </w:p>
    <w:p w14:paraId="7F818F8B" w14:textId="77777777" w:rsidR="00071761" w:rsidRDefault="002577F4">
      <w:pPr>
        <w:pStyle w:val="a5"/>
        <w:numPr>
          <w:ilvl w:val="0"/>
          <w:numId w:val="10"/>
        </w:numPr>
        <w:tabs>
          <w:tab w:val="left" w:pos="1391"/>
        </w:tabs>
        <w:rPr>
          <w:i/>
          <w:sz w:val="28"/>
        </w:rPr>
      </w:pPr>
      <w:r>
        <w:rPr>
          <w:i/>
          <w:sz w:val="28"/>
        </w:rPr>
        <w:t>Развитие международного права в классический период.</w:t>
      </w:r>
    </w:p>
    <w:p w14:paraId="286CCE25" w14:textId="77777777" w:rsidR="00071761" w:rsidRDefault="00071761">
      <w:pPr>
        <w:pStyle w:val="a3"/>
        <w:spacing w:before="4"/>
        <w:rPr>
          <w:i/>
        </w:rPr>
      </w:pPr>
    </w:p>
    <w:p w14:paraId="712D24A6" w14:textId="77777777" w:rsidR="00071761" w:rsidRDefault="002577F4" w:rsidP="00396DBD">
      <w:pPr>
        <w:pStyle w:val="a3"/>
        <w:spacing w:before="1" w:line="322" w:lineRule="exact"/>
        <w:ind w:right="827" w:firstLine="709"/>
      </w:pPr>
      <w:r>
        <w:t>Контрольная точка № 2 в виде контрольной работы № 2.</w:t>
      </w:r>
    </w:p>
    <w:p w14:paraId="6BE3F1E2" w14:textId="77777777" w:rsidR="00071761" w:rsidRDefault="002577F4" w:rsidP="00396DBD">
      <w:pPr>
        <w:spacing w:line="322" w:lineRule="exact"/>
        <w:ind w:right="827" w:firstLine="709"/>
        <w:rPr>
          <w:i/>
          <w:sz w:val="28"/>
        </w:rPr>
      </w:pPr>
      <w:r>
        <w:rPr>
          <w:i/>
          <w:sz w:val="28"/>
        </w:rPr>
        <w:t>Пример задания</w:t>
      </w:r>
    </w:p>
    <w:p w14:paraId="22C3556D" w14:textId="77777777" w:rsidR="00071761" w:rsidRDefault="002577F4" w:rsidP="00396DBD">
      <w:pPr>
        <w:pStyle w:val="a5"/>
        <w:numPr>
          <w:ilvl w:val="1"/>
          <w:numId w:val="10"/>
        </w:numPr>
        <w:tabs>
          <w:tab w:val="left" w:pos="1751"/>
        </w:tabs>
        <w:ind w:left="0" w:right="827" w:firstLine="709"/>
        <w:rPr>
          <w:i/>
          <w:sz w:val="28"/>
        </w:rPr>
      </w:pPr>
      <w:r>
        <w:rPr>
          <w:i/>
          <w:sz w:val="28"/>
        </w:rPr>
        <w:t>Раскройте содержание основных дипломатических и консульских привилегий.</w:t>
      </w:r>
    </w:p>
    <w:p w14:paraId="34607AEA" w14:textId="77777777" w:rsidR="00071761" w:rsidRDefault="002577F4" w:rsidP="00396DBD">
      <w:pPr>
        <w:pStyle w:val="a5"/>
        <w:numPr>
          <w:ilvl w:val="1"/>
          <w:numId w:val="10"/>
        </w:numPr>
        <w:tabs>
          <w:tab w:val="left" w:pos="2096"/>
          <w:tab w:val="left" w:pos="2097"/>
        </w:tabs>
        <w:spacing w:before="67" w:line="322" w:lineRule="exact"/>
        <w:ind w:left="0" w:right="827" w:firstLine="709"/>
        <w:rPr>
          <w:i/>
          <w:sz w:val="28"/>
        </w:rPr>
      </w:pPr>
      <w:r>
        <w:rPr>
          <w:i/>
          <w:sz w:val="28"/>
        </w:rPr>
        <w:t>Перечислите принципы приобретения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гражданства.</w:t>
      </w:r>
    </w:p>
    <w:p w14:paraId="745832CE" w14:textId="77777777" w:rsidR="00071761" w:rsidRDefault="002577F4" w:rsidP="00396DBD">
      <w:pPr>
        <w:pStyle w:val="a5"/>
        <w:numPr>
          <w:ilvl w:val="1"/>
          <w:numId w:val="10"/>
        </w:numPr>
        <w:tabs>
          <w:tab w:val="left" w:pos="2096"/>
          <w:tab w:val="left" w:pos="2097"/>
        </w:tabs>
        <w:ind w:left="0" w:right="827" w:firstLine="709"/>
        <w:rPr>
          <w:i/>
          <w:sz w:val="28"/>
        </w:rPr>
      </w:pPr>
      <w:r>
        <w:rPr>
          <w:i/>
          <w:sz w:val="28"/>
        </w:rPr>
        <w:t>Раскройте правовой статус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территорий.</w:t>
      </w:r>
    </w:p>
    <w:p w14:paraId="76A1F3D5" w14:textId="77777777" w:rsidR="00071761" w:rsidRDefault="00071761" w:rsidP="00396DBD">
      <w:pPr>
        <w:pStyle w:val="a3"/>
        <w:spacing w:before="4"/>
        <w:ind w:right="827" w:firstLine="709"/>
        <w:rPr>
          <w:i/>
        </w:rPr>
      </w:pPr>
    </w:p>
    <w:p w14:paraId="6C7B53C7" w14:textId="77777777" w:rsidR="00396DBD" w:rsidRDefault="00396DBD" w:rsidP="00396DBD">
      <w:pPr>
        <w:pStyle w:val="1"/>
        <w:numPr>
          <w:ilvl w:val="1"/>
          <w:numId w:val="21"/>
        </w:numPr>
        <w:tabs>
          <w:tab w:val="left" w:pos="3119"/>
        </w:tabs>
        <w:jc w:val="center"/>
      </w:pPr>
      <w:bookmarkStart w:id="17" w:name="_Toc145695855"/>
      <w:bookmarkStart w:id="18" w:name="_Toc146545090"/>
      <w:r>
        <w:t>ПРОМЕЖУТОЧНАЯ АТТЕСТАЦИЯ</w:t>
      </w:r>
      <w:bookmarkEnd w:id="17"/>
      <w:bookmarkEnd w:id="18"/>
    </w:p>
    <w:p w14:paraId="2458F8BF" w14:textId="77777777" w:rsidR="00071761" w:rsidRDefault="002577F4" w:rsidP="00396DBD">
      <w:pPr>
        <w:pStyle w:val="a3"/>
        <w:spacing w:before="1" w:line="322" w:lineRule="exact"/>
        <w:ind w:right="827" w:firstLine="709"/>
      </w:pPr>
      <w:r>
        <w:t xml:space="preserve">Примерный перечень вопросов к </w:t>
      </w:r>
      <w:r w:rsidR="007F65FD">
        <w:t>зачету</w:t>
      </w:r>
      <w:r>
        <w:t>:</w:t>
      </w:r>
    </w:p>
    <w:p w14:paraId="044B6F4A" w14:textId="77777777" w:rsidR="00071761" w:rsidRDefault="002577F4" w:rsidP="00396DBD">
      <w:pPr>
        <w:pStyle w:val="a3"/>
        <w:ind w:right="827" w:firstLine="709"/>
      </w:pPr>
      <w:r>
        <w:t>Понятие международного права. Международное публичное и международное частное право.</w:t>
      </w:r>
    </w:p>
    <w:p w14:paraId="5CF90A53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1" w:lineRule="exact"/>
        <w:ind w:left="0" w:right="827" w:firstLine="709"/>
        <w:rPr>
          <w:sz w:val="28"/>
        </w:rPr>
      </w:pPr>
      <w:r>
        <w:rPr>
          <w:sz w:val="28"/>
        </w:rPr>
        <w:t>Предмет регулирования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</w:p>
    <w:p w14:paraId="590E04F1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ind w:left="0" w:right="827" w:firstLine="709"/>
        <w:rPr>
          <w:sz w:val="28"/>
        </w:rPr>
      </w:pPr>
      <w:r>
        <w:rPr>
          <w:sz w:val="28"/>
        </w:rPr>
        <w:t>Основные этапы развития международного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права.</w:t>
      </w:r>
    </w:p>
    <w:p w14:paraId="09E075E2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Система современного международного</w:t>
      </w:r>
      <w:r>
        <w:rPr>
          <w:spacing w:val="7"/>
          <w:sz w:val="28"/>
        </w:rPr>
        <w:t xml:space="preserve"> </w:t>
      </w:r>
      <w:r>
        <w:rPr>
          <w:sz w:val="28"/>
        </w:rPr>
        <w:t>права.</w:t>
      </w:r>
    </w:p>
    <w:p w14:paraId="03171AE6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Субъекты современного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14:paraId="286F9B16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Государство как главный субъект международного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права.</w:t>
      </w:r>
    </w:p>
    <w:p w14:paraId="5C9D50F1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ind w:left="0" w:right="827" w:firstLine="709"/>
        <w:rPr>
          <w:sz w:val="28"/>
        </w:rPr>
      </w:pPr>
      <w:r>
        <w:rPr>
          <w:sz w:val="28"/>
        </w:rPr>
        <w:t>Признание государств. Юридические последствия и</w:t>
      </w:r>
      <w:r>
        <w:rPr>
          <w:spacing w:val="-31"/>
          <w:sz w:val="28"/>
        </w:rPr>
        <w:t xml:space="preserve"> </w:t>
      </w:r>
      <w:r>
        <w:rPr>
          <w:sz w:val="28"/>
        </w:rPr>
        <w:t>значение признания</w:t>
      </w:r>
    </w:p>
    <w:p w14:paraId="1A371601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Правопреемство государств.</w:t>
      </w:r>
    </w:p>
    <w:p w14:paraId="4E53DFC8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Нормы международного права: понятие, создание,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</w:p>
    <w:p w14:paraId="02BCD713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</w:tabs>
        <w:ind w:left="0" w:right="827" w:firstLine="709"/>
        <w:rPr>
          <w:sz w:val="28"/>
        </w:rPr>
      </w:pPr>
      <w:r>
        <w:rPr>
          <w:sz w:val="28"/>
        </w:rPr>
        <w:t>Источники современного международного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14:paraId="21939818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before="3" w:line="322" w:lineRule="exact"/>
        <w:ind w:left="0" w:right="827" w:firstLine="709"/>
        <w:rPr>
          <w:sz w:val="28"/>
        </w:rPr>
      </w:pPr>
      <w:r>
        <w:rPr>
          <w:sz w:val="28"/>
        </w:rPr>
        <w:t>Понятие и система основных принципов международного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права.</w:t>
      </w:r>
    </w:p>
    <w:p w14:paraId="363EA04C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Взаимодействие международного и внутреннего</w:t>
      </w:r>
      <w:r>
        <w:rPr>
          <w:spacing w:val="-38"/>
          <w:sz w:val="28"/>
        </w:rPr>
        <w:t xml:space="preserve"> </w:t>
      </w:r>
      <w:r>
        <w:rPr>
          <w:sz w:val="28"/>
        </w:rPr>
        <w:t>государственного права.</w:t>
      </w:r>
    </w:p>
    <w:p w14:paraId="1B984A58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Международно-правовые вопросы</w:t>
      </w:r>
      <w:r>
        <w:rPr>
          <w:spacing w:val="-23"/>
          <w:sz w:val="28"/>
        </w:rPr>
        <w:t xml:space="preserve"> </w:t>
      </w:r>
      <w:r>
        <w:rPr>
          <w:sz w:val="28"/>
        </w:rPr>
        <w:t xml:space="preserve">гражданства. </w:t>
      </w:r>
      <w:proofErr w:type="spellStart"/>
      <w:r>
        <w:rPr>
          <w:sz w:val="28"/>
        </w:rPr>
        <w:t>Многогражданство</w:t>
      </w:r>
      <w:proofErr w:type="spellEnd"/>
      <w:r>
        <w:rPr>
          <w:sz w:val="28"/>
        </w:rPr>
        <w:t>.</w:t>
      </w:r>
    </w:p>
    <w:p w14:paraId="3C68D76E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Правовой статус иностранных граждан и лиц без гражданства. Беженцы, вынужденные</w:t>
      </w:r>
      <w:r>
        <w:rPr>
          <w:spacing w:val="4"/>
          <w:sz w:val="28"/>
        </w:rPr>
        <w:t xml:space="preserve"> </w:t>
      </w:r>
      <w:r>
        <w:rPr>
          <w:sz w:val="28"/>
        </w:rPr>
        <w:t>переселенцы.</w:t>
      </w:r>
    </w:p>
    <w:p w14:paraId="1D1D590D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 и источники международного гуманитарного права</w:t>
      </w:r>
      <w:r>
        <w:rPr>
          <w:spacing w:val="-34"/>
          <w:sz w:val="28"/>
        </w:rPr>
        <w:t xml:space="preserve"> </w:t>
      </w:r>
      <w:r>
        <w:rPr>
          <w:spacing w:val="2"/>
          <w:sz w:val="28"/>
        </w:rPr>
        <w:t xml:space="preserve">ООН.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14:paraId="09EE0325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Региональные международные организации и права</w:t>
      </w:r>
      <w:r>
        <w:rPr>
          <w:spacing w:val="-37"/>
          <w:sz w:val="28"/>
        </w:rPr>
        <w:t xml:space="preserve"> </w:t>
      </w:r>
      <w:r>
        <w:rPr>
          <w:sz w:val="28"/>
        </w:rPr>
        <w:t>человека (Совет Европы, СНГ, ОБСЕ и</w:t>
      </w:r>
      <w:r>
        <w:rPr>
          <w:spacing w:val="13"/>
          <w:sz w:val="28"/>
        </w:rPr>
        <w:t xml:space="preserve"> </w:t>
      </w:r>
      <w:r>
        <w:rPr>
          <w:sz w:val="28"/>
        </w:rPr>
        <w:t>др.)</w:t>
      </w:r>
    </w:p>
    <w:p w14:paraId="0AFB577F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244" w:lineRule="auto"/>
        <w:ind w:left="0" w:right="827" w:firstLine="709"/>
        <w:rPr>
          <w:sz w:val="28"/>
        </w:rPr>
      </w:pPr>
      <w:r>
        <w:rPr>
          <w:sz w:val="28"/>
        </w:rPr>
        <w:t>Международный договор: понятие и виды. Форма и структура международного договора.</w:t>
      </w:r>
    </w:p>
    <w:p w14:paraId="67584753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14" w:lineRule="exact"/>
        <w:ind w:left="0" w:right="827" w:firstLine="709"/>
        <w:rPr>
          <w:sz w:val="28"/>
        </w:rPr>
      </w:pPr>
      <w:r>
        <w:rPr>
          <w:sz w:val="28"/>
        </w:rPr>
        <w:t>Заключение международного договора: порядок,</w:t>
      </w:r>
      <w:r>
        <w:rPr>
          <w:spacing w:val="-31"/>
          <w:sz w:val="28"/>
        </w:rPr>
        <w:t xml:space="preserve"> </w:t>
      </w:r>
      <w:r>
        <w:rPr>
          <w:sz w:val="28"/>
        </w:rPr>
        <w:t>стадии.</w:t>
      </w:r>
    </w:p>
    <w:p w14:paraId="40B53117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Действительность и действие международного</w:t>
      </w:r>
      <w:r>
        <w:rPr>
          <w:spacing w:val="-39"/>
          <w:sz w:val="28"/>
        </w:rPr>
        <w:t xml:space="preserve"> </w:t>
      </w:r>
      <w:r>
        <w:rPr>
          <w:sz w:val="28"/>
        </w:rPr>
        <w:t>договора.</w:t>
      </w:r>
    </w:p>
    <w:p w14:paraId="02291574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Международная организация: понятие, основные</w:t>
      </w:r>
      <w:r>
        <w:rPr>
          <w:spacing w:val="-40"/>
          <w:sz w:val="28"/>
        </w:rPr>
        <w:t xml:space="preserve"> </w:t>
      </w:r>
      <w:r>
        <w:rPr>
          <w:sz w:val="28"/>
        </w:rPr>
        <w:t>признаки. Классификация международных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организаций.</w:t>
      </w:r>
    </w:p>
    <w:p w14:paraId="7D28AB4C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1" w:lineRule="exact"/>
        <w:ind w:left="0" w:right="827" w:firstLine="709"/>
        <w:rPr>
          <w:sz w:val="28"/>
        </w:rPr>
      </w:pPr>
      <w:r>
        <w:rPr>
          <w:sz w:val="28"/>
        </w:rPr>
        <w:lastRenderedPageBreak/>
        <w:t>Главные органы</w:t>
      </w:r>
      <w:r>
        <w:rPr>
          <w:spacing w:val="2"/>
          <w:sz w:val="28"/>
        </w:rPr>
        <w:t xml:space="preserve"> </w:t>
      </w:r>
      <w:r>
        <w:rPr>
          <w:sz w:val="28"/>
        </w:rPr>
        <w:t>ООН.</w:t>
      </w:r>
    </w:p>
    <w:p w14:paraId="1C40909A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Специализированные учреждения</w:t>
      </w:r>
      <w:r>
        <w:rPr>
          <w:spacing w:val="7"/>
          <w:sz w:val="28"/>
        </w:rPr>
        <w:t xml:space="preserve"> </w:t>
      </w:r>
      <w:r>
        <w:rPr>
          <w:sz w:val="28"/>
        </w:rPr>
        <w:t>ООН.</w:t>
      </w:r>
    </w:p>
    <w:p w14:paraId="73F83670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Понятие, основания, субъекты международно-правовой ответственности. Виды и формы международно-правовой ответственности государства.</w:t>
      </w:r>
    </w:p>
    <w:p w14:paraId="144D665E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Понятие, источники права внешних сношений. Система органов внешних</w:t>
      </w:r>
      <w:r>
        <w:rPr>
          <w:spacing w:val="-4"/>
          <w:sz w:val="28"/>
        </w:rPr>
        <w:t xml:space="preserve"> </w:t>
      </w:r>
      <w:r>
        <w:rPr>
          <w:sz w:val="28"/>
        </w:rPr>
        <w:t>сношений.</w:t>
      </w:r>
    </w:p>
    <w:p w14:paraId="785CEB67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Понятие, виды и функции дипломатических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представительств.</w:t>
      </w:r>
    </w:p>
    <w:p w14:paraId="1FBFC4A8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Дипломатические привилегии и</w:t>
      </w:r>
      <w:r>
        <w:rPr>
          <w:spacing w:val="1"/>
          <w:sz w:val="28"/>
        </w:rPr>
        <w:t xml:space="preserve"> </w:t>
      </w:r>
      <w:r>
        <w:rPr>
          <w:sz w:val="28"/>
        </w:rPr>
        <w:t>иммунитеты.</w:t>
      </w:r>
    </w:p>
    <w:p w14:paraId="1AE82CC9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Консульские</w:t>
      </w:r>
      <w:r>
        <w:rPr>
          <w:spacing w:val="6"/>
          <w:sz w:val="28"/>
        </w:rPr>
        <w:t xml:space="preserve"> </w:t>
      </w:r>
      <w:r>
        <w:rPr>
          <w:sz w:val="28"/>
        </w:rPr>
        <w:t>учреждения.</w:t>
      </w:r>
    </w:p>
    <w:p w14:paraId="580AE6FF" w14:textId="77777777" w:rsidR="00071761" w:rsidRPr="002577F4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before="67" w:line="322" w:lineRule="exact"/>
        <w:ind w:left="0" w:right="827" w:firstLine="709"/>
        <w:rPr>
          <w:sz w:val="28"/>
          <w:szCs w:val="28"/>
        </w:rPr>
      </w:pPr>
      <w:r w:rsidRPr="002577F4">
        <w:rPr>
          <w:sz w:val="28"/>
          <w:szCs w:val="28"/>
        </w:rPr>
        <w:t>Принцип мирного решения международных споров.</w:t>
      </w:r>
      <w:r w:rsidRPr="002577F4">
        <w:rPr>
          <w:spacing w:val="3"/>
          <w:sz w:val="28"/>
          <w:szCs w:val="28"/>
        </w:rPr>
        <w:t xml:space="preserve"> </w:t>
      </w:r>
      <w:r w:rsidRPr="002577F4">
        <w:rPr>
          <w:sz w:val="28"/>
          <w:szCs w:val="28"/>
        </w:rPr>
        <w:t>Средства мирного урегулирования.</w:t>
      </w:r>
    </w:p>
    <w:p w14:paraId="354CA585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Всеобщая коллективная безопасность. Региональная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безопасность.</w:t>
      </w:r>
    </w:p>
    <w:p w14:paraId="5876B3D6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Меры укрепления доверия. Разоружение и</w:t>
      </w:r>
      <w:r>
        <w:rPr>
          <w:spacing w:val="-28"/>
          <w:sz w:val="28"/>
        </w:rPr>
        <w:t xml:space="preserve"> </w:t>
      </w:r>
      <w:r>
        <w:rPr>
          <w:sz w:val="28"/>
        </w:rPr>
        <w:t>ограничение вооружений.</w:t>
      </w:r>
    </w:p>
    <w:p w14:paraId="5CDDEE62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before="5"/>
        <w:ind w:left="0" w:right="827" w:firstLine="709"/>
        <w:rPr>
          <w:sz w:val="28"/>
        </w:rPr>
      </w:pPr>
      <w:r>
        <w:rPr>
          <w:sz w:val="28"/>
        </w:rPr>
        <w:t>Понятие, источники права вооруженных конфликтов. Начало и окончание войны. Театр военных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действий.</w:t>
      </w:r>
    </w:p>
    <w:p w14:paraId="490F170B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1" w:lineRule="exact"/>
        <w:ind w:left="0" w:right="827" w:firstLine="709"/>
        <w:rPr>
          <w:sz w:val="28"/>
        </w:rPr>
      </w:pPr>
      <w:r>
        <w:rPr>
          <w:sz w:val="28"/>
        </w:rPr>
        <w:t>Участники войны.</w:t>
      </w:r>
      <w:r>
        <w:rPr>
          <w:spacing w:val="-21"/>
          <w:sz w:val="28"/>
        </w:rPr>
        <w:t xml:space="preserve"> </w:t>
      </w:r>
      <w:r>
        <w:rPr>
          <w:sz w:val="28"/>
        </w:rPr>
        <w:t>Нейтралитет.</w:t>
      </w:r>
    </w:p>
    <w:p w14:paraId="62F3DAFC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Запрещенные средства и методы ведения</w:t>
      </w:r>
      <w:r>
        <w:rPr>
          <w:spacing w:val="3"/>
          <w:sz w:val="28"/>
        </w:rPr>
        <w:t xml:space="preserve"> </w:t>
      </w:r>
      <w:r>
        <w:rPr>
          <w:sz w:val="28"/>
        </w:rPr>
        <w:t>войны.</w:t>
      </w:r>
    </w:p>
    <w:p w14:paraId="4024D528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Защита жертв войны и культурных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14:paraId="601230AD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Международное уголовное право. Международные</w:t>
      </w:r>
      <w:r>
        <w:rPr>
          <w:spacing w:val="-36"/>
          <w:sz w:val="28"/>
        </w:rPr>
        <w:t xml:space="preserve"> </w:t>
      </w:r>
      <w:r>
        <w:rPr>
          <w:sz w:val="28"/>
        </w:rPr>
        <w:t>преступления и преступления международного</w:t>
      </w:r>
      <w:r>
        <w:rPr>
          <w:spacing w:val="6"/>
          <w:sz w:val="28"/>
        </w:rPr>
        <w:t xml:space="preserve"> </w:t>
      </w:r>
      <w:r>
        <w:rPr>
          <w:sz w:val="28"/>
        </w:rPr>
        <w:t>характера.</w:t>
      </w:r>
    </w:p>
    <w:p w14:paraId="34E25230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1" w:lineRule="exact"/>
        <w:ind w:left="0" w:right="827" w:firstLine="709"/>
        <w:rPr>
          <w:sz w:val="28"/>
        </w:rPr>
      </w:pPr>
      <w:r>
        <w:rPr>
          <w:sz w:val="28"/>
        </w:rPr>
        <w:t>Правовая помощь по уголовным делам. Институт</w:t>
      </w:r>
      <w:r>
        <w:rPr>
          <w:spacing w:val="3"/>
          <w:sz w:val="28"/>
        </w:rPr>
        <w:t xml:space="preserve"> </w:t>
      </w:r>
      <w:r>
        <w:rPr>
          <w:sz w:val="28"/>
        </w:rPr>
        <w:t>выдачи.</w:t>
      </w:r>
    </w:p>
    <w:p w14:paraId="6977C025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Международные организации по борьбе с</w:t>
      </w:r>
      <w:r>
        <w:rPr>
          <w:spacing w:val="-40"/>
          <w:sz w:val="28"/>
        </w:rPr>
        <w:t xml:space="preserve"> </w:t>
      </w:r>
      <w:r>
        <w:rPr>
          <w:sz w:val="28"/>
        </w:rPr>
        <w:t>преступностью. Интерпол.</w:t>
      </w:r>
    </w:p>
    <w:p w14:paraId="32133AF0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Понятие, принципы, источники международного</w:t>
      </w:r>
      <w:r>
        <w:rPr>
          <w:spacing w:val="-32"/>
          <w:sz w:val="28"/>
        </w:rPr>
        <w:t xml:space="preserve"> </w:t>
      </w:r>
      <w:r>
        <w:rPr>
          <w:sz w:val="28"/>
        </w:rPr>
        <w:t>экономического права.</w:t>
      </w:r>
    </w:p>
    <w:p w14:paraId="26C8C774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242" w:lineRule="auto"/>
        <w:ind w:left="0" w:right="827" w:firstLine="709"/>
        <w:rPr>
          <w:sz w:val="28"/>
        </w:rPr>
      </w:pPr>
      <w:r>
        <w:rPr>
          <w:sz w:val="28"/>
        </w:rPr>
        <w:t>Международные организации в сфере</w:t>
      </w:r>
      <w:r>
        <w:rPr>
          <w:spacing w:val="-33"/>
          <w:sz w:val="28"/>
        </w:rPr>
        <w:t xml:space="preserve"> </w:t>
      </w:r>
      <w:r>
        <w:rPr>
          <w:sz w:val="28"/>
        </w:rPr>
        <w:t>межгосударственных экономических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отношений.</w:t>
      </w:r>
    </w:p>
    <w:p w14:paraId="7F9884CE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Понятие, источники международного морского права.</w:t>
      </w:r>
      <w:r>
        <w:rPr>
          <w:spacing w:val="-35"/>
          <w:sz w:val="28"/>
        </w:rPr>
        <w:t xml:space="preserve"> </w:t>
      </w:r>
      <w:r>
        <w:rPr>
          <w:sz w:val="28"/>
        </w:rPr>
        <w:t>Внутренние морские воды. Территориальное</w:t>
      </w:r>
      <w:r>
        <w:rPr>
          <w:spacing w:val="6"/>
          <w:sz w:val="28"/>
        </w:rPr>
        <w:t xml:space="preserve"> </w:t>
      </w:r>
      <w:r>
        <w:rPr>
          <w:sz w:val="28"/>
        </w:rPr>
        <w:t>море.</w:t>
      </w:r>
    </w:p>
    <w:p w14:paraId="192BC09C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Исключительная экономическая зона. Континентальный</w:t>
      </w:r>
      <w:r>
        <w:rPr>
          <w:spacing w:val="-32"/>
          <w:sz w:val="28"/>
        </w:rPr>
        <w:t xml:space="preserve"> </w:t>
      </w:r>
      <w:r>
        <w:rPr>
          <w:sz w:val="28"/>
        </w:rPr>
        <w:t>шельф. Прилежащая</w:t>
      </w:r>
      <w:r>
        <w:rPr>
          <w:spacing w:val="2"/>
          <w:sz w:val="28"/>
        </w:rPr>
        <w:t xml:space="preserve"> </w:t>
      </w:r>
      <w:r>
        <w:rPr>
          <w:sz w:val="28"/>
        </w:rPr>
        <w:t>зона.</w:t>
      </w:r>
    </w:p>
    <w:p w14:paraId="3E88D832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1" w:lineRule="exact"/>
        <w:ind w:left="0" w:right="827" w:firstLine="709"/>
        <w:rPr>
          <w:sz w:val="28"/>
        </w:rPr>
      </w:pPr>
      <w:r>
        <w:rPr>
          <w:sz w:val="28"/>
        </w:rPr>
        <w:t>Открытое море. Международный район морского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дна.</w:t>
      </w:r>
    </w:p>
    <w:p w14:paraId="22DAC07F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ind w:left="0" w:right="827" w:firstLine="709"/>
        <w:rPr>
          <w:sz w:val="28"/>
        </w:rPr>
      </w:pPr>
      <w:r>
        <w:rPr>
          <w:sz w:val="28"/>
        </w:rPr>
        <w:t>Международное воздушное право: понятие, основные</w:t>
      </w:r>
      <w:r>
        <w:rPr>
          <w:spacing w:val="-41"/>
          <w:sz w:val="28"/>
        </w:rPr>
        <w:t xml:space="preserve"> </w:t>
      </w:r>
      <w:r>
        <w:rPr>
          <w:sz w:val="28"/>
        </w:rPr>
        <w:t>принципы. ИКАО.</w:t>
      </w:r>
    </w:p>
    <w:p w14:paraId="3D1782CE" w14:textId="77777777" w:rsidR="00071761" w:rsidRDefault="002577F4" w:rsidP="00396DBD">
      <w:pPr>
        <w:pStyle w:val="a5"/>
        <w:numPr>
          <w:ilvl w:val="0"/>
          <w:numId w:val="9"/>
        </w:numPr>
        <w:tabs>
          <w:tab w:val="left" w:pos="1276"/>
          <w:tab w:val="left" w:pos="1957"/>
          <w:tab w:val="left" w:pos="1958"/>
        </w:tabs>
        <w:spacing w:line="322" w:lineRule="exact"/>
        <w:ind w:left="0" w:right="827" w:firstLine="709"/>
        <w:rPr>
          <w:sz w:val="28"/>
        </w:rPr>
      </w:pPr>
      <w:r>
        <w:rPr>
          <w:sz w:val="28"/>
        </w:rPr>
        <w:t>Международно-правовые принципы охраны окружающей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среды.</w:t>
      </w:r>
    </w:p>
    <w:p w14:paraId="4A01FB4B" w14:textId="77777777" w:rsidR="00071761" w:rsidRDefault="00071761" w:rsidP="00396DBD">
      <w:pPr>
        <w:pStyle w:val="a3"/>
        <w:ind w:right="827" w:firstLine="709"/>
      </w:pPr>
    </w:p>
    <w:p w14:paraId="787A0B89" w14:textId="77777777" w:rsidR="00396DBD" w:rsidRDefault="00396DBD" w:rsidP="00396DBD">
      <w:pPr>
        <w:pStyle w:val="1"/>
        <w:numPr>
          <w:ilvl w:val="1"/>
          <w:numId w:val="22"/>
        </w:numPr>
        <w:tabs>
          <w:tab w:val="left" w:pos="1188"/>
        </w:tabs>
        <w:ind w:left="0" w:right="685" w:firstLine="709"/>
        <w:jc w:val="center"/>
      </w:pPr>
      <w:bookmarkStart w:id="19" w:name="_Toc145695923"/>
      <w:bookmarkStart w:id="20" w:name="_Toc146545091"/>
      <w:r>
        <w:t>МЕТОДИЧЕСКИЕ МАТЕРИАЛЫ, ОПРЕДЕЛЯЮЩИЕ</w:t>
      </w:r>
      <w:r>
        <w:rPr>
          <w:spacing w:val="-16"/>
        </w:rPr>
        <w:t xml:space="preserve"> </w:t>
      </w:r>
      <w:r>
        <w:t>ПРОЦЕДУРЫ ОЦЕНИВАНИЯ</w:t>
      </w:r>
      <w:bookmarkEnd w:id="19"/>
      <w:bookmarkEnd w:id="20"/>
    </w:p>
    <w:p w14:paraId="69AD284C" w14:textId="77777777" w:rsidR="00C7003C" w:rsidRDefault="00C7003C" w:rsidP="00C7003C">
      <w:pPr>
        <w:pStyle w:val="a3"/>
        <w:ind w:firstLine="706"/>
        <w:jc w:val="both"/>
      </w:pPr>
    </w:p>
    <w:p w14:paraId="32EFC85F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33E6B968" w14:textId="77777777" w:rsidR="00C7003C" w:rsidRPr="00396DBD" w:rsidRDefault="00C7003C" w:rsidP="00396DBD">
      <w:pPr>
        <w:pStyle w:val="a3"/>
        <w:spacing w:before="1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Порядок проведения</w:t>
      </w:r>
      <w:r w:rsidRPr="00396DBD">
        <w:rPr>
          <w:b/>
          <w:sz w:val="24"/>
          <w:szCs w:val="24"/>
        </w:rPr>
        <w:t xml:space="preserve"> </w:t>
      </w:r>
      <w:r w:rsidRPr="00396DBD">
        <w:rPr>
          <w:sz w:val="24"/>
          <w:szCs w:val="24"/>
        </w:rPr>
        <w:t>текущего контроля</w:t>
      </w:r>
      <w:r w:rsidRPr="00396DBD">
        <w:rPr>
          <w:b/>
          <w:sz w:val="24"/>
          <w:szCs w:val="24"/>
        </w:rPr>
        <w:t xml:space="preserve"> </w:t>
      </w:r>
      <w:r w:rsidRPr="00396DBD">
        <w:rPr>
          <w:sz w:val="24"/>
          <w:szCs w:val="24"/>
        </w:rPr>
        <w:t xml:space="preserve">успеваемости и промежуточной аттестации </w:t>
      </w:r>
      <w:r w:rsidRPr="00396DBD">
        <w:rPr>
          <w:sz w:val="24"/>
          <w:szCs w:val="24"/>
        </w:rPr>
        <w:lastRenderedPageBreak/>
        <w:t>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5639CE7" w14:textId="77777777" w:rsidR="00C7003C" w:rsidRPr="00396DBD" w:rsidRDefault="00C7003C" w:rsidP="00396DBD">
      <w:pPr>
        <w:pStyle w:val="a3"/>
        <w:spacing w:before="66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98726C1" w14:textId="77777777" w:rsidR="00C7003C" w:rsidRPr="00396DBD" w:rsidRDefault="00C7003C" w:rsidP="00396DBD">
      <w:pPr>
        <w:pStyle w:val="a3"/>
        <w:spacing w:before="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0E695F9" w14:textId="77777777" w:rsidR="00C7003C" w:rsidRPr="00396DBD" w:rsidRDefault="00C7003C" w:rsidP="00396DBD">
      <w:pPr>
        <w:pStyle w:val="a3"/>
        <w:spacing w:before="1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91465D3" w14:textId="77777777" w:rsidR="00C7003C" w:rsidRPr="00396DBD" w:rsidRDefault="00C7003C" w:rsidP="00396DBD">
      <w:pPr>
        <w:pStyle w:val="a3"/>
        <w:spacing w:line="242" w:lineRule="auto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E93067F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96D34D8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D90FBF1" w14:textId="77777777" w:rsidR="00C7003C" w:rsidRPr="00396DBD" w:rsidRDefault="00C7003C" w:rsidP="00396DBD">
      <w:pPr>
        <w:pStyle w:val="a3"/>
        <w:spacing w:line="237" w:lineRule="auto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0E1E0C3E" w14:textId="77777777" w:rsidR="00C7003C" w:rsidRPr="00396DBD" w:rsidRDefault="00C7003C" w:rsidP="00396DBD">
      <w:pPr>
        <w:pStyle w:val="a3"/>
        <w:spacing w:before="1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1C86923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396DBD">
        <w:rPr>
          <w:spacing w:val="-8"/>
          <w:sz w:val="24"/>
          <w:szCs w:val="24"/>
        </w:rPr>
        <w:t xml:space="preserve"> </w:t>
      </w:r>
      <w:r w:rsidRPr="00396DBD">
        <w:rPr>
          <w:sz w:val="24"/>
          <w:szCs w:val="24"/>
        </w:rPr>
        <w:t>обучающегося.</w:t>
      </w:r>
    </w:p>
    <w:p w14:paraId="7076298C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При аттестации обучающихся учитываются следующие факторы:</w:t>
      </w:r>
    </w:p>
    <w:p w14:paraId="0024C4CB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396DBD">
        <w:rPr>
          <w:spacing w:val="-2"/>
          <w:sz w:val="24"/>
          <w:szCs w:val="24"/>
        </w:rPr>
        <w:t xml:space="preserve"> </w:t>
      </w:r>
      <w:r w:rsidRPr="00396DBD">
        <w:rPr>
          <w:sz w:val="24"/>
          <w:szCs w:val="24"/>
        </w:rPr>
        <w:t>занятиях;</w:t>
      </w:r>
    </w:p>
    <w:p w14:paraId="1D9E46A3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и активность участия в семинарах и</w:t>
      </w:r>
      <w:r w:rsidRPr="00396DBD">
        <w:rPr>
          <w:spacing w:val="9"/>
          <w:sz w:val="24"/>
          <w:szCs w:val="24"/>
        </w:rPr>
        <w:t xml:space="preserve"> </w:t>
      </w:r>
      <w:r w:rsidRPr="00396DBD">
        <w:rPr>
          <w:sz w:val="24"/>
          <w:szCs w:val="24"/>
        </w:rPr>
        <w:t>коллоквиумах;</w:t>
      </w:r>
    </w:p>
    <w:p w14:paraId="5C08991B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выполнения контрольных</w:t>
      </w:r>
      <w:r w:rsidRPr="00396DBD">
        <w:rPr>
          <w:spacing w:val="-3"/>
          <w:sz w:val="24"/>
          <w:szCs w:val="24"/>
        </w:rPr>
        <w:t xml:space="preserve"> </w:t>
      </w:r>
      <w:r w:rsidRPr="00396DBD">
        <w:rPr>
          <w:sz w:val="24"/>
          <w:szCs w:val="24"/>
        </w:rPr>
        <w:t>работ;</w:t>
      </w:r>
    </w:p>
    <w:p w14:paraId="50E68A62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и объем выполненных заданий в рамках самостоятельной работы обучающихся;</w:t>
      </w:r>
    </w:p>
    <w:p w14:paraId="3757A8D2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личных бесед со студентами по материалу учебной дисциплины (модуля);</w:t>
      </w:r>
    </w:p>
    <w:p w14:paraId="38F44440" w14:textId="77777777" w:rsidR="00C7003C" w:rsidRPr="00396DBD" w:rsidRDefault="00C7003C" w:rsidP="00396DBD">
      <w:pPr>
        <w:pStyle w:val="a5"/>
        <w:numPr>
          <w:ilvl w:val="0"/>
          <w:numId w:val="19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посещение</w:t>
      </w:r>
      <w:proofErr w:type="gramEnd"/>
      <w:r w:rsidRPr="00396DBD">
        <w:rPr>
          <w:spacing w:val="16"/>
          <w:sz w:val="24"/>
          <w:szCs w:val="24"/>
        </w:rPr>
        <w:t xml:space="preserve"> </w:t>
      </w:r>
      <w:r w:rsidRPr="00396DBD">
        <w:rPr>
          <w:sz w:val="24"/>
          <w:szCs w:val="24"/>
        </w:rPr>
        <w:t>студентами,</w:t>
      </w:r>
      <w:r w:rsidRPr="00396DBD">
        <w:rPr>
          <w:spacing w:val="19"/>
          <w:sz w:val="24"/>
          <w:szCs w:val="24"/>
        </w:rPr>
        <w:t xml:space="preserve"> </w:t>
      </w:r>
      <w:r w:rsidRPr="00396DBD">
        <w:rPr>
          <w:sz w:val="24"/>
          <w:szCs w:val="24"/>
        </w:rPr>
        <w:t>семинарских</w:t>
      </w:r>
      <w:r w:rsidRPr="00396DBD">
        <w:rPr>
          <w:spacing w:val="13"/>
          <w:sz w:val="24"/>
          <w:szCs w:val="24"/>
        </w:rPr>
        <w:t xml:space="preserve"> </w:t>
      </w:r>
      <w:r w:rsidRPr="00396DBD">
        <w:rPr>
          <w:sz w:val="24"/>
          <w:szCs w:val="24"/>
        </w:rPr>
        <w:t>и</w:t>
      </w:r>
      <w:r w:rsidRPr="00396DBD">
        <w:rPr>
          <w:spacing w:val="18"/>
          <w:sz w:val="24"/>
          <w:szCs w:val="24"/>
        </w:rPr>
        <w:t xml:space="preserve"> </w:t>
      </w:r>
      <w:r w:rsidRPr="00396DBD">
        <w:rPr>
          <w:sz w:val="24"/>
          <w:szCs w:val="24"/>
        </w:rPr>
        <w:t>практических</w:t>
      </w:r>
      <w:r w:rsidRPr="00396DBD">
        <w:rPr>
          <w:spacing w:val="16"/>
          <w:sz w:val="24"/>
          <w:szCs w:val="24"/>
        </w:rPr>
        <w:t xml:space="preserve"> </w:t>
      </w:r>
      <w:r w:rsidRPr="00396DBD">
        <w:rPr>
          <w:sz w:val="24"/>
          <w:szCs w:val="24"/>
        </w:rPr>
        <w:t>занятий,</w:t>
      </w:r>
      <w:r w:rsidRPr="00396DBD">
        <w:rPr>
          <w:spacing w:val="20"/>
          <w:sz w:val="24"/>
          <w:szCs w:val="24"/>
        </w:rPr>
        <w:t xml:space="preserve"> </w:t>
      </w:r>
      <w:r w:rsidRPr="00396DBD">
        <w:rPr>
          <w:sz w:val="24"/>
          <w:szCs w:val="24"/>
        </w:rPr>
        <w:t>лабораторных работ;</w:t>
      </w:r>
    </w:p>
    <w:p w14:paraId="0DEB1B6D" w14:textId="77777777" w:rsidR="00C7003C" w:rsidRPr="00396DBD" w:rsidRDefault="00C7003C" w:rsidP="00396DBD">
      <w:pPr>
        <w:pStyle w:val="a5"/>
        <w:numPr>
          <w:ilvl w:val="0"/>
          <w:numId w:val="18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своевременная</w:t>
      </w:r>
      <w:proofErr w:type="gramEnd"/>
      <w:r w:rsidRPr="00396DBD">
        <w:rPr>
          <w:sz w:val="24"/>
          <w:szCs w:val="24"/>
        </w:rPr>
        <w:t xml:space="preserve">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0F87E5B7" w14:textId="77777777" w:rsidR="00C7003C" w:rsidRPr="00396DBD" w:rsidRDefault="00C7003C" w:rsidP="00396DBD">
      <w:pPr>
        <w:pStyle w:val="a5"/>
        <w:numPr>
          <w:ilvl w:val="1"/>
          <w:numId w:val="18"/>
        </w:numPr>
        <w:tabs>
          <w:tab w:val="left" w:pos="1294"/>
        </w:tabs>
        <w:ind w:left="0" w:firstLine="706"/>
        <w:jc w:val="both"/>
        <w:rPr>
          <w:sz w:val="24"/>
          <w:szCs w:val="24"/>
        </w:rPr>
      </w:pPr>
      <w:proofErr w:type="gramStart"/>
      <w:r w:rsidRPr="00396DBD">
        <w:rPr>
          <w:sz w:val="24"/>
          <w:szCs w:val="24"/>
        </w:rPr>
        <w:t>результаты</w:t>
      </w:r>
      <w:proofErr w:type="gramEnd"/>
      <w:r w:rsidRPr="00396DBD">
        <w:rPr>
          <w:sz w:val="24"/>
          <w:szCs w:val="24"/>
        </w:rPr>
        <w:t xml:space="preserve"> прохождения контрольных точек по дисциплине.</w:t>
      </w:r>
    </w:p>
    <w:p w14:paraId="6B844B09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b/>
          <w:sz w:val="24"/>
          <w:szCs w:val="24"/>
        </w:rPr>
        <w:t xml:space="preserve">Промежуточная аттестация </w:t>
      </w:r>
      <w:r w:rsidRPr="00396DBD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D3F82E4" w14:textId="77777777" w:rsidR="00C7003C" w:rsidRPr="00396DBD" w:rsidRDefault="00C7003C" w:rsidP="00396DBD">
      <w:pPr>
        <w:pStyle w:val="a3"/>
        <w:spacing w:before="66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396DBD">
        <w:rPr>
          <w:sz w:val="24"/>
          <w:szCs w:val="24"/>
        </w:rPr>
        <w:t>пятибалловой</w:t>
      </w:r>
      <w:proofErr w:type="spellEnd"/>
      <w:r w:rsidRPr="00396DBD">
        <w:rPr>
          <w:sz w:val="24"/>
          <w:szCs w:val="24"/>
        </w:rPr>
        <w:t xml:space="preserve"> системы оценки знаний обучающихся.</w:t>
      </w:r>
    </w:p>
    <w:p w14:paraId="188D50F4" w14:textId="77777777" w:rsidR="00071761" w:rsidRPr="00396DBD" w:rsidRDefault="00071761" w:rsidP="00396DBD">
      <w:pPr>
        <w:pStyle w:val="a3"/>
        <w:spacing w:before="11"/>
        <w:ind w:firstLine="706"/>
        <w:rPr>
          <w:b/>
          <w:sz w:val="24"/>
          <w:szCs w:val="24"/>
        </w:rPr>
      </w:pPr>
    </w:p>
    <w:p w14:paraId="574E4607" w14:textId="77777777" w:rsidR="00396DBD" w:rsidRDefault="00396DBD" w:rsidP="00396DBD">
      <w:pPr>
        <w:pStyle w:val="1"/>
        <w:numPr>
          <w:ilvl w:val="1"/>
          <w:numId w:val="22"/>
        </w:numPr>
        <w:ind w:left="0" w:firstLine="23"/>
        <w:jc w:val="center"/>
      </w:pPr>
      <w:bookmarkStart w:id="21" w:name="_Toc145695924"/>
      <w:bookmarkStart w:id="22" w:name="_Toc146545092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21"/>
      <w:bookmarkEnd w:id="22"/>
    </w:p>
    <w:p w14:paraId="17B0ED76" w14:textId="77777777" w:rsidR="00C7003C" w:rsidRPr="00396DBD" w:rsidRDefault="00C7003C" w:rsidP="00396DBD">
      <w:pPr>
        <w:pStyle w:val="a3"/>
        <w:ind w:firstLine="706"/>
        <w:jc w:val="both"/>
        <w:rPr>
          <w:sz w:val="24"/>
          <w:szCs w:val="24"/>
        </w:rPr>
      </w:pPr>
    </w:p>
    <w:p w14:paraId="79927E6A" w14:textId="77777777" w:rsidR="00071761" w:rsidRPr="00396DBD" w:rsidRDefault="002577F4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040899B6" w14:textId="77777777" w:rsidR="00071761" w:rsidRPr="00396DBD" w:rsidRDefault="002577F4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 w:rsidRPr="00396DBD">
        <w:rPr>
          <w:spacing w:val="-3"/>
          <w:sz w:val="24"/>
          <w:szCs w:val="24"/>
        </w:rPr>
        <w:t xml:space="preserve"> </w:t>
      </w:r>
      <w:r w:rsidRPr="00396DBD">
        <w:rPr>
          <w:sz w:val="24"/>
          <w:szCs w:val="24"/>
        </w:rPr>
        <w:t>т.п.).</w:t>
      </w:r>
    </w:p>
    <w:p w14:paraId="58FD81B4" w14:textId="77777777" w:rsidR="00071761" w:rsidRPr="00396DBD" w:rsidRDefault="002577F4" w:rsidP="00396DBD">
      <w:pPr>
        <w:pStyle w:val="a3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 w:rsidRPr="00396DBD">
        <w:rPr>
          <w:spacing w:val="6"/>
          <w:sz w:val="24"/>
          <w:szCs w:val="24"/>
        </w:rPr>
        <w:t xml:space="preserve"> </w:t>
      </w:r>
      <w:r w:rsidRPr="00396DBD">
        <w:rPr>
          <w:sz w:val="24"/>
          <w:szCs w:val="24"/>
        </w:rPr>
        <w:t>форме.</w:t>
      </w:r>
    </w:p>
    <w:p w14:paraId="1065C523" w14:textId="77777777" w:rsidR="00071761" w:rsidRPr="00396DBD" w:rsidRDefault="002577F4" w:rsidP="00396DBD">
      <w:pPr>
        <w:pStyle w:val="a3"/>
        <w:spacing w:line="340" w:lineRule="exact"/>
        <w:ind w:firstLine="706"/>
        <w:jc w:val="both"/>
        <w:rPr>
          <w:sz w:val="24"/>
          <w:szCs w:val="24"/>
        </w:rPr>
      </w:pPr>
      <w:r w:rsidRPr="00396DBD">
        <w:rPr>
          <w:sz w:val="24"/>
          <w:szCs w:val="24"/>
        </w:rPr>
        <w:t xml:space="preserve">Таблица 7.1. </w:t>
      </w:r>
      <w:r w:rsidRPr="00396DBD">
        <w:rPr>
          <w:sz w:val="24"/>
          <w:szCs w:val="24"/>
        </w:rPr>
        <w:t> Категории обучающихся с ОВЗ, способы восприятия ими</w:t>
      </w:r>
      <w:r w:rsidR="00C7003C" w:rsidRPr="00396DBD">
        <w:rPr>
          <w:sz w:val="24"/>
          <w:szCs w:val="24"/>
        </w:rPr>
        <w:t xml:space="preserve"> </w:t>
      </w:r>
      <w:r w:rsidRPr="00396DBD">
        <w:rPr>
          <w:sz w:val="24"/>
          <w:szCs w:val="24"/>
        </w:rPr>
        <w:t>информации и методы их обучения.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071761" w14:paraId="36A42D53" w14:textId="77777777" w:rsidTr="00396DBD">
        <w:trPr>
          <w:trHeight w:val="561"/>
        </w:trPr>
        <w:tc>
          <w:tcPr>
            <w:tcW w:w="3543" w:type="dxa"/>
            <w:gridSpan w:val="2"/>
          </w:tcPr>
          <w:p w14:paraId="2B489506" w14:textId="77777777" w:rsidR="00071761" w:rsidRDefault="002577F4">
            <w:pPr>
              <w:pStyle w:val="TableParagraph"/>
              <w:spacing w:line="274" w:lineRule="exact"/>
              <w:ind w:left="1171" w:right="312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5" w:type="dxa"/>
          </w:tcPr>
          <w:p w14:paraId="1A89E1B2" w14:textId="77777777" w:rsidR="00071761" w:rsidRDefault="002577F4">
            <w:pPr>
              <w:pStyle w:val="TableParagraph"/>
              <w:spacing w:before="1"/>
              <w:ind w:left="2293" w:right="2216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071761" w14:paraId="56C9B0E2" w14:textId="77777777" w:rsidTr="00396DBD">
        <w:trPr>
          <w:trHeight w:val="1660"/>
        </w:trPr>
        <w:tc>
          <w:tcPr>
            <w:tcW w:w="1589" w:type="dxa"/>
            <w:vMerge w:val="restart"/>
          </w:tcPr>
          <w:p w14:paraId="536BA3D1" w14:textId="77777777" w:rsidR="00071761" w:rsidRDefault="002577F4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63785A85" w14:textId="77777777" w:rsidR="00071761" w:rsidRDefault="002577F4">
            <w:pPr>
              <w:pStyle w:val="TableParagraph"/>
              <w:ind w:right="451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1B35991A" w14:textId="77777777" w:rsidR="00071761" w:rsidRDefault="002577F4">
            <w:pPr>
              <w:pStyle w:val="TableParagraph"/>
              <w:spacing w:line="278" w:lineRule="exact"/>
              <w:ind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723F4CCA" w14:textId="77777777" w:rsidR="00071761" w:rsidRDefault="002577F4">
            <w:pPr>
              <w:pStyle w:val="TableParagraph"/>
              <w:tabs>
                <w:tab w:val="left" w:pos="4153"/>
              </w:tabs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0171D321" w14:textId="77777777" w:rsidR="00071761" w:rsidRDefault="002577F4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6BD4247" w14:textId="77777777" w:rsidR="00071761" w:rsidRDefault="002577F4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25A4547E" w14:textId="77777777" w:rsidR="00071761" w:rsidRDefault="002577F4">
            <w:pPr>
              <w:pStyle w:val="TableParagraph"/>
              <w:ind w:left="111" w:right="105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C4A3BAE" w14:textId="77777777" w:rsidR="00071761" w:rsidRDefault="002577F4">
            <w:pPr>
              <w:pStyle w:val="TableParagraph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36E0527F" w14:textId="77777777" w:rsidR="00071761" w:rsidRDefault="002577F4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071761" w14:paraId="37C24D82" w14:textId="77777777" w:rsidTr="00396DBD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1293AF10" w14:textId="77777777" w:rsidR="00071761" w:rsidRDefault="0007176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6AFADF0" w14:textId="77777777" w:rsidR="00071761" w:rsidRDefault="002577F4">
            <w:pPr>
              <w:pStyle w:val="TableParagraph"/>
              <w:spacing w:before="1"/>
              <w:ind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5CB0A1B5" w14:textId="77777777" w:rsidR="00071761" w:rsidRDefault="002577F4">
            <w:pPr>
              <w:pStyle w:val="TableParagraph"/>
              <w:spacing w:line="242" w:lineRule="auto"/>
              <w:ind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F388E91" w14:textId="77777777" w:rsidR="00071761" w:rsidRDefault="00071761">
            <w:pPr>
              <w:rPr>
                <w:sz w:val="2"/>
                <w:szCs w:val="2"/>
              </w:rPr>
            </w:pPr>
          </w:p>
        </w:tc>
      </w:tr>
      <w:tr w:rsidR="00071761" w14:paraId="7E78FA86" w14:textId="77777777" w:rsidTr="00396DBD">
        <w:trPr>
          <w:trHeight w:val="1665"/>
        </w:trPr>
        <w:tc>
          <w:tcPr>
            <w:tcW w:w="1589" w:type="dxa"/>
            <w:vMerge w:val="restart"/>
          </w:tcPr>
          <w:p w14:paraId="34243F61" w14:textId="77777777" w:rsidR="00071761" w:rsidRDefault="002577F4">
            <w:pPr>
              <w:pStyle w:val="TableParagraph"/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6DA04D31" w14:textId="77777777" w:rsidR="00071761" w:rsidRDefault="002577F4">
            <w:pPr>
              <w:pStyle w:val="TableParagraph"/>
              <w:spacing w:line="242" w:lineRule="auto"/>
              <w:ind w:right="163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39BE52A7" w14:textId="77777777" w:rsidR="00071761" w:rsidRDefault="002577F4">
            <w:pPr>
              <w:pStyle w:val="TableParagraph"/>
              <w:spacing w:before="1"/>
              <w:ind w:right="462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5575A244" w14:textId="77777777" w:rsidR="00071761" w:rsidRDefault="002577F4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1CDEDD20" w14:textId="77777777" w:rsidR="00071761" w:rsidRDefault="002577F4">
            <w:pPr>
              <w:pStyle w:val="TableParagraph"/>
              <w:spacing w:before="1"/>
              <w:ind w:left="111"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2CD5E6F9" w14:textId="77777777" w:rsidR="00071761" w:rsidRDefault="002577F4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250AA9D6" w14:textId="77777777" w:rsidR="00071761" w:rsidRDefault="002577F4">
            <w:pPr>
              <w:pStyle w:val="TableParagraph"/>
              <w:spacing w:before="1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2522463E" w14:textId="77777777" w:rsidR="00071761" w:rsidRDefault="002577F4">
            <w:pPr>
              <w:pStyle w:val="TableParagraph"/>
              <w:tabs>
                <w:tab w:val="left" w:pos="4153"/>
              </w:tabs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2EED87A6" w14:textId="77777777" w:rsidR="00071761" w:rsidRDefault="002577F4">
            <w:pPr>
              <w:pStyle w:val="TableParagraph"/>
              <w:ind w:left="111" w:right="10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6979BDF3" w14:textId="77777777" w:rsidR="00071761" w:rsidRDefault="002577F4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071761" w14:paraId="25B09E2E" w14:textId="77777777" w:rsidTr="00396DBD">
        <w:trPr>
          <w:trHeight w:val="2751"/>
        </w:trPr>
        <w:tc>
          <w:tcPr>
            <w:tcW w:w="1589" w:type="dxa"/>
            <w:vMerge/>
            <w:tcBorders>
              <w:top w:val="nil"/>
            </w:tcBorders>
          </w:tcPr>
          <w:p w14:paraId="022FF26D" w14:textId="77777777" w:rsidR="00071761" w:rsidRDefault="0007176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473E9F0" w14:textId="77777777" w:rsidR="00071761" w:rsidRDefault="002577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6DE2415A" w14:textId="77777777" w:rsidR="00071761" w:rsidRDefault="002577F4">
            <w:pPr>
              <w:pStyle w:val="TableParagraph"/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1BF20E21" w14:textId="77777777" w:rsidR="00071761" w:rsidRDefault="002577F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014B6AB" w14:textId="77777777" w:rsidR="00071761" w:rsidRDefault="00071761">
            <w:pPr>
              <w:rPr>
                <w:sz w:val="2"/>
                <w:szCs w:val="2"/>
              </w:rPr>
            </w:pPr>
          </w:p>
        </w:tc>
      </w:tr>
      <w:tr w:rsidR="00071761" w14:paraId="55E7E340" w14:textId="77777777" w:rsidTr="00396DBD">
        <w:trPr>
          <w:trHeight w:val="1660"/>
        </w:trPr>
        <w:tc>
          <w:tcPr>
            <w:tcW w:w="1589" w:type="dxa"/>
          </w:tcPr>
          <w:p w14:paraId="03B11F4F" w14:textId="77777777" w:rsidR="00071761" w:rsidRDefault="002577F4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3D0ACFF3" w14:textId="77777777" w:rsidR="00071761" w:rsidRDefault="002577F4">
            <w:pPr>
              <w:pStyle w:val="TableParagraph"/>
              <w:spacing w:before="2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нарушениям и опорно- </w:t>
            </w:r>
            <w:proofErr w:type="spellStart"/>
            <w:r>
              <w:rPr>
                <w:sz w:val="24"/>
              </w:rPr>
              <w:t>двигательног</w:t>
            </w:r>
            <w:proofErr w:type="spellEnd"/>
            <w:r>
              <w:rPr>
                <w:sz w:val="24"/>
              </w:rPr>
              <w:t xml:space="preserve"> о аппарата</w:t>
            </w:r>
          </w:p>
        </w:tc>
        <w:tc>
          <w:tcPr>
            <w:tcW w:w="1954" w:type="dxa"/>
          </w:tcPr>
          <w:p w14:paraId="62D8643C" w14:textId="77777777" w:rsidR="00071761" w:rsidRDefault="002577F4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</w:t>
            </w:r>
          </w:p>
          <w:p w14:paraId="228A2C2A" w14:textId="77777777" w:rsidR="00071761" w:rsidRDefault="002577F4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</w:tcPr>
          <w:p w14:paraId="29CCFCFC" w14:textId="77777777" w:rsidR="00071761" w:rsidRDefault="002577F4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line="292" w:lineRule="exact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38120C17" w14:textId="77777777" w:rsidR="00071761" w:rsidRDefault="002577F4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27669F34" w14:textId="77777777" w:rsidR="00071761" w:rsidRDefault="002577F4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26F6675B" w14:textId="77777777" w:rsidR="00071761" w:rsidRDefault="002577F4">
            <w:pPr>
              <w:pStyle w:val="TableParagraph"/>
              <w:numPr>
                <w:ilvl w:val="0"/>
                <w:numId w:val="7"/>
              </w:numPr>
              <w:tabs>
                <w:tab w:val="left" w:pos="821"/>
                <w:tab w:val="left" w:pos="822"/>
              </w:tabs>
              <w:spacing w:before="3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3C05FC3F" w14:textId="77777777" w:rsidR="00071761" w:rsidRDefault="00071761">
      <w:pPr>
        <w:pStyle w:val="a3"/>
        <w:spacing w:before="3"/>
        <w:rPr>
          <w:sz w:val="25"/>
        </w:rPr>
      </w:pPr>
    </w:p>
    <w:p w14:paraId="4CAAC93D" w14:textId="77777777" w:rsidR="00071761" w:rsidRDefault="002577F4" w:rsidP="00396DBD">
      <w:pPr>
        <w:pStyle w:val="a3"/>
        <w:ind w:left="284"/>
      </w:pPr>
      <w:r>
        <w:t>Таблица 7.2. – Способы адаптации образовательных ресурсов.</w:t>
      </w:r>
    </w:p>
    <w:p w14:paraId="4EF70685" w14:textId="77777777" w:rsidR="00071761" w:rsidRDefault="002577F4" w:rsidP="00396DBD">
      <w:pPr>
        <w:spacing w:before="18"/>
        <w:ind w:left="284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75C20297" w14:textId="77777777" w:rsidR="00071761" w:rsidRDefault="002577F4" w:rsidP="00396DBD">
      <w:pPr>
        <w:spacing w:before="2" w:line="275" w:lineRule="exact"/>
        <w:ind w:left="284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2EEA58BD" w14:textId="77777777" w:rsidR="00071761" w:rsidRDefault="002577F4" w:rsidP="00396DBD">
      <w:pPr>
        <w:ind w:left="284" w:right="1042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F5B0421" w14:textId="77777777" w:rsidR="00071761" w:rsidRDefault="002577F4" w:rsidP="00396DBD">
      <w:pPr>
        <w:spacing w:before="2" w:after="6"/>
        <w:ind w:left="284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071761" w14:paraId="3C375A3F" w14:textId="77777777" w:rsidTr="00396DBD">
        <w:trPr>
          <w:trHeight w:val="278"/>
        </w:trPr>
        <w:tc>
          <w:tcPr>
            <w:tcW w:w="2685" w:type="dxa"/>
            <w:gridSpan w:val="2"/>
            <w:tcBorders>
              <w:bottom w:val="nil"/>
            </w:tcBorders>
          </w:tcPr>
          <w:p w14:paraId="11BA4C0B" w14:textId="77777777" w:rsidR="00071761" w:rsidRDefault="002577F4">
            <w:pPr>
              <w:pStyle w:val="TableParagraph"/>
              <w:spacing w:line="258" w:lineRule="exact"/>
              <w:ind w:left="573" w:right="5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</w:t>
            </w:r>
          </w:p>
        </w:tc>
        <w:tc>
          <w:tcPr>
            <w:tcW w:w="7091" w:type="dxa"/>
            <w:gridSpan w:val="5"/>
          </w:tcPr>
          <w:p w14:paraId="330404C2" w14:textId="77777777" w:rsidR="00071761" w:rsidRDefault="002577F4">
            <w:pPr>
              <w:pStyle w:val="TableParagraph"/>
              <w:spacing w:line="258" w:lineRule="exact"/>
              <w:ind w:left="2077" w:right="2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071761" w14:paraId="430662F0" w14:textId="77777777" w:rsidTr="00396DBD">
        <w:trPr>
          <w:trHeight w:val="277"/>
        </w:trPr>
        <w:tc>
          <w:tcPr>
            <w:tcW w:w="2685" w:type="dxa"/>
            <w:gridSpan w:val="2"/>
            <w:tcBorders>
              <w:top w:val="nil"/>
            </w:tcBorders>
          </w:tcPr>
          <w:p w14:paraId="328DFF93" w14:textId="77777777" w:rsidR="00071761" w:rsidRDefault="002577F4">
            <w:pPr>
              <w:pStyle w:val="TableParagraph"/>
              <w:spacing w:line="258" w:lineRule="exact"/>
              <w:ind w:left="573" w:right="5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5674" w:type="dxa"/>
            <w:gridSpan w:val="4"/>
          </w:tcPr>
          <w:p w14:paraId="0C927855" w14:textId="77777777" w:rsidR="00071761" w:rsidRDefault="002577F4">
            <w:pPr>
              <w:pStyle w:val="TableParagraph"/>
              <w:spacing w:line="258" w:lineRule="exact"/>
              <w:ind w:left="2075" w:right="20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</w:tcPr>
          <w:p w14:paraId="6A1F04C1" w14:textId="77777777" w:rsidR="00071761" w:rsidRDefault="002577F4">
            <w:pPr>
              <w:pStyle w:val="TableParagraph"/>
              <w:spacing w:line="258" w:lineRule="exact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071761" w14:paraId="162E1A4B" w14:textId="77777777" w:rsidTr="00396DBD">
        <w:trPr>
          <w:trHeight w:val="1382"/>
        </w:trPr>
        <w:tc>
          <w:tcPr>
            <w:tcW w:w="2685" w:type="dxa"/>
            <w:gridSpan w:val="2"/>
          </w:tcPr>
          <w:p w14:paraId="670E7092" w14:textId="77777777" w:rsidR="00071761" w:rsidRDefault="002577F4">
            <w:pPr>
              <w:pStyle w:val="TableParagraph"/>
              <w:spacing w:line="267" w:lineRule="exact"/>
              <w:ind w:left="547"/>
              <w:rPr>
                <w:b/>
                <w:sz w:val="24"/>
              </w:rPr>
            </w:pPr>
            <w:r>
              <w:rPr>
                <w:b/>
                <w:sz w:val="24"/>
              </w:rPr>
              <w:t>по нозологиям</w:t>
            </w:r>
          </w:p>
        </w:tc>
        <w:tc>
          <w:tcPr>
            <w:tcW w:w="1278" w:type="dxa"/>
          </w:tcPr>
          <w:p w14:paraId="300173A5" w14:textId="77777777" w:rsidR="00071761" w:rsidRDefault="002577F4">
            <w:pPr>
              <w:pStyle w:val="TableParagraph"/>
              <w:spacing w:line="242" w:lineRule="auto"/>
              <w:ind w:left="512" w:right="9" w:hanging="4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мультимед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</w:t>
            </w:r>
            <w:proofErr w:type="spellEnd"/>
          </w:p>
        </w:tc>
        <w:tc>
          <w:tcPr>
            <w:tcW w:w="1677" w:type="dxa"/>
          </w:tcPr>
          <w:p w14:paraId="42BE5C47" w14:textId="77777777" w:rsidR="00071761" w:rsidRDefault="002577F4">
            <w:pPr>
              <w:pStyle w:val="TableParagraph"/>
              <w:spacing w:line="267" w:lineRule="exact"/>
              <w:ind w:left="11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1BE6F9BE" w14:textId="77777777" w:rsidR="00071761" w:rsidRDefault="002577F4">
            <w:pPr>
              <w:pStyle w:val="TableParagraph"/>
              <w:spacing w:line="267" w:lineRule="exact"/>
              <w:ind w:left="250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0707C1B9" w14:textId="77777777" w:rsidR="00071761" w:rsidRDefault="002577F4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4F9F8590" w14:textId="77777777" w:rsidR="00071761" w:rsidRDefault="002577F4">
            <w:pPr>
              <w:pStyle w:val="TableParagraph"/>
              <w:spacing w:line="267" w:lineRule="exact"/>
              <w:ind w:left="207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</w:tcPr>
          <w:p w14:paraId="35D3B75C" w14:textId="77777777" w:rsidR="00071761" w:rsidRDefault="00071761">
            <w:pPr>
              <w:pStyle w:val="TableParagraph"/>
              <w:ind w:left="0"/>
              <w:rPr>
                <w:sz w:val="24"/>
              </w:rPr>
            </w:pPr>
          </w:p>
        </w:tc>
      </w:tr>
      <w:tr w:rsidR="00071761" w14:paraId="6FEE49A7" w14:textId="77777777" w:rsidTr="00396DBD">
        <w:trPr>
          <w:trHeight w:val="2481"/>
        </w:trPr>
        <w:tc>
          <w:tcPr>
            <w:tcW w:w="1268" w:type="dxa"/>
            <w:vMerge w:val="restart"/>
          </w:tcPr>
          <w:p w14:paraId="01B368DF" w14:textId="77777777" w:rsidR="00071761" w:rsidRDefault="002577F4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ACADA46" w14:textId="77777777" w:rsidR="00071761" w:rsidRDefault="002577F4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3324902A" w14:textId="77777777" w:rsidR="00071761" w:rsidRDefault="002577F4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1CBB78D9" w14:textId="77777777" w:rsidR="00071761" w:rsidRDefault="002577F4">
            <w:pPr>
              <w:pStyle w:val="TableParagraph"/>
              <w:spacing w:line="26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5F17CB49" w14:textId="77777777" w:rsidR="00071761" w:rsidRDefault="002577F4">
            <w:pPr>
              <w:pStyle w:val="TableParagraph"/>
              <w:spacing w:line="261" w:lineRule="exact"/>
              <w:ind w:left="108" w:right="1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EDEA10A" w14:textId="77777777" w:rsidR="00071761" w:rsidRDefault="002577F4">
            <w:pPr>
              <w:pStyle w:val="TableParagraph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2DD4B73A" w14:textId="77777777" w:rsidR="00071761" w:rsidRDefault="002577F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5486078F" w14:textId="77777777" w:rsidR="00071761" w:rsidRDefault="002577F4">
            <w:pPr>
              <w:pStyle w:val="TableParagraph"/>
              <w:spacing w:line="261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4DCCA79" w14:textId="77777777" w:rsidR="00071761" w:rsidRDefault="002577F4">
            <w:pPr>
              <w:pStyle w:val="TableParagraph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15504F6A" w14:textId="77777777" w:rsidR="00071761" w:rsidRDefault="002577F4">
            <w:pPr>
              <w:pStyle w:val="TableParagraph"/>
              <w:spacing w:line="261" w:lineRule="exact"/>
              <w:ind w:left="165" w:right="17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503459D" w14:textId="77777777" w:rsidR="00071761" w:rsidRDefault="002577F4">
            <w:pPr>
              <w:pStyle w:val="TableParagraph"/>
              <w:ind w:left="53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(например, печатный материал, </w:t>
            </w:r>
            <w:proofErr w:type="spellStart"/>
            <w:r>
              <w:rPr>
                <w:sz w:val="24"/>
              </w:rPr>
              <w:t>выполненны</w:t>
            </w:r>
            <w:proofErr w:type="spellEnd"/>
            <w:r>
              <w:rPr>
                <w:sz w:val="24"/>
              </w:rPr>
              <w:t xml:space="preserve"> й рельефно- точечным шрифтом</w:t>
            </w:r>
          </w:p>
          <w:p w14:paraId="2992630A" w14:textId="77777777" w:rsidR="00071761" w:rsidRDefault="002577F4">
            <w:pPr>
              <w:pStyle w:val="TableParagraph"/>
              <w:spacing w:before="1" w:line="267" w:lineRule="exact"/>
              <w:ind w:left="170" w:right="17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Л.Брайля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071761" w14:paraId="2224756C" w14:textId="77777777" w:rsidTr="00396DBD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38C6F66" w14:textId="77777777" w:rsidR="00071761" w:rsidRDefault="00071761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D9A6CE7" w14:textId="77777777" w:rsidR="00071761" w:rsidRDefault="002577F4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Слабовидящ</w:t>
            </w:r>
            <w:proofErr w:type="spellEnd"/>
          </w:p>
          <w:p w14:paraId="0850B363" w14:textId="77777777" w:rsidR="00071761" w:rsidRDefault="002577F4">
            <w:pPr>
              <w:pStyle w:val="TableParagraph"/>
              <w:spacing w:before="2" w:line="26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278" w:type="dxa"/>
          </w:tcPr>
          <w:p w14:paraId="1AFE8BCC" w14:textId="77777777" w:rsidR="00071761" w:rsidRDefault="002577F4">
            <w:pPr>
              <w:pStyle w:val="TableParagraph"/>
              <w:spacing w:line="26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3245D8BE" w14:textId="77777777" w:rsidR="00071761" w:rsidRDefault="002577F4">
            <w:pPr>
              <w:pStyle w:val="TableParagraph"/>
              <w:spacing w:line="263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3C98BD60" w14:textId="77777777" w:rsidR="00071761" w:rsidRDefault="002577F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4AA5E93C" w14:textId="77777777" w:rsidR="00071761" w:rsidRDefault="002577F4">
            <w:pPr>
              <w:pStyle w:val="TableParagraph"/>
              <w:spacing w:line="263" w:lineRule="exact"/>
              <w:ind w:left="198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59F18913" w14:textId="77777777" w:rsidR="00071761" w:rsidRDefault="002577F4">
            <w:pPr>
              <w:pStyle w:val="TableParagraph"/>
              <w:spacing w:line="263" w:lineRule="exact"/>
              <w:ind w:left="158" w:right="17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071761" w14:paraId="442B6E71" w14:textId="77777777" w:rsidTr="00396DBD">
        <w:trPr>
          <w:trHeight w:val="1661"/>
        </w:trPr>
        <w:tc>
          <w:tcPr>
            <w:tcW w:w="1268" w:type="dxa"/>
            <w:vMerge w:val="restart"/>
          </w:tcPr>
          <w:p w14:paraId="6BB969B4" w14:textId="77777777" w:rsidR="00071761" w:rsidRDefault="002577F4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3190471" w14:textId="77777777" w:rsidR="00071761" w:rsidRDefault="002577F4">
            <w:pPr>
              <w:pStyle w:val="TableParagraph"/>
              <w:spacing w:before="1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31CC4C2D" w14:textId="77777777" w:rsidR="00071761" w:rsidRDefault="002577F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05932E1F" w14:textId="77777777" w:rsidR="00071761" w:rsidRDefault="002577F4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A5D1195" w14:textId="77777777" w:rsidR="00071761" w:rsidRDefault="002577F4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5F78756B" w14:textId="77777777" w:rsidR="00071761" w:rsidRDefault="002577F4">
            <w:pPr>
              <w:pStyle w:val="TableParagraph"/>
              <w:spacing w:line="267" w:lineRule="exact"/>
              <w:ind w:left="240" w:right="237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2B3D601D" w14:textId="77777777" w:rsidR="00071761" w:rsidRDefault="002577F4">
            <w:pPr>
              <w:pStyle w:val="TableParagraph"/>
              <w:ind w:left="7" w:right="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 xml:space="preserve">текстовое описание, </w:t>
            </w:r>
            <w:proofErr w:type="spellStart"/>
            <w:r>
              <w:rPr>
                <w:sz w:val="24"/>
              </w:rPr>
              <w:t>гипер</w:t>
            </w:r>
            <w:proofErr w:type="spellEnd"/>
            <w:r>
              <w:rPr>
                <w:sz w:val="24"/>
              </w:rPr>
              <w:t>-</w:t>
            </w:r>
          </w:p>
          <w:p w14:paraId="6C9D14FF" w14:textId="77777777" w:rsidR="00071761" w:rsidRDefault="002577F4">
            <w:pPr>
              <w:pStyle w:val="TableParagraph"/>
              <w:spacing w:line="271" w:lineRule="exact"/>
              <w:ind w:left="7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613B5A05" w14:textId="77777777" w:rsidR="00071761" w:rsidRDefault="002577F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3CF9547F" w14:textId="77777777" w:rsidR="00071761" w:rsidRDefault="002577F4">
            <w:pPr>
              <w:pStyle w:val="TableParagraph"/>
              <w:spacing w:line="268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071761" w14:paraId="171ED178" w14:textId="77777777" w:rsidTr="00396DBD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5138CAE1" w14:textId="77777777" w:rsidR="00071761" w:rsidRDefault="00071761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ACBEDD0" w14:textId="77777777" w:rsidR="00071761" w:rsidRDefault="002577F4">
            <w:pPr>
              <w:pStyle w:val="TableParagraph"/>
              <w:spacing w:line="262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Слабослыша</w:t>
            </w:r>
            <w:proofErr w:type="spellEnd"/>
          </w:p>
          <w:p w14:paraId="4C6EF065" w14:textId="77777777" w:rsidR="00071761" w:rsidRDefault="002577F4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278" w:type="dxa"/>
          </w:tcPr>
          <w:p w14:paraId="5709367F" w14:textId="77777777" w:rsidR="00071761" w:rsidRDefault="002577F4">
            <w:pPr>
              <w:pStyle w:val="TableParagraph"/>
              <w:spacing w:line="26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177C7DE1" w14:textId="77777777" w:rsidR="00071761" w:rsidRDefault="002577F4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DF5EF1E" w14:textId="77777777" w:rsidR="00071761" w:rsidRDefault="002577F4">
            <w:pPr>
              <w:pStyle w:val="TableParagraph"/>
              <w:spacing w:line="263" w:lineRule="exact"/>
              <w:ind w:left="235" w:right="23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7EE30539" w14:textId="77777777" w:rsidR="00071761" w:rsidRDefault="002577F4"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664C45CE" w14:textId="77777777" w:rsidR="00071761" w:rsidRDefault="002577F4"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071761" w14:paraId="6873ED32" w14:textId="77777777" w:rsidTr="00396DBD">
        <w:trPr>
          <w:trHeight w:val="551"/>
        </w:trPr>
        <w:tc>
          <w:tcPr>
            <w:tcW w:w="2685" w:type="dxa"/>
            <w:gridSpan w:val="2"/>
          </w:tcPr>
          <w:p w14:paraId="1456B613" w14:textId="77777777" w:rsidR="00071761" w:rsidRDefault="002577F4">
            <w:pPr>
              <w:pStyle w:val="TableParagraph"/>
              <w:spacing w:line="263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5D93A355" w14:textId="77777777" w:rsidR="00071761" w:rsidRDefault="002577F4">
            <w:pPr>
              <w:pStyle w:val="TableParagraph"/>
              <w:spacing w:before="2"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03EDE912" w14:textId="77777777" w:rsidR="00071761" w:rsidRDefault="002577F4">
            <w:pPr>
              <w:pStyle w:val="TableParagraph"/>
              <w:spacing w:line="263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59130E4F" w14:textId="77777777" w:rsidR="00071761" w:rsidRDefault="002577F4">
            <w:pPr>
              <w:pStyle w:val="TableParagraph"/>
              <w:spacing w:line="26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B18E46F" w14:textId="77777777" w:rsidR="00071761" w:rsidRDefault="002577F4">
            <w:pPr>
              <w:pStyle w:val="TableParagraph"/>
              <w:spacing w:line="26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15005A35" w14:textId="77777777" w:rsidR="00071761" w:rsidRDefault="002577F4"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9915B9A" w14:textId="77777777" w:rsidR="00071761" w:rsidRDefault="002577F4">
            <w:pPr>
              <w:pStyle w:val="TableParagraph"/>
              <w:spacing w:line="263" w:lineRule="exact"/>
              <w:ind w:left="0"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425F9797" w14:textId="77777777" w:rsidR="00071761" w:rsidRDefault="00071761">
      <w:pPr>
        <w:pStyle w:val="a3"/>
        <w:spacing w:before="4"/>
        <w:rPr>
          <w:sz w:val="19"/>
        </w:rPr>
      </w:pPr>
    </w:p>
    <w:p w14:paraId="6847626E" w14:textId="77777777" w:rsidR="00071761" w:rsidRDefault="002577F4">
      <w:pPr>
        <w:pStyle w:val="a3"/>
        <w:tabs>
          <w:tab w:val="left" w:pos="2589"/>
          <w:tab w:val="left" w:pos="3215"/>
          <w:tab w:val="left" w:pos="3513"/>
          <w:tab w:val="left" w:pos="4582"/>
          <w:tab w:val="left" w:pos="5882"/>
          <w:tab w:val="left" w:pos="6237"/>
          <w:tab w:val="left" w:pos="7288"/>
        </w:tabs>
        <w:spacing w:before="87" w:after="7"/>
        <w:ind w:left="680" w:right="730" w:firstLine="710"/>
      </w:pPr>
      <w:r>
        <w:lastRenderedPageBreak/>
        <w:t>Таблица</w:t>
      </w:r>
      <w:r>
        <w:tab/>
        <w:t>7.3.</w:t>
      </w:r>
      <w:r>
        <w:tab/>
        <w:t>-</w:t>
      </w:r>
      <w:r>
        <w:tab/>
        <w:t>Формы</w:t>
      </w:r>
      <w:r>
        <w:tab/>
        <w:t>контроля</w:t>
      </w:r>
      <w:r>
        <w:tab/>
        <w:t>и</w:t>
      </w:r>
      <w:r>
        <w:tab/>
        <w:t>оценки</w:t>
      </w:r>
      <w:r>
        <w:tab/>
        <w:t>результатов обучения инвалидов и лиц с ОВЗ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071761" w14:paraId="44E83A8C" w14:textId="77777777" w:rsidTr="00396DBD">
        <w:trPr>
          <w:trHeight w:val="906"/>
        </w:trPr>
        <w:tc>
          <w:tcPr>
            <w:tcW w:w="1839" w:type="dxa"/>
          </w:tcPr>
          <w:p w14:paraId="1598095A" w14:textId="77777777" w:rsidR="00071761" w:rsidRDefault="002577F4">
            <w:pPr>
              <w:pStyle w:val="TableParagraph"/>
              <w:spacing w:before="56" w:line="237" w:lineRule="auto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04AB910C" w14:textId="77777777" w:rsidR="00071761" w:rsidRDefault="002577F4">
            <w:pPr>
              <w:pStyle w:val="TableParagraph"/>
              <w:spacing w:before="54"/>
              <w:ind w:left="1323" w:right="1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071761" w14:paraId="39C87300" w14:textId="77777777" w:rsidTr="00396DBD">
        <w:trPr>
          <w:trHeight w:val="1709"/>
        </w:trPr>
        <w:tc>
          <w:tcPr>
            <w:tcW w:w="1839" w:type="dxa"/>
          </w:tcPr>
          <w:p w14:paraId="1C1AE7C0" w14:textId="77777777" w:rsidR="00071761" w:rsidRDefault="002577F4">
            <w:pPr>
              <w:pStyle w:val="TableParagraph"/>
              <w:spacing w:before="44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</w:tcPr>
          <w:p w14:paraId="4F3970E3" w14:textId="77777777" w:rsidR="00071761" w:rsidRDefault="002577F4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  <w:tab w:val="left" w:pos="755"/>
              </w:tabs>
              <w:spacing w:before="44" w:line="242" w:lineRule="auto"/>
              <w:ind w:right="10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69ACA0E2" w14:textId="77777777" w:rsidR="00071761" w:rsidRDefault="002577F4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  <w:tab w:val="left" w:pos="755"/>
              </w:tabs>
              <w:ind w:right="102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1EA4F7F0" w14:textId="77777777" w:rsidR="00071761" w:rsidRDefault="002577F4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071761" w14:paraId="21317E64" w14:textId="77777777" w:rsidTr="00396DBD">
        <w:trPr>
          <w:trHeight w:val="1708"/>
        </w:trPr>
        <w:tc>
          <w:tcPr>
            <w:tcW w:w="1839" w:type="dxa"/>
          </w:tcPr>
          <w:p w14:paraId="59F0A569" w14:textId="77777777" w:rsidR="00071761" w:rsidRDefault="002577F4">
            <w:pPr>
              <w:pStyle w:val="TableParagraph"/>
              <w:spacing w:before="44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000681E5" w14:textId="77777777" w:rsidR="00071761" w:rsidRDefault="002577F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4"/>
              <w:ind w:right="105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14B1CC04" w14:textId="77777777" w:rsidR="00071761" w:rsidRDefault="002577F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5" w:line="237" w:lineRule="auto"/>
              <w:ind w:right="104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03EC742C" w14:textId="77777777" w:rsidR="00071761" w:rsidRDefault="002577F4">
            <w:pPr>
              <w:pStyle w:val="TableParagraph"/>
              <w:spacing w:before="4"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071761" w14:paraId="329F4D58" w14:textId="77777777" w:rsidTr="00396DBD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02CA91C6" w14:textId="77777777" w:rsidR="00071761" w:rsidRDefault="002577F4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30471938" w14:textId="77777777" w:rsidR="00071761" w:rsidRDefault="002577F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6" w:line="273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071761" w14:paraId="4D342023" w14:textId="77777777" w:rsidTr="00396DB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466E4D7" w14:textId="77777777" w:rsidR="00071761" w:rsidRDefault="002577F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A65C49B" w14:textId="77777777" w:rsidR="00071761" w:rsidRDefault="002577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др.):</w:t>
            </w:r>
          </w:p>
        </w:tc>
      </w:tr>
      <w:tr w:rsidR="00071761" w14:paraId="0EB30812" w14:textId="77777777" w:rsidTr="00396DBD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63C1B089" w14:textId="77777777" w:rsidR="00071761" w:rsidRDefault="002577F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89E5F19" w14:textId="77777777" w:rsidR="00071761" w:rsidRDefault="002577F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071761" w14:paraId="3702217A" w14:textId="77777777" w:rsidTr="00396DBD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054940AE" w14:textId="77777777" w:rsidR="00071761" w:rsidRDefault="002577F4">
            <w:pPr>
              <w:pStyle w:val="TableParagraph"/>
              <w:spacing w:line="257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6431825" w14:textId="77777777" w:rsidR="00071761" w:rsidRDefault="002577F4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071761" w14:paraId="4B21995C" w14:textId="77777777" w:rsidTr="00396DBD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67CB1D95" w14:textId="77777777" w:rsidR="00071761" w:rsidRDefault="00071761">
            <w:pPr>
              <w:pStyle w:val="TableParagraph"/>
              <w:ind w:left="0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63ADC47" w14:textId="77777777" w:rsidR="00071761" w:rsidRDefault="002577F4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4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071761" w14:paraId="45C46CED" w14:textId="77777777" w:rsidTr="00396DB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3054B24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D20936C" w14:textId="77777777" w:rsidR="00071761" w:rsidRDefault="002577F4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071761" w14:paraId="63B61B74" w14:textId="77777777" w:rsidTr="00396DBD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1B93A002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96E3363" w14:textId="77777777" w:rsidR="00071761" w:rsidRDefault="002577F4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071761" w14:paraId="4388E39D" w14:textId="77777777" w:rsidTr="00396DBD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5C481DB6" w14:textId="77777777" w:rsidR="00071761" w:rsidRDefault="00071761">
            <w:pPr>
              <w:pStyle w:val="TableParagraph"/>
              <w:ind w:left="0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5A8B086" w14:textId="77777777" w:rsidR="00071761" w:rsidRDefault="002577F4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7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071761" w14:paraId="1995CA10" w14:textId="77777777" w:rsidTr="00396DB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590DD31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18294DD" w14:textId="77777777" w:rsidR="00071761" w:rsidRDefault="002577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071761" w14:paraId="44E52DF1" w14:textId="77777777" w:rsidTr="00396DBD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2275913F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351D1AA" w14:textId="77777777" w:rsidR="00071761" w:rsidRDefault="002577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071761" w14:paraId="7E000419" w14:textId="77777777" w:rsidTr="00396DBD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27203F75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B2F3B3B" w14:textId="77777777" w:rsidR="00071761" w:rsidRDefault="002577F4">
            <w:pPr>
              <w:pStyle w:val="TableParagraph"/>
              <w:tabs>
                <w:tab w:val="left" w:pos="1655"/>
                <w:tab w:val="left" w:pos="2779"/>
                <w:tab w:val="left" w:pos="4697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071761" w14:paraId="6F068077" w14:textId="77777777" w:rsidTr="00396DBD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61AA1FBA" w14:textId="77777777" w:rsidR="00071761" w:rsidRDefault="0007176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56900B18" w14:textId="77777777" w:rsidR="00071761" w:rsidRDefault="002577F4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677B52E2" w14:textId="77777777" w:rsidR="00071761" w:rsidRDefault="00071761">
      <w:pPr>
        <w:pStyle w:val="a3"/>
        <w:spacing w:before="6"/>
        <w:rPr>
          <w:sz w:val="23"/>
        </w:rPr>
      </w:pPr>
    </w:p>
    <w:p w14:paraId="442B83E6" w14:textId="77777777" w:rsidR="00396DBD" w:rsidRDefault="00396DBD" w:rsidP="00396DBD">
      <w:pPr>
        <w:pStyle w:val="1"/>
        <w:numPr>
          <w:ilvl w:val="2"/>
          <w:numId w:val="22"/>
        </w:numPr>
        <w:ind w:left="0" w:firstLine="0"/>
        <w:jc w:val="center"/>
      </w:pPr>
      <w:bookmarkStart w:id="23" w:name="_Toc146545093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23"/>
    </w:p>
    <w:p w14:paraId="6737639D" w14:textId="77777777" w:rsidR="00071761" w:rsidRDefault="002577F4" w:rsidP="00396DBD">
      <w:pPr>
        <w:pStyle w:val="a3"/>
        <w:ind w:right="114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2F561C4" w14:textId="77777777" w:rsidR="00071761" w:rsidRDefault="002577F4" w:rsidP="00396DBD">
      <w:pPr>
        <w:ind w:right="114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7003C">
        <w:rPr>
          <w:sz w:val="28"/>
        </w:rPr>
        <w:t>я</w:t>
      </w:r>
      <w:r>
        <w:rPr>
          <w:sz w:val="28"/>
        </w:rPr>
        <w:t xml:space="preserve"> его способностей, особенностей восприятия и готовности к освоению учебного материала.</w:t>
      </w:r>
    </w:p>
    <w:p w14:paraId="2AB47871" w14:textId="77777777" w:rsidR="00071761" w:rsidRDefault="00071761" w:rsidP="00396DBD">
      <w:pPr>
        <w:pStyle w:val="a3"/>
        <w:spacing w:before="7"/>
        <w:ind w:right="114"/>
        <w:rPr>
          <w:sz w:val="35"/>
        </w:rPr>
      </w:pPr>
    </w:p>
    <w:p w14:paraId="654CEFB0" w14:textId="77777777" w:rsidR="00396DBD" w:rsidRDefault="00396DBD" w:rsidP="00396DBD">
      <w:pPr>
        <w:pStyle w:val="1"/>
        <w:numPr>
          <w:ilvl w:val="2"/>
          <w:numId w:val="22"/>
        </w:numPr>
        <w:ind w:left="0" w:right="114" w:firstLine="0"/>
        <w:jc w:val="center"/>
      </w:pPr>
      <w:bookmarkStart w:id="24" w:name="_Toc145695926"/>
      <w:bookmarkStart w:id="25" w:name="_Toc146545094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24"/>
      <w:bookmarkEnd w:id="25"/>
    </w:p>
    <w:p w14:paraId="2AAD9703" w14:textId="77777777" w:rsidR="00071761" w:rsidRDefault="002577F4" w:rsidP="00396DBD">
      <w:pPr>
        <w:pStyle w:val="a3"/>
        <w:ind w:right="114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087284D" w14:textId="77777777" w:rsidR="00071761" w:rsidRDefault="002577F4" w:rsidP="00396DBD">
      <w:pPr>
        <w:pStyle w:val="a3"/>
        <w:spacing w:before="1"/>
        <w:ind w:right="114" w:firstLine="710"/>
        <w:jc w:val="both"/>
      </w:pPr>
      <w:r>
        <w:rPr>
          <w:i/>
        </w:rPr>
        <w:t>Промежуточная аттестация</w:t>
      </w:r>
      <w:r>
        <w:t xml:space="preserve">, при необходимости, может проводиться в </w:t>
      </w:r>
      <w:r>
        <w:lastRenderedPageBreak/>
        <w:t xml:space="preserve">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</w:t>
      </w:r>
      <w:r>
        <w:rPr>
          <w:spacing w:val="2"/>
        </w:rPr>
        <w:t xml:space="preserve">ее </w:t>
      </w:r>
      <w: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>
        <w:rPr>
          <w:spacing w:val="-10"/>
        </w:rPr>
        <w:t xml:space="preserve"> </w:t>
      </w:r>
      <w:r>
        <w:t>обучающихся.</w:t>
      </w:r>
    </w:p>
    <w:sectPr w:rsidR="00071761" w:rsidSect="00396DBD">
      <w:pgSz w:w="11910" w:h="16840"/>
      <w:pgMar w:top="1120" w:right="853" w:bottom="740" w:left="102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B60EF" w14:textId="77777777" w:rsidR="004F7D1A" w:rsidRDefault="004F7D1A">
      <w:r>
        <w:separator/>
      </w:r>
    </w:p>
  </w:endnote>
  <w:endnote w:type="continuationSeparator" w:id="0">
    <w:p w14:paraId="5166441F" w14:textId="77777777" w:rsidR="004F7D1A" w:rsidRDefault="004F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57CE5" w14:textId="77777777" w:rsidR="002577F4" w:rsidRDefault="002577F4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D71A468" wp14:editId="3BBD22F1">
              <wp:simplePos x="0" y="0"/>
              <wp:positionH relativeFrom="page">
                <wp:posOffset>3941445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F24673" w14:textId="77777777" w:rsidR="002577F4" w:rsidRDefault="002577F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D2E09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71A46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HjDGi4AAAAA0BAAAPAAAA&#10;AAAAAAAAAAAAAAQFAABkcnMvZG93bnJldi54bWxQSwUGAAAAAAQABADzAAAAEQYAAAAA&#10;" filled="f" stroked="f">
              <v:textbox inset="0,0,0,0">
                <w:txbxContent>
                  <w:p w14:paraId="61F24673" w14:textId="77777777" w:rsidR="002577F4" w:rsidRDefault="002577F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D2E09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733F11" w14:textId="77777777" w:rsidR="004F7D1A" w:rsidRDefault="004F7D1A">
      <w:r>
        <w:separator/>
      </w:r>
    </w:p>
  </w:footnote>
  <w:footnote w:type="continuationSeparator" w:id="0">
    <w:p w14:paraId="49958979" w14:textId="77777777" w:rsidR="004F7D1A" w:rsidRDefault="004F7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FB1852"/>
    <w:multiLevelType w:val="multilevel"/>
    <w:tmpl w:val="F8D4A3C4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1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>
    <w:nsid w:val="092325A5"/>
    <w:multiLevelType w:val="hybridMultilevel"/>
    <w:tmpl w:val="D8CA42AE"/>
    <w:lvl w:ilvl="0" w:tplc="5BF670A0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0A0F15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11DC849E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D1040C8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B622C21E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718EB6F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0A2CBF3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ADFAE92E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25CA29BA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">
    <w:nsid w:val="0A976A9A"/>
    <w:multiLevelType w:val="multilevel"/>
    <w:tmpl w:val="1A7C5EB6"/>
    <w:lvl w:ilvl="0">
      <w:start w:val="1"/>
      <w:numFmt w:val="decimal"/>
      <w:lvlText w:val="%1."/>
      <w:lvlJc w:val="left"/>
      <w:pPr>
        <w:ind w:left="1400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759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80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9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3" w:hanging="687"/>
      </w:pPr>
      <w:rPr>
        <w:rFonts w:hint="default"/>
        <w:lang w:val="ru-RU" w:eastAsia="en-US" w:bidi="ar-SA"/>
      </w:rPr>
    </w:lvl>
  </w:abstractNum>
  <w:abstractNum w:abstractNumId="4">
    <w:nsid w:val="0DE70B1D"/>
    <w:multiLevelType w:val="hybridMultilevel"/>
    <w:tmpl w:val="35964D6C"/>
    <w:lvl w:ilvl="0" w:tplc="8E74A5A4">
      <w:start w:val="1"/>
      <w:numFmt w:val="decimal"/>
      <w:lvlText w:val="%1."/>
      <w:lvlJc w:val="left"/>
      <w:pPr>
        <w:ind w:left="1673" w:hanging="29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9100E08">
      <w:start w:val="6"/>
      <w:numFmt w:val="decimal"/>
      <w:lvlText w:val="%2."/>
      <w:lvlJc w:val="left"/>
      <w:pPr>
        <w:ind w:left="2495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C6E0153A">
      <w:numFmt w:val="bullet"/>
      <w:lvlText w:val="•"/>
      <w:lvlJc w:val="left"/>
      <w:pPr>
        <w:ind w:left="3416" w:hanging="360"/>
      </w:pPr>
      <w:rPr>
        <w:rFonts w:hint="default"/>
        <w:lang w:val="ru-RU" w:eastAsia="en-US" w:bidi="ar-SA"/>
      </w:rPr>
    </w:lvl>
    <w:lvl w:ilvl="3" w:tplc="D706B70A">
      <w:numFmt w:val="bullet"/>
      <w:lvlText w:val="•"/>
      <w:lvlJc w:val="left"/>
      <w:pPr>
        <w:ind w:left="4332" w:hanging="360"/>
      </w:pPr>
      <w:rPr>
        <w:rFonts w:hint="default"/>
        <w:lang w:val="ru-RU" w:eastAsia="en-US" w:bidi="ar-SA"/>
      </w:rPr>
    </w:lvl>
    <w:lvl w:ilvl="4" w:tplc="7ED65CD2">
      <w:numFmt w:val="bullet"/>
      <w:lvlText w:val="•"/>
      <w:lvlJc w:val="left"/>
      <w:pPr>
        <w:ind w:left="5248" w:hanging="360"/>
      </w:pPr>
      <w:rPr>
        <w:rFonts w:hint="default"/>
        <w:lang w:val="ru-RU" w:eastAsia="en-US" w:bidi="ar-SA"/>
      </w:rPr>
    </w:lvl>
    <w:lvl w:ilvl="5" w:tplc="456EF774">
      <w:numFmt w:val="bullet"/>
      <w:lvlText w:val="•"/>
      <w:lvlJc w:val="left"/>
      <w:pPr>
        <w:ind w:left="6164" w:hanging="360"/>
      </w:pPr>
      <w:rPr>
        <w:rFonts w:hint="default"/>
        <w:lang w:val="ru-RU" w:eastAsia="en-US" w:bidi="ar-SA"/>
      </w:rPr>
    </w:lvl>
    <w:lvl w:ilvl="6" w:tplc="AD76059A">
      <w:numFmt w:val="bullet"/>
      <w:lvlText w:val="•"/>
      <w:lvlJc w:val="left"/>
      <w:pPr>
        <w:ind w:left="7080" w:hanging="360"/>
      </w:pPr>
      <w:rPr>
        <w:rFonts w:hint="default"/>
        <w:lang w:val="ru-RU" w:eastAsia="en-US" w:bidi="ar-SA"/>
      </w:rPr>
    </w:lvl>
    <w:lvl w:ilvl="7" w:tplc="2AFC9048">
      <w:numFmt w:val="bullet"/>
      <w:lvlText w:val="•"/>
      <w:lvlJc w:val="left"/>
      <w:pPr>
        <w:ind w:left="7996" w:hanging="360"/>
      </w:pPr>
      <w:rPr>
        <w:rFonts w:hint="default"/>
        <w:lang w:val="ru-RU" w:eastAsia="en-US" w:bidi="ar-SA"/>
      </w:rPr>
    </w:lvl>
    <w:lvl w:ilvl="8" w:tplc="8DE6288A">
      <w:numFmt w:val="bullet"/>
      <w:lvlText w:val="•"/>
      <w:lvlJc w:val="left"/>
      <w:pPr>
        <w:ind w:left="8912" w:hanging="360"/>
      </w:pPr>
      <w:rPr>
        <w:rFonts w:hint="default"/>
        <w:lang w:val="ru-RU" w:eastAsia="en-US" w:bidi="ar-SA"/>
      </w:rPr>
    </w:lvl>
  </w:abstractNum>
  <w:abstractNum w:abstractNumId="5">
    <w:nsid w:val="13ED2736"/>
    <w:multiLevelType w:val="multilevel"/>
    <w:tmpl w:val="EDF8DB9C"/>
    <w:lvl w:ilvl="0">
      <w:start w:val="5"/>
      <w:numFmt w:val="decimal"/>
      <w:lvlText w:val="%1"/>
      <w:lvlJc w:val="left"/>
      <w:pPr>
        <w:ind w:left="2096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6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8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93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57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2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86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0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15" w:hanging="687"/>
      </w:pPr>
      <w:rPr>
        <w:rFonts w:hint="default"/>
        <w:lang w:val="ru-RU" w:eastAsia="en-US" w:bidi="ar-SA"/>
      </w:rPr>
    </w:lvl>
  </w:abstractNum>
  <w:abstractNum w:abstractNumId="6">
    <w:nsid w:val="17EE2D84"/>
    <w:multiLevelType w:val="hybridMultilevel"/>
    <w:tmpl w:val="CA98DF2A"/>
    <w:lvl w:ilvl="0" w:tplc="004A578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ECE37E6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BFB4E426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C46D48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FB967114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95EC017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24C2894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66A4FE94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3CCA6A2A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7">
    <w:nsid w:val="1F066E66"/>
    <w:multiLevelType w:val="hybridMultilevel"/>
    <w:tmpl w:val="0D7E0942"/>
    <w:lvl w:ilvl="0" w:tplc="88E2D582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DEEE02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45B2526A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0C240A00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F892B24C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8126FC44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4A4824C8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87929280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D98081FA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8">
    <w:nsid w:val="24451660"/>
    <w:multiLevelType w:val="multilevel"/>
    <w:tmpl w:val="47F888A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08" w:hanging="1440"/>
      </w:pPr>
      <w:rPr>
        <w:rFonts w:hint="default"/>
      </w:rPr>
    </w:lvl>
  </w:abstractNum>
  <w:abstractNum w:abstractNumId="9">
    <w:nsid w:val="2B173EFF"/>
    <w:multiLevelType w:val="hybridMultilevel"/>
    <w:tmpl w:val="F0E89D9A"/>
    <w:lvl w:ilvl="0" w:tplc="95F447F8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C4F4A0">
      <w:numFmt w:val="bullet"/>
      <w:lvlText w:val="•"/>
      <w:lvlJc w:val="left"/>
      <w:pPr>
        <w:ind w:left="996" w:hanging="144"/>
      </w:pPr>
      <w:rPr>
        <w:rFonts w:hint="default"/>
        <w:lang w:val="ru-RU" w:eastAsia="en-US" w:bidi="ar-SA"/>
      </w:rPr>
    </w:lvl>
    <w:lvl w:ilvl="2" w:tplc="51BE700C">
      <w:numFmt w:val="bullet"/>
      <w:lvlText w:val="•"/>
      <w:lvlJc w:val="left"/>
      <w:pPr>
        <w:ind w:left="1732" w:hanging="144"/>
      </w:pPr>
      <w:rPr>
        <w:rFonts w:hint="default"/>
        <w:lang w:val="ru-RU" w:eastAsia="en-US" w:bidi="ar-SA"/>
      </w:rPr>
    </w:lvl>
    <w:lvl w:ilvl="3" w:tplc="1CAC5538">
      <w:numFmt w:val="bullet"/>
      <w:lvlText w:val="•"/>
      <w:lvlJc w:val="left"/>
      <w:pPr>
        <w:ind w:left="2468" w:hanging="144"/>
      </w:pPr>
      <w:rPr>
        <w:rFonts w:hint="default"/>
        <w:lang w:val="ru-RU" w:eastAsia="en-US" w:bidi="ar-SA"/>
      </w:rPr>
    </w:lvl>
    <w:lvl w:ilvl="4" w:tplc="E146E098">
      <w:numFmt w:val="bullet"/>
      <w:lvlText w:val="•"/>
      <w:lvlJc w:val="left"/>
      <w:pPr>
        <w:ind w:left="3204" w:hanging="144"/>
      </w:pPr>
      <w:rPr>
        <w:rFonts w:hint="default"/>
        <w:lang w:val="ru-RU" w:eastAsia="en-US" w:bidi="ar-SA"/>
      </w:rPr>
    </w:lvl>
    <w:lvl w:ilvl="5" w:tplc="EAC64440">
      <w:numFmt w:val="bullet"/>
      <w:lvlText w:val="•"/>
      <w:lvlJc w:val="left"/>
      <w:pPr>
        <w:ind w:left="3940" w:hanging="144"/>
      </w:pPr>
      <w:rPr>
        <w:rFonts w:hint="default"/>
        <w:lang w:val="ru-RU" w:eastAsia="en-US" w:bidi="ar-SA"/>
      </w:rPr>
    </w:lvl>
    <w:lvl w:ilvl="6" w:tplc="ADA62994">
      <w:numFmt w:val="bullet"/>
      <w:lvlText w:val="•"/>
      <w:lvlJc w:val="left"/>
      <w:pPr>
        <w:ind w:left="4676" w:hanging="144"/>
      </w:pPr>
      <w:rPr>
        <w:rFonts w:hint="default"/>
        <w:lang w:val="ru-RU" w:eastAsia="en-US" w:bidi="ar-SA"/>
      </w:rPr>
    </w:lvl>
    <w:lvl w:ilvl="7" w:tplc="8EBC3DD2">
      <w:numFmt w:val="bullet"/>
      <w:lvlText w:val="•"/>
      <w:lvlJc w:val="left"/>
      <w:pPr>
        <w:ind w:left="5412" w:hanging="144"/>
      </w:pPr>
      <w:rPr>
        <w:rFonts w:hint="default"/>
        <w:lang w:val="ru-RU" w:eastAsia="en-US" w:bidi="ar-SA"/>
      </w:rPr>
    </w:lvl>
    <w:lvl w:ilvl="8" w:tplc="355EC15E">
      <w:numFmt w:val="bullet"/>
      <w:lvlText w:val="•"/>
      <w:lvlJc w:val="left"/>
      <w:pPr>
        <w:ind w:left="6148" w:hanging="144"/>
      </w:pPr>
      <w:rPr>
        <w:rFonts w:hint="default"/>
        <w:lang w:val="ru-RU" w:eastAsia="en-US" w:bidi="ar-SA"/>
      </w:rPr>
    </w:lvl>
  </w:abstractNum>
  <w:abstractNum w:abstractNumId="10">
    <w:nsid w:val="2B436D62"/>
    <w:multiLevelType w:val="hybridMultilevel"/>
    <w:tmpl w:val="09D0B63C"/>
    <w:lvl w:ilvl="0" w:tplc="CDC467E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E0B8A2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D5D84F6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721880E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22F0A98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5904C8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E93096D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E408AE9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EB363B1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1">
    <w:nsid w:val="329D6583"/>
    <w:multiLevelType w:val="hybridMultilevel"/>
    <w:tmpl w:val="37B6964A"/>
    <w:lvl w:ilvl="0" w:tplc="243A1D74">
      <w:start w:val="5"/>
      <w:numFmt w:val="decimal"/>
      <w:lvlText w:val="%1.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19271E0">
      <w:numFmt w:val="bullet"/>
      <w:lvlText w:val="•"/>
      <w:lvlJc w:val="left"/>
      <w:pPr>
        <w:ind w:left="852" w:hanging="183"/>
      </w:pPr>
      <w:rPr>
        <w:rFonts w:hint="default"/>
        <w:lang w:val="ru-RU" w:eastAsia="en-US" w:bidi="ar-SA"/>
      </w:rPr>
    </w:lvl>
    <w:lvl w:ilvl="2" w:tplc="2F065948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3" w:tplc="AC1E8416">
      <w:numFmt w:val="bullet"/>
      <w:lvlText w:val="•"/>
      <w:lvlJc w:val="left"/>
      <w:pPr>
        <w:ind w:left="2356" w:hanging="183"/>
      </w:pPr>
      <w:rPr>
        <w:rFonts w:hint="default"/>
        <w:lang w:val="ru-RU" w:eastAsia="en-US" w:bidi="ar-SA"/>
      </w:rPr>
    </w:lvl>
    <w:lvl w:ilvl="4" w:tplc="A6429D54">
      <w:numFmt w:val="bullet"/>
      <w:lvlText w:val="•"/>
      <w:lvlJc w:val="left"/>
      <w:pPr>
        <w:ind w:left="3108" w:hanging="183"/>
      </w:pPr>
      <w:rPr>
        <w:rFonts w:hint="default"/>
        <w:lang w:val="ru-RU" w:eastAsia="en-US" w:bidi="ar-SA"/>
      </w:rPr>
    </w:lvl>
    <w:lvl w:ilvl="5" w:tplc="1AF4627A">
      <w:numFmt w:val="bullet"/>
      <w:lvlText w:val="•"/>
      <w:lvlJc w:val="left"/>
      <w:pPr>
        <w:ind w:left="3860" w:hanging="183"/>
      </w:pPr>
      <w:rPr>
        <w:rFonts w:hint="default"/>
        <w:lang w:val="ru-RU" w:eastAsia="en-US" w:bidi="ar-SA"/>
      </w:rPr>
    </w:lvl>
    <w:lvl w:ilvl="6" w:tplc="3C227404">
      <w:numFmt w:val="bullet"/>
      <w:lvlText w:val="•"/>
      <w:lvlJc w:val="left"/>
      <w:pPr>
        <w:ind w:left="4612" w:hanging="183"/>
      </w:pPr>
      <w:rPr>
        <w:rFonts w:hint="default"/>
        <w:lang w:val="ru-RU" w:eastAsia="en-US" w:bidi="ar-SA"/>
      </w:rPr>
    </w:lvl>
    <w:lvl w:ilvl="7" w:tplc="32BA79B2">
      <w:numFmt w:val="bullet"/>
      <w:lvlText w:val="•"/>
      <w:lvlJc w:val="left"/>
      <w:pPr>
        <w:ind w:left="5364" w:hanging="183"/>
      </w:pPr>
      <w:rPr>
        <w:rFonts w:hint="default"/>
        <w:lang w:val="ru-RU" w:eastAsia="en-US" w:bidi="ar-SA"/>
      </w:rPr>
    </w:lvl>
    <w:lvl w:ilvl="8" w:tplc="43E4D1E0">
      <w:numFmt w:val="bullet"/>
      <w:lvlText w:val="•"/>
      <w:lvlJc w:val="left"/>
      <w:pPr>
        <w:ind w:left="6116" w:hanging="183"/>
      </w:pPr>
      <w:rPr>
        <w:rFonts w:hint="default"/>
        <w:lang w:val="ru-RU" w:eastAsia="en-US" w:bidi="ar-SA"/>
      </w:rPr>
    </w:lvl>
  </w:abstractNum>
  <w:abstractNum w:abstractNumId="12">
    <w:nsid w:val="3567000B"/>
    <w:multiLevelType w:val="multilevel"/>
    <w:tmpl w:val="74484964"/>
    <w:lvl w:ilvl="0">
      <w:start w:val="7"/>
      <w:numFmt w:val="decimal"/>
      <w:lvlText w:val="%1"/>
      <w:lvlJc w:val="left"/>
      <w:pPr>
        <w:ind w:left="680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68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687"/>
      </w:pPr>
      <w:rPr>
        <w:rFonts w:hint="default"/>
        <w:lang w:val="ru-RU" w:eastAsia="en-US" w:bidi="ar-SA"/>
      </w:rPr>
    </w:lvl>
  </w:abstractNum>
  <w:abstractNum w:abstractNumId="13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4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15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0605183"/>
    <w:multiLevelType w:val="hybridMultilevel"/>
    <w:tmpl w:val="8E5866FC"/>
    <w:lvl w:ilvl="0" w:tplc="32787AA8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D8AB1D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27101B4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5172FE6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30E840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D6ECCF4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A7247C8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4C864278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415600C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7">
    <w:nsid w:val="4A5B59FB"/>
    <w:multiLevelType w:val="hybridMultilevel"/>
    <w:tmpl w:val="5DC612D6"/>
    <w:lvl w:ilvl="0" w:tplc="115EA04C">
      <w:start w:val="1"/>
      <w:numFmt w:val="decimal"/>
      <w:lvlText w:val="%1."/>
      <w:lvlJc w:val="left"/>
      <w:pPr>
        <w:ind w:left="1390" w:hanging="351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en-US" w:bidi="ar-SA"/>
      </w:rPr>
    </w:lvl>
    <w:lvl w:ilvl="1" w:tplc="2660B520">
      <w:start w:val="1"/>
      <w:numFmt w:val="decimal"/>
      <w:lvlText w:val="%2."/>
      <w:lvlJc w:val="left"/>
      <w:pPr>
        <w:ind w:left="1400" w:hanging="351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en-US" w:bidi="ar-SA"/>
      </w:rPr>
    </w:lvl>
    <w:lvl w:ilvl="2" w:tplc="34B8FCE8">
      <w:numFmt w:val="bullet"/>
      <w:lvlText w:val="•"/>
      <w:lvlJc w:val="left"/>
      <w:pPr>
        <w:ind w:left="3268" w:hanging="351"/>
      </w:pPr>
      <w:rPr>
        <w:rFonts w:hint="default"/>
        <w:lang w:val="ru-RU" w:eastAsia="en-US" w:bidi="ar-SA"/>
      </w:rPr>
    </w:lvl>
    <w:lvl w:ilvl="3" w:tplc="D83032D0">
      <w:numFmt w:val="bullet"/>
      <w:lvlText w:val="•"/>
      <w:lvlJc w:val="left"/>
      <w:pPr>
        <w:ind w:left="4203" w:hanging="351"/>
      </w:pPr>
      <w:rPr>
        <w:rFonts w:hint="default"/>
        <w:lang w:val="ru-RU" w:eastAsia="en-US" w:bidi="ar-SA"/>
      </w:rPr>
    </w:lvl>
    <w:lvl w:ilvl="4" w:tplc="CC52FDAA">
      <w:numFmt w:val="bullet"/>
      <w:lvlText w:val="•"/>
      <w:lvlJc w:val="left"/>
      <w:pPr>
        <w:ind w:left="5137" w:hanging="351"/>
      </w:pPr>
      <w:rPr>
        <w:rFonts w:hint="default"/>
        <w:lang w:val="ru-RU" w:eastAsia="en-US" w:bidi="ar-SA"/>
      </w:rPr>
    </w:lvl>
    <w:lvl w:ilvl="5" w:tplc="EB68A1C0">
      <w:numFmt w:val="bullet"/>
      <w:lvlText w:val="•"/>
      <w:lvlJc w:val="left"/>
      <w:pPr>
        <w:ind w:left="6072" w:hanging="351"/>
      </w:pPr>
      <w:rPr>
        <w:rFonts w:hint="default"/>
        <w:lang w:val="ru-RU" w:eastAsia="en-US" w:bidi="ar-SA"/>
      </w:rPr>
    </w:lvl>
    <w:lvl w:ilvl="6" w:tplc="B7F4AF0C"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7" w:tplc="E5385502">
      <w:numFmt w:val="bullet"/>
      <w:lvlText w:val="•"/>
      <w:lvlJc w:val="left"/>
      <w:pPr>
        <w:ind w:left="7940" w:hanging="351"/>
      </w:pPr>
      <w:rPr>
        <w:rFonts w:hint="default"/>
        <w:lang w:val="ru-RU" w:eastAsia="en-US" w:bidi="ar-SA"/>
      </w:rPr>
    </w:lvl>
    <w:lvl w:ilvl="8" w:tplc="7D4E8FDC">
      <w:numFmt w:val="bullet"/>
      <w:lvlText w:val="•"/>
      <w:lvlJc w:val="left"/>
      <w:pPr>
        <w:ind w:left="8875" w:hanging="351"/>
      </w:pPr>
      <w:rPr>
        <w:rFonts w:hint="default"/>
        <w:lang w:val="ru-RU" w:eastAsia="en-US" w:bidi="ar-SA"/>
      </w:rPr>
    </w:lvl>
  </w:abstractNum>
  <w:abstractNum w:abstractNumId="18">
    <w:nsid w:val="58C95847"/>
    <w:multiLevelType w:val="hybridMultilevel"/>
    <w:tmpl w:val="E8D27D3A"/>
    <w:lvl w:ilvl="0" w:tplc="A9BADC24">
      <w:start w:val="8"/>
      <w:numFmt w:val="decimal"/>
      <w:lvlText w:val="%1."/>
      <w:lvlJc w:val="left"/>
      <w:pPr>
        <w:ind w:left="109" w:hanging="183"/>
      </w:pPr>
      <w:rPr>
        <w:rFonts w:hint="default"/>
        <w:w w:val="100"/>
        <w:lang w:val="ru-RU" w:eastAsia="en-US" w:bidi="ar-SA"/>
      </w:rPr>
    </w:lvl>
    <w:lvl w:ilvl="1" w:tplc="14046444">
      <w:numFmt w:val="bullet"/>
      <w:lvlText w:val="•"/>
      <w:lvlJc w:val="left"/>
      <w:pPr>
        <w:ind w:left="852" w:hanging="183"/>
      </w:pPr>
      <w:rPr>
        <w:rFonts w:hint="default"/>
        <w:lang w:val="ru-RU" w:eastAsia="en-US" w:bidi="ar-SA"/>
      </w:rPr>
    </w:lvl>
    <w:lvl w:ilvl="2" w:tplc="E3746A98">
      <w:numFmt w:val="bullet"/>
      <w:lvlText w:val="•"/>
      <w:lvlJc w:val="left"/>
      <w:pPr>
        <w:ind w:left="1604" w:hanging="183"/>
      </w:pPr>
      <w:rPr>
        <w:rFonts w:hint="default"/>
        <w:lang w:val="ru-RU" w:eastAsia="en-US" w:bidi="ar-SA"/>
      </w:rPr>
    </w:lvl>
    <w:lvl w:ilvl="3" w:tplc="ABC06B6E">
      <w:numFmt w:val="bullet"/>
      <w:lvlText w:val="•"/>
      <w:lvlJc w:val="left"/>
      <w:pPr>
        <w:ind w:left="2356" w:hanging="183"/>
      </w:pPr>
      <w:rPr>
        <w:rFonts w:hint="default"/>
        <w:lang w:val="ru-RU" w:eastAsia="en-US" w:bidi="ar-SA"/>
      </w:rPr>
    </w:lvl>
    <w:lvl w:ilvl="4" w:tplc="E2BE3B06">
      <w:numFmt w:val="bullet"/>
      <w:lvlText w:val="•"/>
      <w:lvlJc w:val="left"/>
      <w:pPr>
        <w:ind w:left="3108" w:hanging="183"/>
      </w:pPr>
      <w:rPr>
        <w:rFonts w:hint="default"/>
        <w:lang w:val="ru-RU" w:eastAsia="en-US" w:bidi="ar-SA"/>
      </w:rPr>
    </w:lvl>
    <w:lvl w:ilvl="5" w:tplc="B324DFF6">
      <w:numFmt w:val="bullet"/>
      <w:lvlText w:val="•"/>
      <w:lvlJc w:val="left"/>
      <w:pPr>
        <w:ind w:left="3860" w:hanging="183"/>
      </w:pPr>
      <w:rPr>
        <w:rFonts w:hint="default"/>
        <w:lang w:val="ru-RU" w:eastAsia="en-US" w:bidi="ar-SA"/>
      </w:rPr>
    </w:lvl>
    <w:lvl w:ilvl="6" w:tplc="987E811E">
      <w:numFmt w:val="bullet"/>
      <w:lvlText w:val="•"/>
      <w:lvlJc w:val="left"/>
      <w:pPr>
        <w:ind w:left="4612" w:hanging="183"/>
      </w:pPr>
      <w:rPr>
        <w:rFonts w:hint="default"/>
        <w:lang w:val="ru-RU" w:eastAsia="en-US" w:bidi="ar-SA"/>
      </w:rPr>
    </w:lvl>
    <w:lvl w:ilvl="7" w:tplc="DFE296BA">
      <w:numFmt w:val="bullet"/>
      <w:lvlText w:val="•"/>
      <w:lvlJc w:val="left"/>
      <w:pPr>
        <w:ind w:left="5364" w:hanging="183"/>
      </w:pPr>
      <w:rPr>
        <w:rFonts w:hint="default"/>
        <w:lang w:val="ru-RU" w:eastAsia="en-US" w:bidi="ar-SA"/>
      </w:rPr>
    </w:lvl>
    <w:lvl w:ilvl="8" w:tplc="C734C18A">
      <w:numFmt w:val="bullet"/>
      <w:lvlText w:val="•"/>
      <w:lvlJc w:val="left"/>
      <w:pPr>
        <w:ind w:left="6116" w:hanging="183"/>
      </w:pPr>
      <w:rPr>
        <w:rFonts w:hint="default"/>
        <w:lang w:val="ru-RU" w:eastAsia="en-US" w:bidi="ar-SA"/>
      </w:rPr>
    </w:lvl>
  </w:abstractNum>
  <w:abstractNum w:abstractNumId="19">
    <w:nsid w:val="6440397F"/>
    <w:multiLevelType w:val="hybridMultilevel"/>
    <w:tmpl w:val="16F28DF0"/>
    <w:lvl w:ilvl="0" w:tplc="DB70FDC2">
      <w:numFmt w:val="bullet"/>
      <w:lvlText w:val=""/>
      <w:lvlJc w:val="left"/>
      <w:pPr>
        <w:ind w:left="68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80A25EC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2" w:tplc="2B607AE4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  <w:lvl w:ilvl="3" w:tplc="1E260B5C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4" w:tplc="02083E38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78F4BD1A">
      <w:numFmt w:val="bullet"/>
      <w:lvlText w:val="•"/>
      <w:lvlJc w:val="left"/>
      <w:pPr>
        <w:ind w:left="5712" w:hanging="284"/>
      </w:pPr>
      <w:rPr>
        <w:rFonts w:hint="default"/>
        <w:lang w:val="ru-RU" w:eastAsia="en-US" w:bidi="ar-SA"/>
      </w:rPr>
    </w:lvl>
    <w:lvl w:ilvl="6" w:tplc="3FFE55A4">
      <w:numFmt w:val="bullet"/>
      <w:lvlText w:val="•"/>
      <w:lvlJc w:val="left"/>
      <w:pPr>
        <w:ind w:left="6718" w:hanging="284"/>
      </w:pPr>
      <w:rPr>
        <w:rFonts w:hint="default"/>
        <w:lang w:val="ru-RU" w:eastAsia="en-US" w:bidi="ar-SA"/>
      </w:rPr>
    </w:lvl>
    <w:lvl w:ilvl="7" w:tplc="0DA6DAAE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E0FE29E2">
      <w:numFmt w:val="bullet"/>
      <w:lvlText w:val="•"/>
      <w:lvlJc w:val="left"/>
      <w:pPr>
        <w:ind w:left="8731" w:hanging="284"/>
      </w:pPr>
      <w:rPr>
        <w:rFonts w:hint="default"/>
        <w:lang w:val="ru-RU" w:eastAsia="en-US" w:bidi="ar-SA"/>
      </w:rPr>
    </w:lvl>
  </w:abstractNum>
  <w:abstractNum w:abstractNumId="20">
    <w:nsid w:val="707C06F4"/>
    <w:multiLevelType w:val="hybridMultilevel"/>
    <w:tmpl w:val="D5AA79B0"/>
    <w:lvl w:ilvl="0" w:tplc="DE701494">
      <w:numFmt w:val="bullet"/>
      <w:lvlText w:val="-"/>
      <w:lvlJc w:val="left"/>
      <w:pPr>
        <w:ind w:left="68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F6402F8">
      <w:numFmt w:val="bullet"/>
      <w:lvlText w:val="-"/>
      <w:lvlJc w:val="left"/>
      <w:pPr>
        <w:ind w:left="68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47D66316">
      <w:numFmt w:val="bullet"/>
      <w:lvlText w:val="•"/>
      <w:lvlJc w:val="left"/>
      <w:pPr>
        <w:ind w:left="2692" w:hanging="192"/>
      </w:pPr>
      <w:rPr>
        <w:rFonts w:hint="default"/>
        <w:lang w:val="ru-RU" w:eastAsia="en-US" w:bidi="ar-SA"/>
      </w:rPr>
    </w:lvl>
    <w:lvl w:ilvl="3" w:tplc="B5EE120C">
      <w:numFmt w:val="bullet"/>
      <w:lvlText w:val="•"/>
      <w:lvlJc w:val="left"/>
      <w:pPr>
        <w:ind w:left="3699" w:hanging="192"/>
      </w:pPr>
      <w:rPr>
        <w:rFonts w:hint="default"/>
        <w:lang w:val="ru-RU" w:eastAsia="en-US" w:bidi="ar-SA"/>
      </w:rPr>
    </w:lvl>
    <w:lvl w:ilvl="4" w:tplc="DE7E36A4">
      <w:numFmt w:val="bullet"/>
      <w:lvlText w:val="•"/>
      <w:lvlJc w:val="left"/>
      <w:pPr>
        <w:ind w:left="4705" w:hanging="192"/>
      </w:pPr>
      <w:rPr>
        <w:rFonts w:hint="default"/>
        <w:lang w:val="ru-RU" w:eastAsia="en-US" w:bidi="ar-SA"/>
      </w:rPr>
    </w:lvl>
    <w:lvl w:ilvl="5" w:tplc="B9C8DD02">
      <w:numFmt w:val="bullet"/>
      <w:lvlText w:val="•"/>
      <w:lvlJc w:val="left"/>
      <w:pPr>
        <w:ind w:left="5712" w:hanging="192"/>
      </w:pPr>
      <w:rPr>
        <w:rFonts w:hint="default"/>
        <w:lang w:val="ru-RU" w:eastAsia="en-US" w:bidi="ar-SA"/>
      </w:rPr>
    </w:lvl>
    <w:lvl w:ilvl="6" w:tplc="2416C0AC">
      <w:numFmt w:val="bullet"/>
      <w:lvlText w:val="•"/>
      <w:lvlJc w:val="left"/>
      <w:pPr>
        <w:ind w:left="6718" w:hanging="192"/>
      </w:pPr>
      <w:rPr>
        <w:rFonts w:hint="default"/>
        <w:lang w:val="ru-RU" w:eastAsia="en-US" w:bidi="ar-SA"/>
      </w:rPr>
    </w:lvl>
    <w:lvl w:ilvl="7" w:tplc="364460F2">
      <w:numFmt w:val="bullet"/>
      <w:lvlText w:val="•"/>
      <w:lvlJc w:val="left"/>
      <w:pPr>
        <w:ind w:left="7724" w:hanging="192"/>
      </w:pPr>
      <w:rPr>
        <w:rFonts w:hint="default"/>
        <w:lang w:val="ru-RU" w:eastAsia="en-US" w:bidi="ar-SA"/>
      </w:rPr>
    </w:lvl>
    <w:lvl w:ilvl="8" w:tplc="9678DECE">
      <w:numFmt w:val="bullet"/>
      <w:lvlText w:val="•"/>
      <w:lvlJc w:val="left"/>
      <w:pPr>
        <w:ind w:left="8731" w:hanging="192"/>
      </w:pPr>
      <w:rPr>
        <w:rFonts w:hint="default"/>
        <w:lang w:val="ru-RU" w:eastAsia="en-US" w:bidi="ar-SA"/>
      </w:rPr>
    </w:lvl>
  </w:abstractNum>
  <w:abstractNum w:abstractNumId="21">
    <w:nsid w:val="70E01126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22">
    <w:nsid w:val="74AE1214"/>
    <w:multiLevelType w:val="hybridMultilevel"/>
    <w:tmpl w:val="72E2DA72"/>
    <w:lvl w:ilvl="0" w:tplc="E578B4FA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BC29F6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246A56F4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263C558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6B8CDD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2CA89D1A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832A795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008B17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38FED9A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2"/>
  </w:num>
  <w:num w:numId="3">
    <w:abstractNumId w:val="16"/>
  </w:num>
  <w:num w:numId="4">
    <w:abstractNumId w:val="10"/>
  </w:num>
  <w:num w:numId="5">
    <w:abstractNumId w:val="2"/>
  </w:num>
  <w:num w:numId="6">
    <w:abstractNumId w:val="6"/>
  </w:num>
  <w:num w:numId="7">
    <w:abstractNumId w:val="7"/>
  </w:num>
  <w:num w:numId="8">
    <w:abstractNumId w:val="19"/>
  </w:num>
  <w:num w:numId="9">
    <w:abstractNumId w:val="4"/>
  </w:num>
  <w:num w:numId="10">
    <w:abstractNumId w:val="17"/>
  </w:num>
  <w:num w:numId="11">
    <w:abstractNumId w:val="9"/>
  </w:num>
  <w:num w:numId="12">
    <w:abstractNumId w:val="18"/>
  </w:num>
  <w:num w:numId="13">
    <w:abstractNumId w:val="11"/>
  </w:num>
  <w:num w:numId="14">
    <w:abstractNumId w:val="5"/>
  </w:num>
  <w:num w:numId="15">
    <w:abstractNumId w:val="20"/>
  </w:num>
  <w:num w:numId="16">
    <w:abstractNumId w:val="3"/>
  </w:num>
  <w:num w:numId="17">
    <w:abstractNumId w:val="8"/>
  </w:num>
  <w:num w:numId="18">
    <w:abstractNumId w:val="13"/>
  </w:num>
  <w:num w:numId="19">
    <w:abstractNumId w:val="1"/>
  </w:num>
  <w:num w:numId="20">
    <w:abstractNumId w:val="14"/>
  </w:num>
  <w:num w:numId="21">
    <w:abstractNumId w:val="15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761"/>
    <w:rsid w:val="00071761"/>
    <w:rsid w:val="002577F4"/>
    <w:rsid w:val="00396DBD"/>
    <w:rsid w:val="004F7D1A"/>
    <w:rsid w:val="005D2E09"/>
    <w:rsid w:val="007F65FD"/>
    <w:rsid w:val="0083145F"/>
    <w:rsid w:val="00BC7B90"/>
    <w:rsid w:val="00C7003C"/>
    <w:rsid w:val="00DC6928"/>
    <w:rsid w:val="00F8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D299E"/>
  <w15:docId w15:val="{E66AB65D-A86A-413E-A38A-F69F94A6C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line="322" w:lineRule="exact"/>
      <w:ind w:left="1390" w:hanging="351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056" w:right="1092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390" w:hanging="15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2">
    <w:name w:val="toc 2"/>
    <w:basedOn w:val="a"/>
    <w:next w:val="a"/>
    <w:autoRedefine/>
    <w:uiPriority w:val="39"/>
    <w:semiHidden/>
    <w:unhideWhenUsed/>
    <w:rsid w:val="0083145F"/>
    <w:pPr>
      <w:spacing w:after="100"/>
      <w:ind w:left="220"/>
    </w:pPr>
  </w:style>
  <w:style w:type="paragraph" w:styleId="a6">
    <w:name w:val="TOC Heading"/>
    <w:basedOn w:val="1"/>
    <w:next w:val="a"/>
    <w:uiPriority w:val="39"/>
    <w:unhideWhenUsed/>
    <w:qFormat/>
    <w:rsid w:val="00396DBD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396D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5D969-ECD1-4518-82AC-AA16E8674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4365</Words>
  <Characters>24885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8</cp:revision>
  <dcterms:created xsi:type="dcterms:W3CDTF">2022-04-23T15:40:00Z</dcterms:created>
  <dcterms:modified xsi:type="dcterms:W3CDTF">2023-09-25T11:39:00Z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2020-09-26T00:00:00Z</vt:filetime>
  </property>
  <property fmtid="{D5CDD505-2E9C-101B-9397-08002B2CF9AE}" pid="3" name="LastSaved">
    <vt:filetime>2022-04-02T00:00:00Z</vt:filetime>
  </property>
</Properties>
</file>