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EE2D7" w14:textId="77777777" w:rsidR="007D59B7" w:rsidRDefault="007D59B7">
      <w:pPr>
        <w:pStyle w:val="a3"/>
        <w:ind w:left="0"/>
        <w:rPr>
          <w:sz w:val="20"/>
        </w:rPr>
      </w:pPr>
    </w:p>
    <w:p w14:paraId="618127AC" w14:textId="77777777" w:rsidR="007D59B7" w:rsidRDefault="007D59B7">
      <w:pPr>
        <w:pStyle w:val="a3"/>
        <w:spacing w:before="5"/>
        <w:ind w:left="0"/>
        <w:rPr>
          <w:sz w:val="27"/>
        </w:rPr>
      </w:pPr>
    </w:p>
    <w:p w14:paraId="32DBDBF5" w14:textId="77777777" w:rsidR="00E876AD" w:rsidRDefault="00E876AD" w:rsidP="00E876AD">
      <w:pPr>
        <w:jc w:val="center"/>
      </w:pPr>
      <w:r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3792241D" w14:textId="77777777" w:rsidR="00E876AD" w:rsidRDefault="00E876AD" w:rsidP="00E876AD">
      <w:pPr>
        <w:jc w:val="center"/>
      </w:pPr>
      <w:r>
        <w:rPr>
          <w:b/>
          <w:bCs/>
          <w:sz w:val="28"/>
          <w:szCs w:val="28"/>
        </w:rPr>
        <w:t>«Международный банковский институт имени Анатолия Собчака»</w:t>
      </w:r>
    </w:p>
    <w:p w14:paraId="7C804BC4" w14:textId="77777777" w:rsidR="007D59B7" w:rsidRDefault="007D59B7">
      <w:pPr>
        <w:pStyle w:val="a3"/>
        <w:ind w:left="0"/>
        <w:rPr>
          <w:sz w:val="30"/>
        </w:rPr>
      </w:pPr>
    </w:p>
    <w:p w14:paraId="60E7993C" w14:textId="77777777" w:rsidR="007D59B7" w:rsidRDefault="007D59B7">
      <w:pPr>
        <w:pStyle w:val="a3"/>
        <w:ind w:left="0"/>
        <w:rPr>
          <w:sz w:val="30"/>
        </w:rPr>
      </w:pPr>
    </w:p>
    <w:p w14:paraId="2FEE7687" w14:textId="77777777" w:rsidR="007D59B7" w:rsidRDefault="007D59B7">
      <w:pPr>
        <w:pStyle w:val="a3"/>
        <w:spacing w:before="6"/>
        <w:ind w:left="0"/>
        <w:rPr>
          <w:sz w:val="41"/>
        </w:rPr>
      </w:pPr>
    </w:p>
    <w:p w14:paraId="6A45E9D0" w14:textId="77777777" w:rsidR="007D59B7" w:rsidRDefault="00E876AD">
      <w:pPr>
        <w:pStyle w:val="a4"/>
      </w:pPr>
      <w:r>
        <w:t>ФОНД ОЦЕНОЧНЫХ СРЕДСТВ</w:t>
      </w:r>
    </w:p>
    <w:p w14:paraId="1727C96D" w14:textId="77777777" w:rsidR="007D59B7" w:rsidRDefault="00E876AD">
      <w:pPr>
        <w:pStyle w:val="a3"/>
        <w:spacing w:before="323"/>
        <w:ind w:left="1070" w:right="942"/>
        <w:jc w:val="center"/>
      </w:pPr>
      <w:r>
        <w:t>по дисциплине</w:t>
      </w:r>
    </w:p>
    <w:p w14:paraId="6C670D8C" w14:textId="77777777" w:rsidR="007D59B7" w:rsidRDefault="007D59B7">
      <w:pPr>
        <w:pStyle w:val="a3"/>
        <w:spacing w:before="3"/>
        <w:ind w:left="0"/>
        <w:rPr>
          <w:sz w:val="28"/>
        </w:rPr>
      </w:pPr>
    </w:p>
    <w:p w14:paraId="487FA17B" w14:textId="77777777" w:rsidR="007D59B7" w:rsidRDefault="00E876AD">
      <w:pPr>
        <w:pStyle w:val="1"/>
        <w:ind w:left="0" w:right="2828"/>
        <w:jc w:val="right"/>
      </w:pPr>
      <w:r>
        <w:t>ПРЕДПРИНИМАТЕЛЬСКОЕ ПРАВО</w:t>
      </w:r>
    </w:p>
    <w:p w14:paraId="6362BBA1" w14:textId="77777777" w:rsidR="007D59B7" w:rsidRDefault="007D59B7">
      <w:pPr>
        <w:pStyle w:val="a3"/>
        <w:ind w:left="0"/>
        <w:rPr>
          <w:b/>
          <w:sz w:val="20"/>
        </w:rPr>
      </w:pPr>
    </w:p>
    <w:p w14:paraId="5DC5086C" w14:textId="77777777" w:rsidR="007D59B7" w:rsidRDefault="007D59B7">
      <w:pPr>
        <w:pStyle w:val="a3"/>
        <w:ind w:left="0"/>
        <w:rPr>
          <w:b/>
          <w:sz w:val="20"/>
        </w:rPr>
      </w:pPr>
    </w:p>
    <w:p w14:paraId="6AE0F784" w14:textId="77777777" w:rsidR="007D59B7" w:rsidRDefault="007D59B7">
      <w:pPr>
        <w:pStyle w:val="a3"/>
        <w:ind w:left="0"/>
        <w:rPr>
          <w:b/>
          <w:sz w:val="20"/>
        </w:rPr>
      </w:pPr>
    </w:p>
    <w:p w14:paraId="53846C74" w14:textId="77777777" w:rsidR="007D59B7" w:rsidRDefault="007D59B7">
      <w:pPr>
        <w:pStyle w:val="a3"/>
        <w:spacing w:before="8" w:after="1"/>
        <w:ind w:left="0"/>
        <w:rPr>
          <w:b/>
          <w:sz w:val="10"/>
        </w:rPr>
      </w:pPr>
    </w:p>
    <w:p w14:paraId="1A416E64" w14:textId="77777777" w:rsidR="00E876AD" w:rsidRPr="00D6420B" w:rsidRDefault="00E876AD" w:rsidP="00E876AD">
      <w:pPr>
        <w:spacing w:before="266"/>
        <w:rPr>
          <w:sz w:val="28"/>
        </w:rPr>
      </w:pPr>
      <w:r w:rsidRPr="00D6420B">
        <w:rPr>
          <w:sz w:val="28"/>
        </w:rPr>
        <w:t xml:space="preserve">Направление подготовки </w:t>
      </w:r>
      <w:r w:rsidRPr="00D6420B">
        <w:rPr>
          <w:sz w:val="28"/>
          <w:u w:val="single"/>
        </w:rPr>
        <w:t>40.03.01 Юриспруденция</w:t>
      </w:r>
    </w:p>
    <w:p w14:paraId="5B34BA68" w14:textId="77777777" w:rsidR="00E876AD" w:rsidRPr="00D6420B" w:rsidRDefault="00E876AD" w:rsidP="00E876AD">
      <w:pPr>
        <w:rPr>
          <w:sz w:val="28"/>
        </w:rPr>
      </w:pPr>
    </w:p>
    <w:p w14:paraId="10E01DF2" w14:textId="77777777" w:rsidR="00E876AD" w:rsidRPr="00D6420B" w:rsidRDefault="00E876AD" w:rsidP="00E876AD">
      <w:pPr>
        <w:rPr>
          <w:sz w:val="28"/>
        </w:rPr>
      </w:pPr>
      <w:r w:rsidRPr="00D6420B">
        <w:rPr>
          <w:sz w:val="28"/>
        </w:rPr>
        <w:t>Направленность (профиль)</w:t>
      </w:r>
      <w:r w:rsidRPr="00D6420B">
        <w:rPr>
          <w:spacing w:val="-17"/>
          <w:sz w:val="28"/>
        </w:rPr>
        <w:t xml:space="preserve"> </w:t>
      </w:r>
      <w:r w:rsidRPr="00D6420B">
        <w:rPr>
          <w:sz w:val="28"/>
        </w:rPr>
        <w:t xml:space="preserve">программы: </w:t>
      </w:r>
      <w:r w:rsidRPr="00D6420B">
        <w:rPr>
          <w:i/>
          <w:iCs/>
          <w:sz w:val="28"/>
          <w:szCs w:val="28"/>
        </w:rPr>
        <w:t>Финансово-правовая деятельность</w:t>
      </w:r>
    </w:p>
    <w:p w14:paraId="00E9918D" w14:textId="77777777" w:rsidR="00E876AD" w:rsidRPr="00D6420B" w:rsidRDefault="00E876AD" w:rsidP="00E876AD">
      <w:pPr>
        <w:rPr>
          <w:sz w:val="28"/>
        </w:rPr>
      </w:pPr>
    </w:p>
    <w:p w14:paraId="1B819063" w14:textId="77777777" w:rsidR="00E876AD" w:rsidRPr="00D6420B" w:rsidRDefault="00E876AD" w:rsidP="00E876AD">
      <w:pPr>
        <w:rPr>
          <w:sz w:val="28"/>
        </w:rPr>
      </w:pPr>
      <w:r w:rsidRPr="00D6420B">
        <w:rPr>
          <w:sz w:val="28"/>
        </w:rPr>
        <w:t xml:space="preserve">Уровень высшего образования: </w:t>
      </w:r>
      <w:r w:rsidRPr="00D6420B">
        <w:rPr>
          <w:i/>
          <w:sz w:val="28"/>
        </w:rPr>
        <w:t>бакалавриат</w:t>
      </w:r>
    </w:p>
    <w:p w14:paraId="548CE85A" w14:textId="77777777" w:rsidR="00E876AD" w:rsidRPr="00D6420B" w:rsidRDefault="00E876AD" w:rsidP="00E876AD">
      <w:pPr>
        <w:pStyle w:val="a3"/>
        <w:spacing w:before="3"/>
        <w:ind w:left="0"/>
        <w:rPr>
          <w:sz w:val="28"/>
        </w:rPr>
      </w:pPr>
    </w:p>
    <w:p w14:paraId="3CBAA77D" w14:textId="77777777" w:rsidR="00E876AD" w:rsidRPr="00D6420B" w:rsidRDefault="00E876AD" w:rsidP="00E876AD">
      <w:pPr>
        <w:tabs>
          <w:tab w:val="left" w:pos="3296"/>
        </w:tabs>
        <w:spacing w:before="3"/>
        <w:rPr>
          <w:sz w:val="28"/>
        </w:rPr>
      </w:pPr>
      <w:r w:rsidRPr="00D6420B">
        <w:rPr>
          <w:sz w:val="28"/>
        </w:rPr>
        <w:t>Форма</w:t>
      </w:r>
      <w:r w:rsidRPr="00D6420B">
        <w:rPr>
          <w:spacing w:val="-4"/>
          <w:sz w:val="28"/>
        </w:rPr>
        <w:t xml:space="preserve"> </w:t>
      </w:r>
      <w:r w:rsidRPr="00D6420B">
        <w:rPr>
          <w:sz w:val="28"/>
        </w:rPr>
        <w:t>обучения</w:t>
      </w:r>
      <w:r w:rsidRPr="00D6420B">
        <w:rPr>
          <w:sz w:val="28"/>
        </w:rPr>
        <w:tab/>
        <w:t>очная</w:t>
      </w:r>
    </w:p>
    <w:p w14:paraId="5FB84006" w14:textId="77777777" w:rsidR="007D59B7" w:rsidRDefault="007D59B7">
      <w:pPr>
        <w:pStyle w:val="a3"/>
        <w:ind w:left="0"/>
        <w:rPr>
          <w:b/>
          <w:sz w:val="20"/>
        </w:rPr>
      </w:pPr>
    </w:p>
    <w:p w14:paraId="3A7D094F" w14:textId="77777777" w:rsidR="007D59B7" w:rsidRDefault="007D59B7">
      <w:pPr>
        <w:pStyle w:val="a3"/>
        <w:ind w:left="0"/>
        <w:rPr>
          <w:b/>
          <w:sz w:val="20"/>
        </w:rPr>
      </w:pPr>
    </w:p>
    <w:p w14:paraId="69DB0173" w14:textId="77777777" w:rsidR="007D59B7" w:rsidRDefault="007D59B7">
      <w:pPr>
        <w:pStyle w:val="a3"/>
        <w:ind w:left="0"/>
        <w:rPr>
          <w:b/>
          <w:sz w:val="20"/>
        </w:rPr>
      </w:pPr>
    </w:p>
    <w:p w14:paraId="11D38C3F" w14:textId="77777777" w:rsidR="007D59B7" w:rsidRDefault="007D59B7">
      <w:pPr>
        <w:pStyle w:val="a3"/>
        <w:ind w:left="0"/>
        <w:rPr>
          <w:b/>
          <w:sz w:val="20"/>
        </w:rPr>
      </w:pPr>
    </w:p>
    <w:p w14:paraId="7BB7FCD6" w14:textId="77777777" w:rsidR="007D59B7" w:rsidRDefault="007D59B7">
      <w:pPr>
        <w:pStyle w:val="a3"/>
        <w:ind w:left="0"/>
        <w:rPr>
          <w:b/>
          <w:sz w:val="20"/>
        </w:rPr>
      </w:pPr>
    </w:p>
    <w:p w14:paraId="5C6BA789" w14:textId="77777777" w:rsidR="007D59B7" w:rsidRDefault="007D59B7">
      <w:pPr>
        <w:pStyle w:val="a3"/>
        <w:ind w:left="0"/>
        <w:rPr>
          <w:b/>
          <w:sz w:val="20"/>
        </w:rPr>
      </w:pPr>
    </w:p>
    <w:p w14:paraId="29070E1C" w14:textId="77777777" w:rsidR="007D59B7" w:rsidRDefault="007D59B7">
      <w:pPr>
        <w:pStyle w:val="a3"/>
        <w:ind w:left="0"/>
        <w:rPr>
          <w:b/>
          <w:sz w:val="20"/>
        </w:rPr>
      </w:pPr>
    </w:p>
    <w:p w14:paraId="0EB50BC3" w14:textId="77777777" w:rsidR="007D59B7" w:rsidRDefault="007D59B7">
      <w:pPr>
        <w:pStyle w:val="a3"/>
        <w:ind w:left="0"/>
        <w:rPr>
          <w:b/>
          <w:sz w:val="20"/>
        </w:rPr>
      </w:pPr>
    </w:p>
    <w:p w14:paraId="5290E52C" w14:textId="77777777" w:rsidR="007D59B7" w:rsidRDefault="007D59B7">
      <w:pPr>
        <w:pStyle w:val="a3"/>
        <w:ind w:left="0"/>
        <w:rPr>
          <w:b/>
          <w:sz w:val="20"/>
        </w:rPr>
      </w:pPr>
    </w:p>
    <w:p w14:paraId="1BB49EB4" w14:textId="77777777" w:rsidR="007D59B7" w:rsidRDefault="007D59B7">
      <w:pPr>
        <w:pStyle w:val="a3"/>
        <w:ind w:left="0"/>
        <w:rPr>
          <w:b/>
          <w:sz w:val="20"/>
        </w:rPr>
      </w:pPr>
    </w:p>
    <w:p w14:paraId="7B39316F" w14:textId="77777777" w:rsidR="007D59B7" w:rsidRDefault="007D59B7">
      <w:pPr>
        <w:pStyle w:val="a3"/>
        <w:ind w:left="0"/>
        <w:rPr>
          <w:b/>
          <w:sz w:val="20"/>
        </w:rPr>
      </w:pPr>
    </w:p>
    <w:p w14:paraId="5C2A6B8E" w14:textId="77777777" w:rsidR="007D59B7" w:rsidRDefault="007D59B7">
      <w:pPr>
        <w:pStyle w:val="a3"/>
        <w:ind w:left="0"/>
        <w:rPr>
          <w:b/>
          <w:sz w:val="20"/>
        </w:rPr>
      </w:pPr>
    </w:p>
    <w:p w14:paraId="626D06B8" w14:textId="77777777" w:rsidR="007D59B7" w:rsidRDefault="007D59B7">
      <w:pPr>
        <w:pStyle w:val="a3"/>
        <w:ind w:left="0"/>
        <w:rPr>
          <w:b/>
          <w:sz w:val="20"/>
        </w:rPr>
      </w:pPr>
    </w:p>
    <w:p w14:paraId="0BA79C69" w14:textId="77777777" w:rsidR="007D59B7" w:rsidRDefault="007D59B7">
      <w:pPr>
        <w:pStyle w:val="a3"/>
        <w:ind w:left="0"/>
        <w:rPr>
          <w:b/>
          <w:sz w:val="20"/>
        </w:rPr>
      </w:pPr>
    </w:p>
    <w:p w14:paraId="38281A46" w14:textId="77777777" w:rsidR="007D59B7" w:rsidRDefault="007D59B7">
      <w:pPr>
        <w:pStyle w:val="a3"/>
        <w:ind w:left="0"/>
        <w:rPr>
          <w:b/>
          <w:sz w:val="20"/>
        </w:rPr>
      </w:pPr>
    </w:p>
    <w:p w14:paraId="7584B6C2" w14:textId="77777777" w:rsidR="007D59B7" w:rsidRDefault="007D59B7">
      <w:pPr>
        <w:pStyle w:val="a3"/>
        <w:ind w:left="0"/>
        <w:rPr>
          <w:b/>
          <w:sz w:val="28"/>
        </w:rPr>
      </w:pPr>
    </w:p>
    <w:p w14:paraId="7F642DAE" w14:textId="5EB6DBEF" w:rsidR="007D59B7" w:rsidRDefault="00E876AD">
      <w:pPr>
        <w:spacing w:before="90"/>
        <w:ind w:left="4997" w:right="4278" w:hanging="567"/>
        <w:rPr>
          <w:b/>
          <w:sz w:val="24"/>
        </w:rPr>
      </w:pPr>
      <w:r>
        <w:rPr>
          <w:b/>
          <w:sz w:val="24"/>
        </w:rPr>
        <w:t>Санкт-Петербург 202</w:t>
      </w:r>
      <w:r w:rsidR="009C7672">
        <w:rPr>
          <w:b/>
          <w:sz w:val="24"/>
        </w:rPr>
        <w:t>2</w:t>
      </w:r>
    </w:p>
    <w:p w14:paraId="41395A22" w14:textId="77777777" w:rsidR="007D59B7" w:rsidRDefault="007D59B7">
      <w:pPr>
        <w:rPr>
          <w:sz w:val="24"/>
        </w:rPr>
        <w:sectPr w:rsidR="007D59B7">
          <w:headerReference w:type="default" r:id="rId8"/>
          <w:type w:val="continuous"/>
          <w:pgSz w:w="11910" w:h="16840"/>
          <w:pgMar w:top="1160" w:right="280" w:bottom="280" w:left="1000" w:header="708" w:footer="720" w:gutter="0"/>
          <w:pgNumType w:start="1"/>
          <w:cols w:space="720"/>
        </w:sectPr>
      </w:pPr>
    </w:p>
    <w:p w14:paraId="50438FCF" w14:textId="77777777" w:rsidR="007D59B7" w:rsidRDefault="00E876AD">
      <w:pPr>
        <w:pStyle w:val="1"/>
        <w:spacing w:before="85"/>
        <w:ind w:left="798" w:right="952"/>
        <w:jc w:val="center"/>
      </w:pPr>
      <w:r>
        <w:lastRenderedPageBreak/>
        <w:t>Содержание</w:t>
      </w:r>
    </w:p>
    <w:p w14:paraId="4AF0E0A6" w14:textId="77777777" w:rsidR="007D59B7" w:rsidRDefault="007D59B7">
      <w:pPr>
        <w:pStyle w:val="a3"/>
        <w:ind w:left="0"/>
        <w:rPr>
          <w:b/>
          <w:sz w:val="30"/>
        </w:rPr>
      </w:pPr>
    </w:p>
    <w:p w14:paraId="15E72217" w14:textId="77777777" w:rsidR="007D59B7" w:rsidRDefault="007D59B7">
      <w:pPr>
        <w:pStyle w:val="a3"/>
        <w:ind w:left="0"/>
        <w:rPr>
          <w:b/>
          <w:sz w:val="26"/>
        </w:rPr>
      </w:pPr>
    </w:p>
    <w:p w14:paraId="5F138167" w14:textId="77777777" w:rsidR="007D59B7" w:rsidRDefault="00E876AD">
      <w:pPr>
        <w:pStyle w:val="a5"/>
        <w:numPr>
          <w:ilvl w:val="0"/>
          <w:numId w:val="23"/>
        </w:numPr>
        <w:tabs>
          <w:tab w:val="left" w:pos="1421"/>
          <w:tab w:val="left" w:pos="2767"/>
          <w:tab w:val="left" w:pos="4541"/>
          <w:tab w:val="left" w:pos="4915"/>
          <w:tab w:val="left" w:pos="5841"/>
          <w:tab w:val="left" w:pos="6359"/>
          <w:tab w:val="left" w:pos="8330"/>
          <w:tab w:val="left" w:pos="8685"/>
        </w:tabs>
        <w:ind w:right="849"/>
        <w:rPr>
          <w:sz w:val="28"/>
        </w:rPr>
      </w:pPr>
      <w:r>
        <w:rPr>
          <w:sz w:val="28"/>
        </w:rPr>
        <w:t>Перечень</w:t>
      </w:r>
      <w:r>
        <w:rPr>
          <w:sz w:val="28"/>
        </w:rPr>
        <w:tab/>
        <w:t>компетенций</w:t>
      </w:r>
      <w:r>
        <w:rPr>
          <w:sz w:val="28"/>
        </w:rPr>
        <w:tab/>
        <w:t>и</w:t>
      </w:r>
      <w:r>
        <w:rPr>
          <w:sz w:val="28"/>
        </w:rPr>
        <w:tab/>
        <w:t>этапы</w:t>
      </w:r>
      <w:r>
        <w:rPr>
          <w:sz w:val="28"/>
        </w:rPr>
        <w:tab/>
        <w:t>их</w:t>
      </w:r>
      <w:r>
        <w:rPr>
          <w:sz w:val="28"/>
        </w:rPr>
        <w:tab/>
        <w:t>формирования</w:t>
      </w:r>
      <w:r>
        <w:rPr>
          <w:sz w:val="28"/>
        </w:rPr>
        <w:tab/>
        <w:t>в</w:t>
      </w:r>
      <w:r>
        <w:rPr>
          <w:sz w:val="28"/>
        </w:rPr>
        <w:tab/>
        <w:t>процессе 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дисциплины</w:t>
      </w:r>
    </w:p>
    <w:p w14:paraId="0A583D57" w14:textId="77777777" w:rsidR="007D59B7" w:rsidRDefault="00E876AD">
      <w:pPr>
        <w:pStyle w:val="a5"/>
        <w:numPr>
          <w:ilvl w:val="0"/>
          <w:numId w:val="23"/>
        </w:numPr>
        <w:tabs>
          <w:tab w:val="left" w:pos="1421"/>
        </w:tabs>
        <w:spacing w:line="321" w:lineRule="exact"/>
        <w:ind w:hanging="361"/>
        <w:rPr>
          <w:sz w:val="28"/>
        </w:rPr>
      </w:pPr>
      <w:r>
        <w:rPr>
          <w:sz w:val="28"/>
        </w:rPr>
        <w:t xml:space="preserve">Структура </w:t>
      </w:r>
      <w:r>
        <w:rPr>
          <w:spacing w:val="3"/>
          <w:sz w:val="28"/>
        </w:rPr>
        <w:t xml:space="preserve">ФОС </w:t>
      </w:r>
      <w:r>
        <w:rPr>
          <w:sz w:val="28"/>
        </w:rPr>
        <w:t>по дисциплине</w:t>
      </w:r>
    </w:p>
    <w:p w14:paraId="7635DBD0" w14:textId="77777777" w:rsidR="007D59B7" w:rsidRDefault="00E876AD">
      <w:pPr>
        <w:pStyle w:val="a5"/>
        <w:numPr>
          <w:ilvl w:val="0"/>
          <w:numId w:val="23"/>
        </w:numPr>
        <w:tabs>
          <w:tab w:val="left" w:pos="1421"/>
        </w:tabs>
        <w:spacing w:line="322" w:lineRule="exact"/>
        <w:ind w:hanging="361"/>
        <w:rPr>
          <w:sz w:val="28"/>
        </w:rPr>
      </w:pPr>
      <w:r>
        <w:rPr>
          <w:sz w:val="28"/>
        </w:rPr>
        <w:t>Показатели и критерии оценки</w:t>
      </w:r>
      <w:r>
        <w:rPr>
          <w:spacing w:val="-1"/>
          <w:sz w:val="28"/>
        </w:rPr>
        <w:t xml:space="preserve"> </w:t>
      </w:r>
      <w:r>
        <w:rPr>
          <w:sz w:val="28"/>
        </w:rPr>
        <w:t>компетенций</w:t>
      </w:r>
    </w:p>
    <w:p w14:paraId="0B3EB706" w14:textId="77777777" w:rsidR="007D59B7" w:rsidRDefault="00E876AD">
      <w:pPr>
        <w:pStyle w:val="a5"/>
        <w:numPr>
          <w:ilvl w:val="0"/>
          <w:numId w:val="23"/>
        </w:numPr>
        <w:tabs>
          <w:tab w:val="left" w:pos="1421"/>
        </w:tabs>
        <w:ind w:hanging="361"/>
        <w:rPr>
          <w:sz w:val="28"/>
        </w:rPr>
      </w:pPr>
      <w:r>
        <w:rPr>
          <w:sz w:val="28"/>
        </w:rPr>
        <w:t>Шкала оценивания</w:t>
      </w:r>
      <w:r>
        <w:rPr>
          <w:spacing w:val="3"/>
          <w:sz w:val="28"/>
        </w:rPr>
        <w:t xml:space="preserve"> </w:t>
      </w:r>
      <w:r>
        <w:rPr>
          <w:spacing w:val="-3"/>
          <w:sz w:val="28"/>
        </w:rPr>
        <w:t>результата</w:t>
      </w:r>
    </w:p>
    <w:p w14:paraId="0000096C" w14:textId="77777777" w:rsidR="007D59B7" w:rsidRDefault="00E876AD">
      <w:pPr>
        <w:pStyle w:val="a5"/>
        <w:numPr>
          <w:ilvl w:val="0"/>
          <w:numId w:val="23"/>
        </w:numPr>
        <w:tabs>
          <w:tab w:val="left" w:pos="1421"/>
        </w:tabs>
        <w:spacing w:line="322" w:lineRule="exact"/>
        <w:ind w:hanging="361"/>
        <w:rPr>
          <w:sz w:val="28"/>
        </w:rPr>
      </w:pPr>
      <w:r>
        <w:rPr>
          <w:sz w:val="28"/>
        </w:rPr>
        <w:t>Перечень заданий по</w:t>
      </w:r>
      <w:r>
        <w:rPr>
          <w:spacing w:val="-1"/>
          <w:sz w:val="28"/>
        </w:rPr>
        <w:t xml:space="preserve"> </w:t>
      </w:r>
      <w:r>
        <w:rPr>
          <w:sz w:val="28"/>
        </w:rPr>
        <w:t>дисциплине</w:t>
      </w:r>
    </w:p>
    <w:p w14:paraId="1C76161B" w14:textId="77777777" w:rsidR="007D59B7" w:rsidRDefault="00E876AD">
      <w:pPr>
        <w:pStyle w:val="a5"/>
        <w:numPr>
          <w:ilvl w:val="0"/>
          <w:numId w:val="23"/>
        </w:numPr>
        <w:tabs>
          <w:tab w:val="left" w:pos="1421"/>
          <w:tab w:val="left" w:pos="2608"/>
          <w:tab w:val="left" w:pos="4041"/>
          <w:tab w:val="left" w:pos="5873"/>
          <w:tab w:val="left" w:pos="6630"/>
          <w:tab w:val="left" w:pos="8223"/>
          <w:tab w:val="left" w:pos="8712"/>
          <w:tab w:val="left" w:pos="9490"/>
        </w:tabs>
        <w:ind w:left="700" w:right="1008" w:firstLine="360"/>
        <w:rPr>
          <w:sz w:val="28"/>
        </w:rPr>
      </w:pPr>
      <w:r>
        <w:rPr>
          <w:sz w:val="28"/>
        </w:rPr>
        <w:t>Методические материалы, определяющие процедуры оценивания Особенности</w:t>
      </w:r>
      <w:r>
        <w:rPr>
          <w:sz w:val="28"/>
        </w:rPr>
        <w:tab/>
        <w:t>освоения</w:t>
      </w:r>
      <w:r>
        <w:rPr>
          <w:sz w:val="28"/>
        </w:rPr>
        <w:tab/>
        <w:t>дисциплины</w:t>
      </w:r>
      <w:r>
        <w:rPr>
          <w:sz w:val="28"/>
        </w:rPr>
        <w:tab/>
        <w:t>для</w:t>
      </w:r>
      <w:r>
        <w:rPr>
          <w:sz w:val="28"/>
        </w:rPr>
        <w:tab/>
        <w:t>инвалидов</w:t>
      </w:r>
      <w:r>
        <w:rPr>
          <w:sz w:val="28"/>
        </w:rPr>
        <w:tab/>
        <w:t>и</w:t>
      </w:r>
      <w:r>
        <w:rPr>
          <w:sz w:val="28"/>
        </w:rPr>
        <w:tab/>
        <w:t>лиц</w:t>
      </w:r>
      <w:r>
        <w:rPr>
          <w:sz w:val="28"/>
        </w:rPr>
        <w:tab/>
      </w:r>
      <w:r>
        <w:rPr>
          <w:spacing w:val="-18"/>
          <w:sz w:val="28"/>
        </w:rPr>
        <w:t xml:space="preserve">с </w:t>
      </w:r>
      <w:r>
        <w:rPr>
          <w:sz w:val="28"/>
        </w:rPr>
        <w:t>ограниченными возможностями</w:t>
      </w:r>
    </w:p>
    <w:p w14:paraId="793AC12E" w14:textId="77777777" w:rsidR="007D59B7" w:rsidRDefault="007D59B7">
      <w:pPr>
        <w:rPr>
          <w:sz w:val="28"/>
        </w:rPr>
        <w:sectPr w:rsidR="007D59B7">
          <w:pgSz w:w="11910" w:h="16840"/>
          <w:pgMar w:top="1160" w:right="280" w:bottom="280" w:left="1000" w:header="708" w:footer="0" w:gutter="0"/>
          <w:cols w:space="720"/>
        </w:sectPr>
      </w:pPr>
    </w:p>
    <w:p w14:paraId="5E11F240" w14:textId="77777777" w:rsidR="007D59B7" w:rsidRDefault="007D59B7">
      <w:pPr>
        <w:pStyle w:val="a3"/>
        <w:spacing w:before="3"/>
        <w:ind w:left="0"/>
        <w:rPr>
          <w:i/>
          <w:sz w:val="28"/>
        </w:rPr>
      </w:pPr>
    </w:p>
    <w:p w14:paraId="71877ADB" w14:textId="77777777" w:rsidR="007D59B7" w:rsidRDefault="00E876AD">
      <w:pPr>
        <w:pStyle w:val="1"/>
        <w:numPr>
          <w:ilvl w:val="1"/>
          <w:numId w:val="23"/>
        </w:numPr>
        <w:tabs>
          <w:tab w:val="left" w:pos="2198"/>
          <w:tab w:val="left" w:pos="2199"/>
        </w:tabs>
        <w:spacing w:before="87"/>
        <w:ind w:right="655" w:hanging="2449"/>
        <w:jc w:val="left"/>
      </w:pPr>
      <w:r>
        <w:t>Перечень компетенций и этапы их формирования в</w:t>
      </w:r>
      <w:r>
        <w:rPr>
          <w:spacing w:val="-47"/>
        </w:rPr>
        <w:t xml:space="preserve"> </w:t>
      </w:r>
      <w:r>
        <w:t>процессе освоения</w:t>
      </w:r>
      <w:r>
        <w:rPr>
          <w:spacing w:val="-2"/>
        </w:rPr>
        <w:t xml:space="preserve"> </w:t>
      </w:r>
      <w:r>
        <w:t>дисциплины</w:t>
      </w:r>
    </w:p>
    <w:p w14:paraId="75811C31" w14:textId="77777777" w:rsidR="007D59B7" w:rsidRDefault="007D59B7">
      <w:pPr>
        <w:pStyle w:val="a3"/>
        <w:spacing w:before="6"/>
        <w:ind w:left="0"/>
        <w:rPr>
          <w:b/>
          <w:sz w:val="27"/>
        </w:rPr>
      </w:pPr>
    </w:p>
    <w:p w14:paraId="75236EB8" w14:textId="77777777" w:rsidR="007D59B7" w:rsidRDefault="00E876AD">
      <w:pPr>
        <w:pStyle w:val="a5"/>
        <w:numPr>
          <w:ilvl w:val="2"/>
          <w:numId w:val="23"/>
        </w:numPr>
        <w:tabs>
          <w:tab w:val="left" w:pos="2117"/>
        </w:tabs>
        <w:ind w:right="579" w:firstLine="849"/>
        <w:jc w:val="both"/>
        <w:rPr>
          <w:sz w:val="28"/>
        </w:rPr>
      </w:pPr>
      <w:r>
        <w:rPr>
          <w:sz w:val="28"/>
        </w:rPr>
        <w:t xml:space="preserve">Фонд оценочных средств предназначен для оценки освоения образовательных </w:t>
      </w:r>
      <w:r>
        <w:rPr>
          <w:spacing w:val="-3"/>
          <w:sz w:val="28"/>
        </w:rPr>
        <w:t xml:space="preserve">результатов </w:t>
      </w:r>
      <w:r>
        <w:rPr>
          <w:sz w:val="28"/>
        </w:rPr>
        <w:t>учебной дисциплины «Предпринимательское право».</w:t>
      </w:r>
    </w:p>
    <w:p w14:paraId="6B5B90D6" w14:textId="77777777" w:rsidR="007D59B7" w:rsidRDefault="00E876AD">
      <w:pPr>
        <w:ind w:left="700" w:right="597" w:firstLine="849"/>
        <w:jc w:val="both"/>
        <w:rPr>
          <w:sz w:val="28"/>
        </w:rPr>
      </w:pPr>
      <w:r>
        <w:rPr>
          <w:sz w:val="28"/>
        </w:rPr>
        <w:t>Рабочей программой дисциплины (модуля) предусмотрено формирование следующих компетенций:</w:t>
      </w:r>
    </w:p>
    <w:p w14:paraId="32D055A8" w14:textId="77777777" w:rsidR="007D59B7" w:rsidRDefault="007D59B7">
      <w:pPr>
        <w:pStyle w:val="a3"/>
        <w:spacing w:before="9"/>
        <w:ind w:left="0"/>
        <w:rPr>
          <w:sz w:val="27"/>
        </w:rPr>
      </w:pPr>
    </w:p>
    <w:p w14:paraId="7D72E7DE" w14:textId="77777777" w:rsidR="007D59B7" w:rsidRDefault="00E876AD">
      <w:pPr>
        <w:spacing w:before="1" w:after="7"/>
        <w:ind w:left="700"/>
        <w:rPr>
          <w:sz w:val="28"/>
        </w:rPr>
      </w:pPr>
      <w:r>
        <w:rPr>
          <w:sz w:val="28"/>
        </w:rPr>
        <w:t>Таблица – 1.1 Перечень формируемых дисциплиной компетенций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3"/>
        <w:gridCol w:w="1886"/>
        <w:gridCol w:w="5500"/>
      </w:tblGrid>
      <w:tr w:rsidR="00E876AD" w14:paraId="222F02DD" w14:textId="77777777" w:rsidTr="00E876AD">
        <w:trPr>
          <w:trHeight w:val="1425"/>
        </w:trPr>
        <w:tc>
          <w:tcPr>
            <w:tcW w:w="2923" w:type="dxa"/>
          </w:tcPr>
          <w:p w14:paraId="3C3627AF" w14:textId="77777777" w:rsidR="00E876AD" w:rsidRDefault="00E876AD" w:rsidP="00E876AD">
            <w:pPr>
              <w:pStyle w:val="TableParagraph"/>
              <w:spacing w:line="259" w:lineRule="auto"/>
              <w:ind w:left="150" w:right="122" w:firstLine="285"/>
              <w:rPr>
                <w:b/>
              </w:rPr>
            </w:pPr>
            <w:r>
              <w:rPr>
                <w:b/>
              </w:rPr>
              <w:t>Код и наименование компетенции выпускника</w:t>
            </w:r>
          </w:p>
        </w:tc>
        <w:tc>
          <w:tcPr>
            <w:tcW w:w="1886" w:type="dxa"/>
          </w:tcPr>
          <w:p w14:paraId="049D3E1E" w14:textId="77777777" w:rsidR="00E876AD" w:rsidRDefault="00E876AD" w:rsidP="00E876AD">
            <w:pPr>
              <w:pStyle w:val="TableParagraph"/>
              <w:ind w:left="227" w:right="216" w:hanging="2"/>
              <w:jc w:val="center"/>
              <w:rPr>
                <w:b/>
              </w:rPr>
            </w:pPr>
            <w:r>
              <w:rPr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5500" w:type="dxa"/>
          </w:tcPr>
          <w:p w14:paraId="1F64BAB3" w14:textId="77777777" w:rsidR="00E876AD" w:rsidRDefault="00E876AD" w:rsidP="00E876AD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765B2889" w14:textId="77777777" w:rsidR="00E876AD" w:rsidRDefault="00E876AD" w:rsidP="00E876AD">
            <w:pPr>
              <w:pStyle w:val="TableParagraph"/>
              <w:ind w:left="182"/>
              <w:rPr>
                <w:b/>
              </w:rPr>
            </w:pPr>
            <w:r>
              <w:rPr>
                <w:b/>
              </w:rPr>
              <w:t>Планируемые результаты обучения по дисциплине</w:t>
            </w:r>
          </w:p>
        </w:tc>
      </w:tr>
      <w:tr w:rsidR="00E876AD" w14:paraId="63CF3749" w14:textId="77777777" w:rsidTr="00E876AD">
        <w:trPr>
          <w:trHeight w:val="4588"/>
        </w:trPr>
        <w:tc>
          <w:tcPr>
            <w:tcW w:w="2923" w:type="dxa"/>
          </w:tcPr>
          <w:p w14:paraId="264E88DC" w14:textId="77777777" w:rsidR="00E876AD" w:rsidRDefault="00E876AD" w:rsidP="00E876AD">
            <w:pPr>
              <w:pStyle w:val="TableParagraph"/>
              <w:spacing w:line="259" w:lineRule="auto"/>
              <w:ind w:left="107" w:right="479"/>
              <w:rPr>
                <w:i/>
              </w:rPr>
            </w:pPr>
            <w:r>
              <w:rPr>
                <w:i/>
              </w:rPr>
              <w:t>ОПК-4 - Способен профессионально толковать нормы права</w:t>
            </w:r>
          </w:p>
        </w:tc>
        <w:tc>
          <w:tcPr>
            <w:tcW w:w="1886" w:type="dxa"/>
          </w:tcPr>
          <w:p w14:paraId="2DE52EBF" w14:textId="77777777" w:rsidR="00E876AD" w:rsidRDefault="00E876AD" w:rsidP="00E876AD">
            <w:pPr>
              <w:pStyle w:val="TableParagraph"/>
              <w:spacing w:line="249" w:lineRule="exact"/>
              <w:ind w:left="107"/>
              <w:rPr>
                <w:i/>
              </w:rPr>
            </w:pPr>
            <w:r>
              <w:rPr>
                <w:i/>
              </w:rPr>
              <w:t>ОПК-4.2 -</w:t>
            </w:r>
          </w:p>
          <w:p w14:paraId="4C3F3286" w14:textId="77777777" w:rsidR="00E876AD" w:rsidRDefault="00E876AD" w:rsidP="00E876AD">
            <w:pPr>
              <w:pStyle w:val="TableParagraph"/>
              <w:spacing w:before="18" w:line="259" w:lineRule="auto"/>
              <w:ind w:left="107" w:right="644"/>
              <w:rPr>
                <w:i/>
              </w:rPr>
            </w:pPr>
            <w:r>
              <w:rPr>
                <w:i/>
              </w:rPr>
              <w:t>Владеет навыками применения различных способов толкования</w:t>
            </w:r>
          </w:p>
        </w:tc>
        <w:tc>
          <w:tcPr>
            <w:tcW w:w="5500" w:type="dxa"/>
          </w:tcPr>
          <w:p w14:paraId="2F82100E" w14:textId="77777777" w:rsidR="00E876AD" w:rsidRDefault="00E876AD" w:rsidP="00E876AD">
            <w:pPr>
              <w:pStyle w:val="TableParagraph"/>
              <w:spacing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Знать: Систему, предмет правового регулирования, основные правовые институты; правовой статус участников правоотношений, законодательство РФ.</w:t>
            </w:r>
          </w:p>
          <w:p w14:paraId="2BAEA69B" w14:textId="77777777" w:rsidR="00E876AD" w:rsidRDefault="00E876AD" w:rsidP="00E876AD">
            <w:pPr>
              <w:pStyle w:val="TableParagraph"/>
              <w:spacing w:before="155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Уметь: Демонстрирует значительное понимание проблемы обозначенной дисциплиной. Все требования, предъявляемые к заданию выполнены. Содержание выполненных заданий раскрыто и рассмотрено с разных точек зрения.</w:t>
            </w:r>
          </w:p>
          <w:p w14:paraId="663A40A7" w14:textId="77777777" w:rsidR="00E876AD" w:rsidRDefault="00E876AD" w:rsidP="00E876AD">
            <w:pPr>
              <w:pStyle w:val="TableParagraph"/>
              <w:spacing w:line="259" w:lineRule="auto"/>
              <w:ind w:left="108" w:right="91"/>
              <w:jc w:val="both"/>
              <w:rPr>
                <w:i/>
              </w:rPr>
            </w:pPr>
            <w:r>
              <w:rPr>
                <w:i/>
              </w:rPr>
              <w:t>Владеть: Всеми требованиями, предъявляемыми к заданию выполнены. 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подход..</w:t>
            </w:r>
          </w:p>
        </w:tc>
      </w:tr>
      <w:tr w:rsidR="00E876AD" w14:paraId="2A934EC5" w14:textId="77777777" w:rsidTr="00E876A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574"/>
        </w:trPr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C596" w14:textId="77777777" w:rsidR="00E876AD" w:rsidRDefault="00E876AD" w:rsidP="00E876AD">
            <w:pPr>
              <w:pStyle w:val="TableParagraph"/>
              <w:spacing w:line="259" w:lineRule="auto"/>
              <w:ind w:left="107" w:right="110"/>
              <w:rPr>
                <w:i/>
              </w:rPr>
            </w:pPr>
            <w:r>
              <w:rPr>
                <w:i/>
              </w:rPr>
              <w:t>ОПК-5 - Способен логически верно, аргументированно и ясно строить устную и письменную речь с единообразным и корректным использованием профессиональной юридической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лексики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0CBB4" w14:textId="77777777" w:rsidR="00E876AD" w:rsidRDefault="00E876AD" w:rsidP="00E876AD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ОПК-5.2 -</w:t>
            </w:r>
          </w:p>
          <w:p w14:paraId="6863ABC7" w14:textId="77777777" w:rsidR="00E876AD" w:rsidRDefault="00E876AD" w:rsidP="00E876AD">
            <w:pPr>
              <w:pStyle w:val="TableParagraph"/>
              <w:spacing w:before="18" w:line="259" w:lineRule="auto"/>
              <w:ind w:left="107" w:right="443"/>
              <w:rPr>
                <w:i/>
              </w:rPr>
            </w:pPr>
            <w:r>
              <w:rPr>
                <w:i/>
              </w:rPr>
              <w:t>Формулирует правовую позицию по конкретному делу</w:t>
            </w:r>
          </w:p>
        </w:tc>
        <w:tc>
          <w:tcPr>
            <w:tcW w:w="5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1E701" w14:textId="77777777" w:rsidR="00E876AD" w:rsidRDefault="00E876AD" w:rsidP="00E876AD">
            <w:pPr>
              <w:pStyle w:val="TableParagraph"/>
              <w:spacing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Знать: Систему, предмет правового регулирования, основные правовые институты; правовой статус участников правоотношений, законодательство РФ.</w:t>
            </w:r>
          </w:p>
          <w:p w14:paraId="73C7F8E9" w14:textId="77777777" w:rsidR="00E876AD" w:rsidRDefault="00E876AD" w:rsidP="00E876AD">
            <w:pPr>
              <w:pStyle w:val="TableParagraph"/>
              <w:spacing w:before="153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Уметь: Демонстрирует значительное понимание проблемы обозначенной дисциплиной. Все требования, предъявляемые к заданию выполнены. Содержание выполненных заданий раскрыто и рассмотрено с разных точек зрения.</w:t>
            </w:r>
          </w:p>
          <w:p w14:paraId="59A503E5" w14:textId="77777777" w:rsidR="00E876AD" w:rsidRDefault="00E876AD" w:rsidP="00E876AD">
            <w:pPr>
              <w:pStyle w:val="TableParagraph"/>
              <w:spacing w:before="158" w:line="259" w:lineRule="auto"/>
              <w:ind w:left="108" w:right="91"/>
              <w:jc w:val="both"/>
              <w:rPr>
                <w:i/>
              </w:rPr>
            </w:pPr>
            <w:r>
              <w:rPr>
                <w:i/>
              </w:rPr>
              <w:t>Владеть: Всеми требованиями, предъявляемыми к заданию выполнены. 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подход..</w:t>
            </w:r>
          </w:p>
        </w:tc>
      </w:tr>
    </w:tbl>
    <w:p w14:paraId="7041A897" w14:textId="77777777" w:rsidR="007D59B7" w:rsidRDefault="007D59B7">
      <w:pPr>
        <w:pStyle w:val="a3"/>
        <w:spacing w:before="4"/>
        <w:ind w:left="0"/>
        <w:rPr>
          <w:sz w:val="27"/>
        </w:rPr>
      </w:pPr>
    </w:p>
    <w:p w14:paraId="21ED9E92" w14:textId="77777777" w:rsidR="007D59B7" w:rsidRDefault="00E876AD">
      <w:pPr>
        <w:pStyle w:val="a5"/>
        <w:numPr>
          <w:ilvl w:val="2"/>
          <w:numId w:val="23"/>
        </w:numPr>
        <w:tabs>
          <w:tab w:val="left" w:pos="2116"/>
          <w:tab w:val="left" w:pos="2117"/>
          <w:tab w:val="left" w:pos="3483"/>
          <w:tab w:val="left" w:pos="4769"/>
          <w:tab w:val="left" w:pos="6016"/>
          <w:tab w:val="left" w:pos="7310"/>
          <w:tab w:val="left" w:pos="8375"/>
        </w:tabs>
        <w:spacing w:before="86"/>
        <w:ind w:right="579" w:firstLine="729"/>
        <w:jc w:val="left"/>
        <w:rPr>
          <w:sz w:val="28"/>
        </w:rPr>
      </w:pPr>
      <w:r>
        <w:rPr>
          <w:spacing w:val="-4"/>
          <w:sz w:val="28"/>
        </w:rPr>
        <w:t>Входной</w:t>
      </w:r>
      <w:r>
        <w:rPr>
          <w:spacing w:val="-4"/>
          <w:sz w:val="28"/>
        </w:rPr>
        <w:tab/>
      </w:r>
      <w:r>
        <w:rPr>
          <w:sz w:val="28"/>
        </w:rPr>
        <w:t>уровень</w:t>
      </w:r>
      <w:r>
        <w:rPr>
          <w:sz w:val="28"/>
        </w:rPr>
        <w:tab/>
        <w:t>знаний,</w:t>
      </w:r>
      <w:r>
        <w:rPr>
          <w:sz w:val="28"/>
        </w:rPr>
        <w:tab/>
        <w:t>умений,</w:t>
      </w:r>
      <w:r>
        <w:rPr>
          <w:sz w:val="28"/>
        </w:rPr>
        <w:tab/>
        <w:t>опыта</w:t>
      </w:r>
      <w:r>
        <w:rPr>
          <w:sz w:val="28"/>
        </w:rPr>
        <w:tab/>
        <w:t>деятельности, требуемых для формирования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компетенции:</w:t>
      </w:r>
    </w:p>
    <w:p w14:paraId="33E9084D" w14:textId="77777777" w:rsidR="007D59B7" w:rsidRDefault="00E876AD">
      <w:pPr>
        <w:pStyle w:val="a5"/>
        <w:numPr>
          <w:ilvl w:val="0"/>
          <w:numId w:val="22"/>
        </w:numPr>
        <w:tabs>
          <w:tab w:val="left" w:pos="1833"/>
          <w:tab w:val="left" w:pos="1834"/>
          <w:tab w:val="left" w:pos="3660"/>
          <w:tab w:val="left" w:pos="5080"/>
          <w:tab w:val="left" w:pos="6921"/>
          <w:tab w:val="left" w:pos="8330"/>
          <w:tab w:val="left" w:pos="9908"/>
        </w:tabs>
        <w:ind w:right="577" w:firstLine="710"/>
        <w:jc w:val="left"/>
        <w:rPr>
          <w:sz w:val="28"/>
        </w:rPr>
      </w:pPr>
      <w:r>
        <w:rPr>
          <w:color w:val="111111"/>
          <w:spacing w:val="-3"/>
          <w:sz w:val="28"/>
        </w:rPr>
        <w:lastRenderedPageBreak/>
        <w:t>формулирует</w:t>
      </w:r>
      <w:r>
        <w:rPr>
          <w:color w:val="111111"/>
          <w:spacing w:val="-3"/>
          <w:sz w:val="28"/>
        </w:rPr>
        <w:tab/>
      </w:r>
      <w:r>
        <w:rPr>
          <w:color w:val="111111"/>
          <w:sz w:val="28"/>
        </w:rPr>
        <w:t>основные</w:t>
      </w:r>
      <w:r>
        <w:rPr>
          <w:color w:val="111111"/>
          <w:sz w:val="28"/>
        </w:rPr>
        <w:tab/>
        <w:t>определения,</w:t>
      </w:r>
      <w:r>
        <w:rPr>
          <w:color w:val="111111"/>
          <w:sz w:val="28"/>
        </w:rPr>
        <w:tab/>
        <w:t>имеющие</w:t>
      </w:r>
      <w:r>
        <w:rPr>
          <w:color w:val="111111"/>
          <w:sz w:val="28"/>
        </w:rPr>
        <w:tab/>
        <w:t>отношения</w:t>
      </w:r>
      <w:r>
        <w:rPr>
          <w:color w:val="111111"/>
          <w:sz w:val="28"/>
        </w:rPr>
        <w:tab/>
      </w:r>
      <w:r>
        <w:rPr>
          <w:color w:val="111111"/>
          <w:spacing w:val="-17"/>
          <w:sz w:val="28"/>
        </w:rPr>
        <w:t xml:space="preserve">к </w:t>
      </w:r>
      <w:r>
        <w:rPr>
          <w:color w:val="111111"/>
          <w:spacing w:val="-4"/>
          <w:sz w:val="28"/>
        </w:rPr>
        <w:t xml:space="preserve">экономике </w:t>
      </w:r>
      <w:r>
        <w:rPr>
          <w:color w:val="111111"/>
          <w:sz w:val="28"/>
        </w:rPr>
        <w:t>и</w:t>
      </w:r>
      <w:r>
        <w:rPr>
          <w:color w:val="111111"/>
          <w:spacing w:val="9"/>
          <w:sz w:val="28"/>
        </w:rPr>
        <w:t xml:space="preserve"> </w:t>
      </w:r>
      <w:r>
        <w:rPr>
          <w:color w:val="111111"/>
          <w:spacing w:val="-3"/>
          <w:sz w:val="28"/>
        </w:rPr>
        <w:t>праву;</w:t>
      </w:r>
    </w:p>
    <w:p w14:paraId="0DF053D5" w14:textId="77777777" w:rsidR="007D59B7" w:rsidRDefault="00E876AD">
      <w:pPr>
        <w:pStyle w:val="a5"/>
        <w:numPr>
          <w:ilvl w:val="0"/>
          <w:numId w:val="22"/>
        </w:numPr>
        <w:tabs>
          <w:tab w:val="left" w:pos="1833"/>
          <w:tab w:val="left" w:pos="1834"/>
          <w:tab w:val="left" w:pos="3084"/>
          <w:tab w:val="left" w:pos="4604"/>
          <w:tab w:val="left" w:pos="6393"/>
          <w:tab w:val="left" w:pos="7343"/>
          <w:tab w:val="left" w:pos="9314"/>
        </w:tabs>
        <w:ind w:right="576" w:firstLine="710"/>
        <w:jc w:val="left"/>
        <w:rPr>
          <w:sz w:val="28"/>
        </w:rPr>
      </w:pPr>
      <w:r>
        <w:rPr>
          <w:color w:val="111111"/>
          <w:sz w:val="28"/>
        </w:rPr>
        <w:t>владеет</w:t>
      </w:r>
      <w:r>
        <w:rPr>
          <w:color w:val="111111"/>
          <w:sz w:val="28"/>
        </w:rPr>
        <w:tab/>
        <w:t>навыками</w:t>
      </w:r>
      <w:r>
        <w:rPr>
          <w:color w:val="111111"/>
          <w:sz w:val="28"/>
        </w:rPr>
        <w:tab/>
        <w:t>применения</w:t>
      </w:r>
      <w:r>
        <w:rPr>
          <w:color w:val="111111"/>
          <w:sz w:val="28"/>
        </w:rPr>
        <w:tab/>
        <w:t>норм</w:t>
      </w:r>
      <w:r>
        <w:rPr>
          <w:color w:val="111111"/>
          <w:sz w:val="28"/>
        </w:rPr>
        <w:tab/>
        <w:t>гражданского</w:t>
      </w:r>
      <w:r>
        <w:rPr>
          <w:color w:val="111111"/>
          <w:sz w:val="28"/>
        </w:rPr>
        <w:tab/>
      </w:r>
      <w:r>
        <w:rPr>
          <w:color w:val="111111"/>
          <w:spacing w:val="-5"/>
          <w:sz w:val="28"/>
        </w:rPr>
        <w:t xml:space="preserve">права, </w:t>
      </w:r>
      <w:r>
        <w:rPr>
          <w:color w:val="111111"/>
          <w:sz w:val="28"/>
        </w:rPr>
        <w:t>регулирующих экономические</w:t>
      </w:r>
      <w:r>
        <w:rPr>
          <w:color w:val="111111"/>
          <w:spacing w:val="-3"/>
          <w:sz w:val="28"/>
        </w:rPr>
        <w:t xml:space="preserve"> </w:t>
      </w:r>
      <w:r>
        <w:rPr>
          <w:color w:val="111111"/>
          <w:sz w:val="28"/>
        </w:rPr>
        <w:t>отношения;</w:t>
      </w:r>
    </w:p>
    <w:p w14:paraId="57CCCE65" w14:textId="77777777" w:rsidR="007D59B7" w:rsidRDefault="00E876AD">
      <w:pPr>
        <w:pStyle w:val="a5"/>
        <w:numPr>
          <w:ilvl w:val="0"/>
          <w:numId w:val="22"/>
        </w:numPr>
        <w:tabs>
          <w:tab w:val="left" w:pos="1833"/>
          <w:tab w:val="left" w:pos="1834"/>
        </w:tabs>
        <w:spacing w:line="321" w:lineRule="exact"/>
        <w:ind w:left="1833" w:hanging="424"/>
        <w:jc w:val="left"/>
        <w:rPr>
          <w:sz w:val="28"/>
        </w:rPr>
      </w:pPr>
      <w:r>
        <w:rPr>
          <w:color w:val="111111"/>
          <w:sz w:val="28"/>
        </w:rPr>
        <w:t>понимает основные принципы функционирования</w:t>
      </w:r>
      <w:r>
        <w:rPr>
          <w:color w:val="111111"/>
          <w:spacing w:val="-8"/>
          <w:sz w:val="28"/>
        </w:rPr>
        <w:t xml:space="preserve"> </w:t>
      </w:r>
      <w:r>
        <w:rPr>
          <w:color w:val="111111"/>
          <w:sz w:val="28"/>
        </w:rPr>
        <w:t>экономики;</w:t>
      </w:r>
    </w:p>
    <w:p w14:paraId="6716E57C" w14:textId="77777777" w:rsidR="007D59B7" w:rsidRDefault="00E876AD">
      <w:pPr>
        <w:pStyle w:val="a5"/>
        <w:numPr>
          <w:ilvl w:val="0"/>
          <w:numId w:val="22"/>
        </w:numPr>
        <w:tabs>
          <w:tab w:val="left" w:pos="1833"/>
          <w:tab w:val="left" w:pos="1834"/>
          <w:tab w:val="left" w:pos="2768"/>
          <w:tab w:val="left" w:pos="4283"/>
          <w:tab w:val="left" w:pos="5324"/>
          <w:tab w:val="left" w:pos="6245"/>
          <w:tab w:val="left" w:pos="6907"/>
          <w:tab w:val="left" w:pos="8067"/>
          <w:tab w:val="left" w:pos="8864"/>
        </w:tabs>
        <w:ind w:right="575" w:firstLine="710"/>
        <w:jc w:val="left"/>
        <w:rPr>
          <w:sz w:val="28"/>
        </w:rPr>
      </w:pPr>
      <w:r>
        <w:rPr>
          <w:color w:val="111111"/>
          <w:sz w:val="28"/>
        </w:rPr>
        <w:t>умеет</w:t>
      </w:r>
      <w:r>
        <w:rPr>
          <w:color w:val="111111"/>
          <w:sz w:val="28"/>
        </w:rPr>
        <w:tab/>
        <w:t>применять</w:t>
      </w:r>
      <w:r>
        <w:rPr>
          <w:color w:val="111111"/>
          <w:sz w:val="28"/>
        </w:rPr>
        <w:tab/>
        <w:t>нормы</w:t>
      </w:r>
      <w:r>
        <w:rPr>
          <w:color w:val="111111"/>
          <w:sz w:val="28"/>
        </w:rPr>
        <w:tab/>
        <w:t>права</w:t>
      </w:r>
      <w:r>
        <w:rPr>
          <w:color w:val="111111"/>
          <w:sz w:val="28"/>
        </w:rPr>
        <w:tab/>
        <w:t>для</w:t>
      </w:r>
      <w:r>
        <w:rPr>
          <w:color w:val="111111"/>
          <w:sz w:val="28"/>
        </w:rPr>
        <w:tab/>
        <w:t>защиты</w:t>
      </w:r>
      <w:r>
        <w:rPr>
          <w:color w:val="111111"/>
          <w:sz w:val="28"/>
        </w:rPr>
        <w:tab/>
        <w:t>прав</w:t>
      </w:r>
      <w:r>
        <w:rPr>
          <w:color w:val="111111"/>
          <w:sz w:val="28"/>
        </w:rPr>
        <w:tab/>
      </w:r>
      <w:r>
        <w:rPr>
          <w:color w:val="111111"/>
          <w:spacing w:val="-5"/>
          <w:sz w:val="28"/>
        </w:rPr>
        <w:t xml:space="preserve">субъектов </w:t>
      </w:r>
      <w:r>
        <w:rPr>
          <w:color w:val="111111"/>
          <w:sz w:val="28"/>
        </w:rPr>
        <w:t>правоотношений;</w:t>
      </w:r>
    </w:p>
    <w:p w14:paraId="746EBC5B" w14:textId="77777777" w:rsidR="007D59B7" w:rsidRDefault="00E876AD">
      <w:pPr>
        <w:pStyle w:val="a5"/>
        <w:numPr>
          <w:ilvl w:val="0"/>
          <w:numId w:val="22"/>
        </w:numPr>
        <w:tabs>
          <w:tab w:val="left" w:pos="1833"/>
          <w:tab w:val="left" w:pos="1834"/>
          <w:tab w:val="left" w:pos="2801"/>
          <w:tab w:val="left" w:pos="4389"/>
          <w:tab w:val="left" w:pos="6351"/>
          <w:tab w:val="left" w:pos="7358"/>
          <w:tab w:val="left" w:pos="7848"/>
          <w:tab w:val="left" w:pos="9167"/>
        </w:tabs>
        <w:ind w:right="570" w:firstLine="710"/>
        <w:jc w:val="left"/>
        <w:rPr>
          <w:sz w:val="28"/>
        </w:rPr>
      </w:pPr>
      <w:r>
        <w:rPr>
          <w:color w:val="111111"/>
          <w:sz w:val="28"/>
        </w:rPr>
        <w:t>знает</w:t>
      </w:r>
      <w:r>
        <w:rPr>
          <w:color w:val="111111"/>
          <w:sz w:val="28"/>
        </w:rPr>
        <w:tab/>
        <w:t>источники</w:t>
      </w:r>
      <w:r>
        <w:rPr>
          <w:color w:val="111111"/>
          <w:sz w:val="28"/>
        </w:rPr>
        <w:tab/>
        <w:t>гражданского</w:t>
      </w:r>
      <w:r>
        <w:rPr>
          <w:color w:val="111111"/>
          <w:sz w:val="28"/>
        </w:rPr>
        <w:tab/>
        <w:t>права</w:t>
      </w:r>
      <w:r>
        <w:rPr>
          <w:color w:val="111111"/>
          <w:sz w:val="28"/>
        </w:rPr>
        <w:tab/>
        <w:t>и</w:t>
      </w:r>
      <w:r>
        <w:rPr>
          <w:color w:val="111111"/>
          <w:sz w:val="28"/>
        </w:rPr>
        <w:tab/>
        <w:t>базовую</w:t>
      </w:r>
      <w:r>
        <w:rPr>
          <w:color w:val="111111"/>
          <w:sz w:val="28"/>
        </w:rPr>
        <w:tab/>
      </w:r>
      <w:r>
        <w:rPr>
          <w:color w:val="111111"/>
          <w:spacing w:val="-3"/>
          <w:sz w:val="28"/>
        </w:rPr>
        <w:t xml:space="preserve">теорию </w:t>
      </w:r>
      <w:r>
        <w:rPr>
          <w:color w:val="111111"/>
          <w:sz w:val="28"/>
        </w:rPr>
        <w:t>гражданского права;</w:t>
      </w:r>
    </w:p>
    <w:p w14:paraId="573CE7FE" w14:textId="77777777" w:rsidR="007D59B7" w:rsidRDefault="00E876AD">
      <w:pPr>
        <w:pStyle w:val="a5"/>
        <w:numPr>
          <w:ilvl w:val="0"/>
          <w:numId w:val="22"/>
        </w:numPr>
        <w:tabs>
          <w:tab w:val="left" w:pos="1833"/>
          <w:tab w:val="left" w:pos="1834"/>
          <w:tab w:val="left" w:pos="2801"/>
          <w:tab w:val="left" w:pos="5171"/>
          <w:tab w:val="left" w:pos="7059"/>
          <w:tab w:val="left" w:pos="8091"/>
          <w:tab w:val="left" w:pos="8508"/>
        </w:tabs>
        <w:ind w:right="574" w:firstLine="710"/>
        <w:jc w:val="left"/>
        <w:rPr>
          <w:sz w:val="28"/>
        </w:rPr>
      </w:pPr>
      <w:r>
        <w:rPr>
          <w:color w:val="111111"/>
          <w:sz w:val="28"/>
        </w:rPr>
        <w:t>умеет</w:t>
      </w:r>
      <w:r>
        <w:rPr>
          <w:color w:val="111111"/>
          <w:sz w:val="28"/>
        </w:rPr>
        <w:tab/>
        <w:t>квалифицировать</w:t>
      </w:r>
      <w:r>
        <w:rPr>
          <w:color w:val="111111"/>
          <w:sz w:val="28"/>
        </w:rPr>
        <w:tab/>
        <w:t>юридические</w:t>
      </w:r>
      <w:r>
        <w:rPr>
          <w:color w:val="111111"/>
          <w:sz w:val="28"/>
        </w:rPr>
        <w:tab/>
        <w:t>факты</w:t>
      </w:r>
      <w:r>
        <w:rPr>
          <w:color w:val="111111"/>
          <w:sz w:val="28"/>
        </w:rPr>
        <w:tab/>
        <w:t>в</w:t>
      </w:r>
      <w:r>
        <w:rPr>
          <w:color w:val="111111"/>
          <w:sz w:val="28"/>
        </w:rPr>
        <w:tab/>
        <w:t>гражданских правоотношениях.</w:t>
      </w:r>
    </w:p>
    <w:p w14:paraId="569CDBB5" w14:textId="77777777" w:rsidR="007D59B7" w:rsidRDefault="007D59B7">
      <w:pPr>
        <w:pStyle w:val="a3"/>
        <w:ind w:left="0"/>
        <w:rPr>
          <w:sz w:val="30"/>
        </w:rPr>
      </w:pPr>
    </w:p>
    <w:p w14:paraId="5AA57FD3" w14:textId="77777777" w:rsidR="007D59B7" w:rsidRDefault="00E876AD">
      <w:pPr>
        <w:pStyle w:val="1"/>
        <w:numPr>
          <w:ilvl w:val="1"/>
          <w:numId w:val="23"/>
        </w:numPr>
        <w:tabs>
          <w:tab w:val="left" w:pos="3562"/>
        </w:tabs>
        <w:spacing w:before="236"/>
        <w:ind w:left="3562" w:hanging="360"/>
        <w:jc w:val="left"/>
      </w:pPr>
      <w:r>
        <w:t>Структура ФОС по</w:t>
      </w:r>
      <w:r>
        <w:rPr>
          <w:spacing w:val="3"/>
        </w:rPr>
        <w:t xml:space="preserve"> </w:t>
      </w:r>
      <w:r>
        <w:t>дисциплине</w:t>
      </w:r>
    </w:p>
    <w:p w14:paraId="1A25B006" w14:textId="77777777" w:rsidR="007D59B7" w:rsidRDefault="007D59B7">
      <w:pPr>
        <w:pStyle w:val="a3"/>
        <w:spacing w:before="6"/>
        <w:ind w:left="0"/>
        <w:rPr>
          <w:b/>
          <w:sz w:val="27"/>
        </w:rPr>
      </w:pPr>
    </w:p>
    <w:p w14:paraId="32DE9F03" w14:textId="77777777" w:rsidR="007D59B7" w:rsidRDefault="00E876AD">
      <w:pPr>
        <w:ind w:left="700" w:right="564" w:firstLine="710"/>
        <w:jc w:val="both"/>
        <w:rPr>
          <w:sz w:val="28"/>
        </w:rPr>
      </w:pPr>
      <w:r>
        <w:rPr>
          <w:sz w:val="28"/>
        </w:rPr>
        <w:t>Оценка проводится методом сопоставления параметров продемонстрированной обучающимся продукта деятельности с заданными эталонами и стандартами по критериям.</w:t>
      </w:r>
    </w:p>
    <w:p w14:paraId="2186FED9" w14:textId="77777777" w:rsidR="007D59B7" w:rsidRDefault="00E876AD">
      <w:pPr>
        <w:spacing w:before="3"/>
        <w:ind w:left="700"/>
        <w:jc w:val="both"/>
        <w:rPr>
          <w:sz w:val="28"/>
        </w:rPr>
      </w:pPr>
      <w:r>
        <w:rPr>
          <w:sz w:val="28"/>
        </w:rPr>
        <w:t>Таблица – 2.1. Объекты оценивания и наименование оценочных средств</w:t>
      </w:r>
    </w:p>
    <w:p w14:paraId="52EB8C9E" w14:textId="77777777" w:rsidR="007D59B7" w:rsidRDefault="007D59B7">
      <w:pPr>
        <w:pStyle w:val="a3"/>
        <w:spacing w:before="6" w:after="1"/>
        <w:ind w:left="0"/>
        <w:rPr>
          <w:sz w:val="28"/>
        </w:rPr>
      </w:pPr>
    </w:p>
    <w:tbl>
      <w:tblPr>
        <w:tblStyle w:val="TableNormal"/>
        <w:tblW w:w="0" w:type="auto"/>
        <w:tblInd w:w="5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9"/>
        <w:gridCol w:w="1582"/>
        <w:gridCol w:w="3572"/>
        <w:gridCol w:w="1448"/>
        <w:gridCol w:w="1339"/>
      </w:tblGrid>
      <w:tr w:rsidR="007D59B7" w14:paraId="47AB3BED" w14:textId="77777777">
        <w:trPr>
          <w:trHeight w:val="2481"/>
        </w:trPr>
        <w:tc>
          <w:tcPr>
            <w:tcW w:w="1729" w:type="dxa"/>
          </w:tcPr>
          <w:p w14:paraId="317E75AC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5B750D04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348141DF" w14:textId="77777777" w:rsidR="007D59B7" w:rsidRDefault="00E876AD">
            <w:pPr>
              <w:pStyle w:val="TableParagraph"/>
              <w:spacing w:before="224"/>
              <w:ind w:left="139" w:right="129" w:hanging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Номер и </w:t>
            </w:r>
            <w:r>
              <w:rPr>
                <w:b/>
                <w:spacing w:val="-1"/>
                <w:sz w:val="24"/>
              </w:rPr>
              <w:t xml:space="preserve">наименовани </w:t>
            </w:r>
            <w:r>
              <w:rPr>
                <w:b/>
                <w:sz w:val="24"/>
              </w:rPr>
              <w:t>е тем</w:t>
            </w:r>
          </w:p>
        </w:tc>
        <w:tc>
          <w:tcPr>
            <w:tcW w:w="1582" w:type="dxa"/>
          </w:tcPr>
          <w:p w14:paraId="5DC8E5AC" w14:textId="77777777" w:rsidR="007D59B7" w:rsidRDefault="00E876AD">
            <w:pPr>
              <w:pStyle w:val="TableParagraph"/>
              <w:ind w:left="134" w:right="135" w:firstLine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Формы текущего контроля </w:t>
            </w:r>
            <w:r>
              <w:rPr>
                <w:b/>
                <w:w w:val="95"/>
                <w:sz w:val="24"/>
              </w:rPr>
              <w:t xml:space="preserve">успеваемост </w:t>
            </w:r>
            <w:r>
              <w:rPr>
                <w:b/>
                <w:sz w:val="24"/>
              </w:rPr>
              <w:t>и</w:t>
            </w:r>
          </w:p>
          <w:p w14:paraId="7F1FD345" w14:textId="77777777" w:rsidR="007D59B7" w:rsidRDefault="00E876AD">
            <w:pPr>
              <w:pStyle w:val="TableParagraph"/>
              <w:ind w:left="95" w:right="163" w:firstLine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Формы </w:t>
            </w:r>
            <w:r>
              <w:rPr>
                <w:b/>
                <w:spacing w:val="-3"/>
                <w:sz w:val="24"/>
              </w:rPr>
              <w:t xml:space="preserve">промежуточ </w:t>
            </w:r>
            <w:r>
              <w:rPr>
                <w:b/>
                <w:sz w:val="24"/>
              </w:rPr>
              <w:t>ной</w:t>
            </w:r>
          </w:p>
          <w:p w14:paraId="02F8EB77" w14:textId="77777777" w:rsidR="007D59B7" w:rsidRDefault="00E876AD">
            <w:pPr>
              <w:pStyle w:val="TableParagraph"/>
              <w:spacing w:line="257" w:lineRule="exact"/>
              <w:ind w:left="125" w:right="1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аттестации</w:t>
            </w:r>
          </w:p>
        </w:tc>
        <w:tc>
          <w:tcPr>
            <w:tcW w:w="3572" w:type="dxa"/>
            <w:tcBorders>
              <w:bottom w:val="single" w:sz="6" w:space="0" w:color="000000"/>
            </w:tcBorders>
          </w:tcPr>
          <w:p w14:paraId="226DEF33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6E7E4F7E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7EBC8F0E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22C8F6B6" w14:textId="77777777" w:rsidR="007D59B7" w:rsidRDefault="00E876AD">
            <w:pPr>
              <w:pStyle w:val="TableParagraph"/>
              <w:spacing w:before="203"/>
              <w:ind w:left="617"/>
              <w:rPr>
                <w:b/>
                <w:sz w:val="24"/>
              </w:rPr>
            </w:pPr>
            <w:r>
              <w:rPr>
                <w:b/>
                <w:sz w:val="24"/>
              </w:rPr>
              <w:t>Объекты оценивания</w:t>
            </w:r>
          </w:p>
        </w:tc>
        <w:tc>
          <w:tcPr>
            <w:tcW w:w="1448" w:type="dxa"/>
          </w:tcPr>
          <w:p w14:paraId="12AD69E1" w14:textId="77777777" w:rsidR="007D59B7" w:rsidRDefault="007D59B7">
            <w:pPr>
              <w:pStyle w:val="TableParagraph"/>
              <w:spacing w:before="6"/>
              <w:rPr>
                <w:sz w:val="35"/>
              </w:rPr>
            </w:pPr>
          </w:p>
          <w:p w14:paraId="21C39456" w14:textId="77777777" w:rsidR="007D59B7" w:rsidRDefault="00E876AD">
            <w:pPr>
              <w:pStyle w:val="TableParagraph"/>
              <w:spacing w:before="1"/>
              <w:ind w:left="164" w:right="1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</w:p>
          <w:p w14:paraId="671E788A" w14:textId="77777777" w:rsidR="007D59B7" w:rsidRDefault="00E876AD">
            <w:pPr>
              <w:pStyle w:val="TableParagraph"/>
              <w:spacing w:before="2"/>
              <w:ind w:left="118" w:right="98" w:hanging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занятия / </w:t>
            </w:r>
            <w:r>
              <w:rPr>
                <w:b/>
                <w:spacing w:val="-1"/>
                <w:sz w:val="24"/>
              </w:rPr>
              <w:t xml:space="preserve">Наименова </w:t>
            </w:r>
            <w:r>
              <w:rPr>
                <w:b/>
                <w:sz w:val="24"/>
              </w:rPr>
              <w:t>ние оценочных средств</w:t>
            </w:r>
          </w:p>
        </w:tc>
        <w:tc>
          <w:tcPr>
            <w:tcW w:w="1339" w:type="dxa"/>
          </w:tcPr>
          <w:p w14:paraId="1703230C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6E643FD3" w14:textId="77777777" w:rsidR="007D59B7" w:rsidRDefault="007D59B7">
            <w:pPr>
              <w:pStyle w:val="TableParagraph"/>
              <w:spacing w:before="8"/>
              <w:rPr>
                <w:sz w:val="21"/>
              </w:rPr>
            </w:pPr>
          </w:p>
          <w:p w14:paraId="16F171E6" w14:textId="77777777" w:rsidR="007D59B7" w:rsidRDefault="00E876AD">
            <w:pPr>
              <w:pStyle w:val="TableParagraph"/>
              <w:ind w:left="111" w:right="94" w:firstLine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Форма </w:t>
            </w:r>
            <w:r>
              <w:rPr>
                <w:b/>
                <w:spacing w:val="-2"/>
                <w:sz w:val="24"/>
              </w:rPr>
              <w:t xml:space="preserve">проведени </w:t>
            </w:r>
            <w:r>
              <w:rPr>
                <w:b/>
                <w:sz w:val="24"/>
              </w:rPr>
              <w:t xml:space="preserve">я оценки </w:t>
            </w:r>
            <w:r>
              <w:rPr>
                <w:b/>
                <w:spacing w:val="-3"/>
                <w:sz w:val="24"/>
              </w:rPr>
              <w:t xml:space="preserve">Устная/пи </w:t>
            </w:r>
            <w:r>
              <w:rPr>
                <w:b/>
                <w:sz w:val="24"/>
              </w:rPr>
              <w:t>сьменная</w:t>
            </w:r>
          </w:p>
        </w:tc>
      </w:tr>
      <w:tr w:rsidR="007D59B7" w14:paraId="53191D02" w14:textId="77777777">
        <w:trPr>
          <w:trHeight w:val="2212"/>
        </w:trPr>
        <w:tc>
          <w:tcPr>
            <w:tcW w:w="1729" w:type="dxa"/>
            <w:tcBorders>
              <w:bottom w:val="single" w:sz="6" w:space="0" w:color="000000"/>
            </w:tcBorders>
          </w:tcPr>
          <w:p w14:paraId="0F26D5DB" w14:textId="77777777" w:rsidR="007D59B7" w:rsidRDefault="00E876AD">
            <w:pPr>
              <w:pStyle w:val="TableParagraph"/>
              <w:tabs>
                <w:tab w:val="left" w:pos="1444"/>
              </w:tabs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1.</w:t>
            </w:r>
          </w:p>
          <w:p w14:paraId="5FE6F578" w14:textId="77777777" w:rsidR="007D59B7" w:rsidRDefault="00E876AD">
            <w:pPr>
              <w:pStyle w:val="TableParagraph"/>
              <w:spacing w:before="2"/>
              <w:ind w:left="110" w:right="114"/>
              <w:rPr>
                <w:sz w:val="24"/>
              </w:rPr>
            </w:pPr>
            <w:r>
              <w:rPr>
                <w:sz w:val="24"/>
              </w:rPr>
              <w:t>История развития предпринимат ельского права.</w:t>
            </w:r>
          </w:p>
          <w:p w14:paraId="3A63DE4D" w14:textId="77777777" w:rsidR="007D59B7" w:rsidRDefault="00E876AD">
            <w:pPr>
              <w:pStyle w:val="TableParagraph"/>
              <w:tabs>
                <w:tab w:val="left" w:pos="1487"/>
              </w:tabs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Предмет</w:t>
            </w:r>
            <w:r>
              <w:rPr>
                <w:sz w:val="24"/>
              </w:rPr>
              <w:tab/>
              <w:t>и</w:t>
            </w:r>
          </w:p>
          <w:p w14:paraId="2454046B" w14:textId="77777777" w:rsidR="007D59B7" w:rsidRDefault="00E876AD">
            <w:pPr>
              <w:pStyle w:val="TableParagraph"/>
              <w:spacing w:before="3"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метод</w:t>
            </w:r>
          </w:p>
        </w:tc>
        <w:tc>
          <w:tcPr>
            <w:tcW w:w="1582" w:type="dxa"/>
            <w:tcBorders>
              <w:bottom w:val="single" w:sz="6" w:space="0" w:color="000000"/>
              <w:right w:val="single" w:sz="6" w:space="0" w:color="000000"/>
            </w:tcBorders>
          </w:tcPr>
          <w:p w14:paraId="463A4B8C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4571090F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1C755E11" w14:textId="77777777" w:rsidR="007D59B7" w:rsidRDefault="00E876AD">
            <w:pPr>
              <w:pStyle w:val="TableParagraph"/>
              <w:spacing w:before="227" w:line="237" w:lineRule="auto"/>
              <w:ind w:left="326" w:firstLine="4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66EF1" w14:textId="77777777" w:rsidR="007D59B7" w:rsidRDefault="00E876AD">
            <w:pPr>
              <w:pStyle w:val="TableParagraph"/>
              <w:ind w:left="110" w:right="92" w:firstLine="715"/>
              <w:jc w:val="both"/>
              <w:rPr>
                <w:sz w:val="24"/>
              </w:rPr>
            </w:pPr>
            <w:r>
              <w:rPr>
                <w:sz w:val="24"/>
              </w:rPr>
              <w:t>Основные понятия и определения. Фундаментальные категории. Тенденции развития законодательства.</w:t>
            </w:r>
          </w:p>
        </w:tc>
        <w:tc>
          <w:tcPr>
            <w:tcW w:w="1448" w:type="dxa"/>
            <w:tcBorders>
              <w:left w:val="single" w:sz="6" w:space="0" w:color="000000"/>
              <w:bottom w:val="single" w:sz="6" w:space="0" w:color="000000"/>
            </w:tcBorders>
          </w:tcPr>
          <w:p w14:paraId="54FAF94D" w14:textId="77777777" w:rsidR="007D59B7" w:rsidRDefault="00E876AD">
            <w:pPr>
              <w:pStyle w:val="TableParagraph"/>
              <w:ind w:left="154" w:right="137" w:hanging="10"/>
              <w:jc w:val="center"/>
              <w:rPr>
                <w:sz w:val="24"/>
              </w:rPr>
            </w:pPr>
            <w:r>
              <w:rPr>
                <w:sz w:val="24"/>
              </w:rPr>
              <w:t>ПЗ / Реферат (эссе)/Теор етический ответ</w:t>
            </w:r>
          </w:p>
        </w:tc>
        <w:tc>
          <w:tcPr>
            <w:tcW w:w="1339" w:type="dxa"/>
            <w:tcBorders>
              <w:bottom w:val="single" w:sz="6" w:space="0" w:color="000000"/>
            </w:tcBorders>
          </w:tcPr>
          <w:p w14:paraId="3B3AF270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5F738901" w14:textId="77777777" w:rsidR="007D59B7" w:rsidRDefault="007D59B7">
            <w:pPr>
              <w:pStyle w:val="TableParagraph"/>
              <w:spacing w:before="5"/>
              <w:rPr>
                <w:sz w:val="33"/>
              </w:rPr>
            </w:pPr>
          </w:p>
          <w:p w14:paraId="6E5BCECA" w14:textId="77777777" w:rsidR="007D59B7" w:rsidRDefault="00E876AD">
            <w:pPr>
              <w:pStyle w:val="TableParagraph"/>
              <w:ind w:left="125" w:right="102" w:hanging="12"/>
              <w:jc w:val="center"/>
              <w:rPr>
                <w:sz w:val="24"/>
              </w:rPr>
            </w:pPr>
            <w:r>
              <w:rPr>
                <w:sz w:val="24"/>
              </w:rPr>
              <w:t>устная, письменна я</w:t>
            </w:r>
          </w:p>
        </w:tc>
      </w:tr>
    </w:tbl>
    <w:p w14:paraId="057AB8DC" w14:textId="77777777" w:rsidR="007D59B7" w:rsidRDefault="007D59B7">
      <w:pPr>
        <w:pStyle w:val="a3"/>
        <w:spacing w:before="7"/>
        <w:ind w:left="0"/>
        <w:rPr>
          <w:sz w:val="7"/>
        </w:rPr>
      </w:pPr>
    </w:p>
    <w:tbl>
      <w:tblPr>
        <w:tblStyle w:val="TableNormal"/>
        <w:tblW w:w="0" w:type="auto"/>
        <w:tblInd w:w="5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9"/>
        <w:gridCol w:w="1582"/>
        <w:gridCol w:w="3572"/>
        <w:gridCol w:w="1448"/>
        <w:gridCol w:w="1339"/>
      </w:tblGrid>
      <w:tr w:rsidR="007D59B7" w14:paraId="43D610B5" w14:textId="77777777">
        <w:trPr>
          <w:trHeight w:val="1027"/>
        </w:trPr>
        <w:tc>
          <w:tcPr>
            <w:tcW w:w="1729" w:type="dxa"/>
          </w:tcPr>
          <w:p w14:paraId="50128F50" w14:textId="77777777" w:rsidR="007D59B7" w:rsidRDefault="00E876AD">
            <w:pPr>
              <w:pStyle w:val="TableParagraph"/>
              <w:ind w:left="110" w:right="114"/>
              <w:rPr>
                <w:sz w:val="24"/>
              </w:rPr>
            </w:pPr>
            <w:r>
              <w:rPr>
                <w:sz w:val="24"/>
              </w:rPr>
              <w:t>предпринимат ельского права.</w:t>
            </w:r>
          </w:p>
        </w:tc>
        <w:tc>
          <w:tcPr>
            <w:tcW w:w="1582" w:type="dxa"/>
            <w:tcBorders>
              <w:right w:val="single" w:sz="6" w:space="0" w:color="000000"/>
            </w:tcBorders>
          </w:tcPr>
          <w:p w14:paraId="7310BD29" w14:textId="77777777" w:rsidR="007D59B7" w:rsidRDefault="007D59B7">
            <w:pPr>
              <w:pStyle w:val="TableParagraph"/>
              <w:rPr>
                <w:sz w:val="24"/>
              </w:rPr>
            </w:pP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5CA93" w14:textId="77777777" w:rsidR="007D59B7" w:rsidRDefault="007D59B7">
            <w:pPr>
              <w:pStyle w:val="TableParagraph"/>
              <w:rPr>
                <w:sz w:val="24"/>
              </w:rPr>
            </w:pPr>
          </w:p>
        </w:tc>
        <w:tc>
          <w:tcPr>
            <w:tcW w:w="1448" w:type="dxa"/>
            <w:tcBorders>
              <w:left w:val="single" w:sz="6" w:space="0" w:color="000000"/>
            </w:tcBorders>
          </w:tcPr>
          <w:p w14:paraId="7EA94CD4" w14:textId="77777777" w:rsidR="007D59B7" w:rsidRDefault="007D59B7">
            <w:pPr>
              <w:pStyle w:val="TableParagraph"/>
              <w:rPr>
                <w:sz w:val="24"/>
              </w:rPr>
            </w:pPr>
          </w:p>
        </w:tc>
        <w:tc>
          <w:tcPr>
            <w:tcW w:w="1339" w:type="dxa"/>
          </w:tcPr>
          <w:p w14:paraId="3FF562A4" w14:textId="77777777" w:rsidR="007D59B7" w:rsidRDefault="007D59B7">
            <w:pPr>
              <w:pStyle w:val="TableParagraph"/>
              <w:rPr>
                <w:sz w:val="24"/>
              </w:rPr>
            </w:pPr>
          </w:p>
        </w:tc>
      </w:tr>
      <w:tr w:rsidR="007D59B7" w14:paraId="0E984258" w14:textId="77777777">
        <w:trPr>
          <w:trHeight w:val="2947"/>
        </w:trPr>
        <w:tc>
          <w:tcPr>
            <w:tcW w:w="1729" w:type="dxa"/>
          </w:tcPr>
          <w:p w14:paraId="064BD583" w14:textId="77777777" w:rsidR="007D59B7" w:rsidRDefault="00E876AD">
            <w:pPr>
              <w:pStyle w:val="TableParagraph"/>
              <w:tabs>
                <w:tab w:val="left" w:pos="1444"/>
              </w:tabs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2.</w:t>
            </w:r>
          </w:p>
          <w:p w14:paraId="264AA954" w14:textId="77777777" w:rsidR="007D59B7" w:rsidRDefault="00E876AD">
            <w:pPr>
              <w:pStyle w:val="TableParagraph"/>
              <w:spacing w:before="4"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Коммерческие организации.</w:t>
            </w:r>
          </w:p>
        </w:tc>
        <w:tc>
          <w:tcPr>
            <w:tcW w:w="1582" w:type="dxa"/>
            <w:tcBorders>
              <w:right w:val="single" w:sz="6" w:space="0" w:color="000000"/>
            </w:tcBorders>
          </w:tcPr>
          <w:p w14:paraId="194ED1D6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7FD4BBCE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1F35CF77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6E64C4FF" w14:textId="77777777" w:rsidR="007D59B7" w:rsidRDefault="00E876AD">
            <w:pPr>
              <w:pStyle w:val="TableParagraph"/>
              <w:spacing w:before="196" w:line="237" w:lineRule="auto"/>
              <w:ind w:left="326" w:firstLine="4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65064" w14:textId="77777777" w:rsidR="007D59B7" w:rsidRDefault="007D59B7">
            <w:pPr>
              <w:pStyle w:val="TableParagraph"/>
              <w:spacing w:before="6"/>
              <w:rPr>
                <w:sz w:val="23"/>
              </w:rPr>
            </w:pPr>
          </w:p>
          <w:p w14:paraId="60A6D994" w14:textId="77777777" w:rsidR="007D59B7" w:rsidRDefault="00E876AD">
            <w:pPr>
              <w:pStyle w:val="TableParagraph"/>
              <w:tabs>
                <w:tab w:val="left" w:pos="2701"/>
              </w:tabs>
              <w:ind w:left="110" w:right="93" w:firstLine="710"/>
              <w:rPr>
                <w:sz w:val="26"/>
              </w:rPr>
            </w:pPr>
            <w:r>
              <w:rPr>
                <w:sz w:val="26"/>
              </w:rPr>
              <w:t>Организационно- правовые</w:t>
            </w:r>
            <w:r>
              <w:rPr>
                <w:sz w:val="26"/>
              </w:rPr>
              <w:tab/>
            </w:r>
            <w:r>
              <w:rPr>
                <w:spacing w:val="-6"/>
                <w:sz w:val="26"/>
              </w:rPr>
              <w:t xml:space="preserve">формы </w:t>
            </w:r>
            <w:r>
              <w:rPr>
                <w:sz w:val="26"/>
              </w:rPr>
              <w:t>осуществления предпринимательской</w:t>
            </w:r>
          </w:p>
          <w:p w14:paraId="7BF5E704" w14:textId="77777777" w:rsidR="007D59B7" w:rsidRDefault="00E876AD">
            <w:pPr>
              <w:pStyle w:val="TableParagraph"/>
              <w:ind w:left="110" w:right="91"/>
              <w:jc w:val="both"/>
              <w:rPr>
                <w:sz w:val="26"/>
              </w:rPr>
            </w:pPr>
            <w:r>
              <w:rPr>
                <w:sz w:val="26"/>
              </w:rPr>
              <w:t>деятельности. Основные источники о субъектах предпринимательской</w:t>
            </w:r>
          </w:p>
          <w:p w14:paraId="23AC8602" w14:textId="77777777" w:rsidR="007D59B7" w:rsidRDefault="00E876AD">
            <w:pPr>
              <w:pStyle w:val="TableParagraph"/>
              <w:spacing w:before="1"/>
              <w:ind w:left="110"/>
              <w:rPr>
                <w:sz w:val="26"/>
              </w:rPr>
            </w:pPr>
            <w:r>
              <w:rPr>
                <w:sz w:val="26"/>
              </w:rPr>
              <w:t>деятельности.</w:t>
            </w:r>
          </w:p>
        </w:tc>
        <w:tc>
          <w:tcPr>
            <w:tcW w:w="1448" w:type="dxa"/>
            <w:tcBorders>
              <w:left w:val="single" w:sz="6" w:space="0" w:color="000000"/>
            </w:tcBorders>
          </w:tcPr>
          <w:p w14:paraId="2C9DB074" w14:textId="77777777" w:rsidR="007D59B7" w:rsidRDefault="00E876AD">
            <w:pPr>
              <w:pStyle w:val="TableParagraph"/>
              <w:ind w:left="154" w:right="137" w:hanging="10"/>
              <w:jc w:val="center"/>
              <w:rPr>
                <w:sz w:val="24"/>
              </w:rPr>
            </w:pPr>
            <w:r>
              <w:rPr>
                <w:sz w:val="24"/>
              </w:rPr>
              <w:t>ПЗ / Реферат (эссе)/Теор етический ответ</w:t>
            </w:r>
          </w:p>
        </w:tc>
        <w:tc>
          <w:tcPr>
            <w:tcW w:w="1339" w:type="dxa"/>
          </w:tcPr>
          <w:p w14:paraId="38870EAF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304B206C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4D27A8B3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057FB03A" w14:textId="77777777" w:rsidR="007D59B7" w:rsidRDefault="00E876AD">
            <w:pPr>
              <w:pStyle w:val="TableParagraph"/>
              <w:spacing w:before="156"/>
              <w:ind w:left="125" w:right="102" w:hanging="12"/>
              <w:jc w:val="center"/>
              <w:rPr>
                <w:sz w:val="24"/>
              </w:rPr>
            </w:pPr>
            <w:r>
              <w:rPr>
                <w:sz w:val="24"/>
              </w:rPr>
              <w:t>устная, письменна я</w:t>
            </w:r>
          </w:p>
        </w:tc>
      </w:tr>
      <w:tr w:rsidR="007D59B7" w14:paraId="2BD423FE" w14:textId="77777777">
        <w:trPr>
          <w:trHeight w:val="3624"/>
        </w:trPr>
        <w:tc>
          <w:tcPr>
            <w:tcW w:w="1729" w:type="dxa"/>
          </w:tcPr>
          <w:p w14:paraId="0235CFF6" w14:textId="77777777" w:rsidR="007D59B7" w:rsidRDefault="00E876AD">
            <w:pPr>
              <w:pStyle w:val="TableParagraph"/>
              <w:tabs>
                <w:tab w:val="left" w:pos="1444"/>
              </w:tabs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Тема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3.</w:t>
            </w:r>
          </w:p>
          <w:p w14:paraId="6577C75D" w14:textId="77777777" w:rsidR="007D59B7" w:rsidRDefault="00E876AD">
            <w:pPr>
              <w:pStyle w:val="TableParagraph"/>
              <w:ind w:left="110" w:right="41"/>
              <w:rPr>
                <w:sz w:val="24"/>
              </w:rPr>
            </w:pPr>
            <w:r>
              <w:rPr>
                <w:sz w:val="24"/>
              </w:rPr>
              <w:t>Корпоративны е правоотношен ия.</w:t>
            </w:r>
          </w:p>
        </w:tc>
        <w:tc>
          <w:tcPr>
            <w:tcW w:w="1582" w:type="dxa"/>
            <w:tcBorders>
              <w:right w:val="single" w:sz="6" w:space="0" w:color="000000"/>
            </w:tcBorders>
          </w:tcPr>
          <w:p w14:paraId="3F282111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01895156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0C0200A6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43DFA0D2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75296653" w14:textId="77777777" w:rsidR="007D59B7" w:rsidRDefault="007D59B7">
            <w:pPr>
              <w:pStyle w:val="TableParagraph"/>
              <w:spacing w:before="10"/>
              <w:rPr>
                <w:sz w:val="28"/>
              </w:rPr>
            </w:pPr>
          </w:p>
          <w:p w14:paraId="504771FE" w14:textId="77777777" w:rsidR="007D59B7" w:rsidRDefault="00E876AD">
            <w:pPr>
              <w:pStyle w:val="TableParagraph"/>
              <w:spacing w:line="242" w:lineRule="auto"/>
              <w:ind w:left="326" w:firstLine="4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CF038" w14:textId="77777777" w:rsidR="007D59B7" w:rsidRDefault="00E876AD">
            <w:pPr>
              <w:pStyle w:val="TableParagraph"/>
              <w:tabs>
                <w:tab w:val="left" w:pos="2899"/>
              </w:tabs>
              <w:spacing w:before="21" w:line="268" w:lineRule="auto"/>
              <w:ind w:left="110" w:right="91" w:firstLine="710"/>
              <w:jc w:val="both"/>
              <w:rPr>
                <w:sz w:val="26"/>
              </w:rPr>
            </w:pPr>
            <w:r>
              <w:rPr>
                <w:sz w:val="26"/>
              </w:rPr>
              <w:t xml:space="preserve">Основные понятия и определения корпоративного права. Владение </w:t>
            </w:r>
            <w:r>
              <w:rPr>
                <w:spacing w:val="-3"/>
                <w:sz w:val="26"/>
              </w:rPr>
              <w:t>методами толкования</w:t>
            </w:r>
            <w:r>
              <w:rPr>
                <w:spacing w:val="-3"/>
                <w:sz w:val="26"/>
              </w:rPr>
              <w:tab/>
            </w:r>
            <w:r>
              <w:rPr>
                <w:w w:val="95"/>
                <w:sz w:val="26"/>
              </w:rPr>
              <w:t>норм</w:t>
            </w:r>
          </w:p>
          <w:p w14:paraId="1FC8711B" w14:textId="77777777" w:rsidR="007D59B7" w:rsidRDefault="00E876AD">
            <w:pPr>
              <w:pStyle w:val="TableParagraph"/>
              <w:tabs>
                <w:tab w:val="left" w:pos="1857"/>
                <w:tab w:val="left" w:pos="2778"/>
              </w:tabs>
              <w:spacing w:line="268" w:lineRule="auto"/>
              <w:ind w:left="110" w:right="92"/>
              <w:jc w:val="both"/>
              <w:rPr>
                <w:sz w:val="26"/>
              </w:rPr>
            </w:pPr>
            <w:r>
              <w:rPr>
                <w:sz w:val="26"/>
              </w:rPr>
              <w:t>корпоративного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 xml:space="preserve">права. </w:t>
            </w:r>
            <w:r>
              <w:rPr>
                <w:spacing w:val="-5"/>
                <w:sz w:val="26"/>
              </w:rPr>
              <w:t>Умение</w:t>
            </w:r>
            <w:r>
              <w:rPr>
                <w:spacing w:val="-5"/>
                <w:sz w:val="26"/>
              </w:rPr>
              <w:tab/>
            </w:r>
            <w:r>
              <w:rPr>
                <w:spacing w:val="-1"/>
                <w:sz w:val="26"/>
              </w:rPr>
              <w:t xml:space="preserve">анализировать </w:t>
            </w:r>
            <w:r>
              <w:rPr>
                <w:sz w:val="26"/>
              </w:rPr>
              <w:t>основные фундаментальные концепции корпоративного права.</w:t>
            </w:r>
          </w:p>
        </w:tc>
        <w:tc>
          <w:tcPr>
            <w:tcW w:w="1448" w:type="dxa"/>
            <w:tcBorders>
              <w:left w:val="single" w:sz="6" w:space="0" w:color="000000"/>
            </w:tcBorders>
          </w:tcPr>
          <w:p w14:paraId="67A7EDB3" w14:textId="77777777" w:rsidR="007D59B7" w:rsidRDefault="00E876AD">
            <w:pPr>
              <w:pStyle w:val="TableParagraph"/>
              <w:ind w:left="144" w:right="136"/>
              <w:jc w:val="center"/>
              <w:rPr>
                <w:sz w:val="24"/>
              </w:rPr>
            </w:pPr>
            <w:r>
              <w:rPr>
                <w:sz w:val="24"/>
              </w:rPr>
              <w:t>ПЗ / Реферат (эссе)</w:t>
            </w:r>
          </w:p>
          <w:p w14:paraId="3056E483" w14:textId="77777777" w:rsidR="007D59B7" w:rsidRDefault="00E876AD">
            <w:pPr>
              <w:pStyle w:val="TableParagraph"/>
              <w:spacing w:line="242" w:lineRule="auto"/>
              <w:ind w:left="85" w:right="77"/>
              <w:jc w:val="center"/>
              <w:rPr>
                <w:sz w:val="24"/>
              </w:rPr>
            </w:pPr>
            <w:r>
              <w:rPr>
                <w:sz w:val="24"/>
              </w:rPr>
              <w:t>/Теоретичес кий ответ</w:t>
            </w:r>
          </w:p>
        </w:tc>
        <w:tc>
          <w:tcPr>
            <w:tcW w:w="1339" w:type="dxa"/>
          </w:tcPr>
          <w:p w14:paraId="1089526E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7F2BFB75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555AABDE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128040F0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5D47F022" w14:textId="77777777" w:rsidR="007D59B7" w:rsidRDefault="00E876AD">
            <w:pPr>
              <w:pStyle w:val="TableParagraph"/>
              <w:spacing w:before="193"/>
              <w:ind w:left="125" w:right="102" w:hanging="12"/>
              <w:jc w:val="center"/>
              <w:rPr>
                <w:sz w:val="24"/>
              </w:rPr>
            </w:pPr>
            <w:r>
              <w:rPr>
                <w:sz w:val="24"/>
              </w:rPr>
              <w:t>устная, письменна я</w:t>
            </w:r>
          </w:p>
        </w:tc>
      </w:tr>
      <w:tr w:rsidR="007D59B7" w14:paraId="5261F71F" w14:textId="77777777">
        <w:trPr>
          <w:trHeight w:val="1655"/>
        </w:trPr>
        <w:tc>
          <w:tcPr>
            <w:tcW w:w="1729" w:type="dxa"/>
          </w:tcPr>
          <w:p w14:paraId="0475805F" w14:textId="77777777" w:rsidR="007D59B7" w:rsidRDefault="00E876AD">
            <w:pPr>
              <w:pStyle w:val="TableParagraph"/>
              <w:tabs>
                <w:tab w:val="left" w:pos="1444"/>
              </w:tabs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4.</w:t>
            </w:r>
          </w:p>
          <w:p w14:paraId="2ACA7FB9" w14:textId="77777777" w:rsidR="007D59B7" w:rsidRDefault="00E876AD">
            <w:pPr>
              <w:pStyle w:val="TableParagraph"/>
              <w:spacing w:before="4" w:line="237" w:lineRule="auto"/>
              <w:ind w:left="110" w:right="279"/>
              <w:rPr>
                <w:sz w:val="24"/>
              </w:rPr>
            </w:pPr>
            <w:r>
              <w:rPr>
                <w:sz w:val="24"/>
              </w:rPr>
              <w:t>Стадии банкротства.</w:t>
            </w:r>
          </w:p>
        </w:tc>
        <w:tc>
          <w:tcPr>
            <w:tcW w:w="1582" w:type="dxa"/>
            <w:tcBorders>
              <w:right w:val="single" w:sz="6" w:space="0" w:color="000000"/>
            </w:tcBorders>
          </w:tcPr>
          <w:p w14:paraId="3592B36D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57FA208E" w14:textId="77777777" w:rsidR="007D59B7" w:rsidRDefault="007D59B7">
            <w:pPr>
              <w:pStyle w:val="TableParagraph"/>
              <w:spacing w:before="3"/>
              <w:rPr>
                <w:sz w:val="21"/>
              </w:rPr>
            </w:pPr>
          </w:p>
          <w:p w14:paraId="31BFDE20" w14:textId="77777777" w:rsidR="007D59B7" w:rsidRDefault="00E876AD">
            <w:pPr>
              <w:pStyle w:val="TableParagraph"/>
              <w:spacing w:line="242" w:lineRule="auto"/>
              <w:ind w:left="326" w:firstLine="4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932BD" w14:textId="77777777" w:rsidR="007D59B7" w:rsidRDefault="00E876AD">
            <w:pPr>
              <w:pStyle w:val="TableParagraph"/>
              <w:tabs>
                <w:tab w:val="left" w:pos="2447"/>
              </w:tabs>
              <w:ind w:left="110" w:right="90" w:firstLine="71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Навыки применения </w:t>
            </w:r>
            <w:r>
              <w:rPr>
                <w:spacing w:val="-3"/>
                <w:sz w:val="24"/>
              </w:rPr>
              <w:t xml:space="preserve">конкурсного законодательства </w:t>
            </w:r>
            <w:r>
              <w:rPr>
                <w:sz w:val="24"/>
              </w:rPr>
              <w:t>к конкретным правоотношениям. Владение</w:t>
            </w:r>
            <w:r>
              <w:rPr>
                <w:sz w:val="24"/>
              </w:rPr>
              <w:tab/>
              <w:t>навыками</w:t>
            </w:r>
          </w:p>
          <w:p w14:paraId="63DC5094" w14:textId="77777777" w:rsidR="007D59B7" w:rsidRDefault="00E876AD">
            <w:pPr>
              <w:pStyle w:val="TableParagraph"/>
              <w:tabs>
                <w:tab w:val="left" w:pos="2456"/>
              </w:tabs>
              <w:spacing w:line="278" w:lineRule="exact"/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>составления</w:t>
            </w:r>
            <w:r>
              <w:rPr>
                <w:sz w:val="24"/>
              </w:rPr>
              <w:tab/>
              <w:t>основных юридических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документов.</w:t>
            </w:r>
          </w:p>
        </w:tc>
        <w:tc>
          <w:tcPr>
            <w:tcW w:w="1448" w:type="dxa"/>
            <w:tcBorders>
              <w:left w:val="single" w:sz="6" w:space="0" w:color="000000"/>
            </w:tcBorders>
          </w:tcPr>
          <w:p w14:paraId="160C2864" w14:textId="77777777" w:rsidR="007D59B7" w:rsidRDefault="00E876AD">
            <w:pPr>
              <w:pStyle w:val="TableParagraph"/>
              <w:ind w:left="154" w:right="137" w:hanging="10"/>
              <w:jc w:val="center"/>
              <w:rPr>
                <w:sz w:val="24"/>
              </w:rPr>
            </w:pPr>
            <w:r>
              <w:rPr>
                <w:sz w:val="24"/>
              </w:rPr>
              <w:t>ПЗ / Реферат (эссе)/Теор етический ответ</w:t>
            </w:r>
          </w:p>
        </w:tc>
        <w:tc>
          <w:tcPr>
            <w:tcW w:w="1339" w:type="dxa"/>
          </w:tcPr>
          <w:p w14:paraId="6B764A02" w14:textId="77777777" w:rsidR="007D59B7" w:rsidRDefault="007D59B7">
            <w:pPr>
              <w:pStyle w:val="TableParagraph"/>
              <w:spacing w:before="6"/>
              <w:rPr>
                <w:sz w:val="35"/>
              </w:rPr>
            </w:pPr>
          </w:p>
          <w:p w14:paraId="34022C15" w14:textId="77777777" w:rsidR="007D59B7" w:rsidRDefault="00E876AD">
            <w:pPr>
              <w:pStyle w:val="TableParagraph"/>
              <w:ind w:left="125" w:right="102" w:hanging="12"/>
              <w:jc w:val="center"/>
              <w:rPr>
                <w:sz w:val="24"/>
              </w:rPr>
            </w:pPr>
            <w:r>
              <w:rPr>
                <w:sz w:val="24"/>
              </w:rPr>
              <w:t>устная, письменна я</w:t>
            </w:r>
          </w:p>
        </w:tc>
      </w:tr>
      <w:tr w:rsidR="007D59B7" w14:paraId="138B597A" w14:textId="77777777">
        <w:trPr>
          <w:trHeight w:val="1930"/>
        </w:trPr>
        <w:tc>
          <w:tcPr>
            <w:tcW w:w="1729" w:type="dxa"/>
          </w:tcPr>
          <w:p w14:paraId="135243C5" w14:textId="77777777" w:rsidR="007D59B7" w:rsidRDefault="00E876AD">
            <w:pPr>
              <w:pStyle w:val="TableParagraph"/>
              <w:tabs>
                <w:tab w:val="left" w:pos="1444"/>
              </w:tabs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5.</w:t>
            </w:r>
          </w:p>
          <w:p w14:paraId="55FE986F" w14:textId="77777777" w:rsidR="007D59B7" w:rsidRDefault="00E876AD">
            <w:pPr>
              <w:pStyle w:val="TableParagraph"/>
              <w:spacing w:before="2"/>
              <w:ind w:left="110" w:right="84"/>
              <w:rPr>
                <w:sz w:val="24"/>
              </w:rPr>
            </w:pPr>
            <w:r>
              <w:rPr>
                <w:sz w:val="24"/>
              </w:rPr>
              <w:t>Особенности оборота недвижимости</w:t>
            </w:r>
          </w:p>
          <w:p w14:paraId="232AB92F" w14:textId="77777777" w:rsidR="007D59B7" w:rsidRDefault="00E876AD">
            <w:pPr>
              <w:pStyle w:val="TableParagraph"/>
              <w:tabs>
                <w:tab w:val="left" w:pos="446"/>
              </w:tabs>
              <w:spacing w:line="242" w:lineRule="auto"/>
              <w:ind w:left="110" w:right="94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Обращение </w:t>
            </w:r>
            <w:r>
              <w:rPr>
                <w:sz w:val="24"/>
              </w:rPr>
              <w:t>ценных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бумаг.</w:t>
            </w:r>
          </w:p>
        </w:tc>
        <w:tc>
          <w:tcPr>
            <w:tcW w:w="1582" w:type="dxa"/>
            <w:tcBorders>
              <w:right w:val="single" w:sz="6" w:space="0" w:color="000000"/>
            </w:tcBorders>
          </w:tcPr>
          <w:p w14:paraId="390F1844" w14:textId="77777777" w:rsidR="007D59B7" w:rsidRDefault="007D59B7">
            <w:pPr>
              <w:pStyle w:val="TableParagraph"/>
              <w:spacing w:before="2"/>
              <w:rPr>
                <w:sz w:val="35"/>
              </w:rPr>
            </w:pPr>
          </w:p>
          <w:p w14:paraId="1322BA87" w14:textId="77777777" w:rsidR="007D59B7" w:rsidRDefault="00E876AD">
            <w:pPr>
              <w:pStyle w:val="TableParagraph"/>
              <w:ind w:left="326" w:right="312" w:firstLine="4"/>
              <w:jc w:val="both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Текущий </w:t>
            </w:r>
            <w:r>
              <w:rPr>
                <w:spacing w:val="-2"/>
                <w:sz w:val="24"/>
              </w:rPr>
              <w:t xml:space="preserve">контроль </w:t>
            </w:r>
            <w:r>
              <w:rPr>
                <w:spacing w:val="-3"/>
                <w:sz w:val="24"/>
              </w:rPr>
              <w:t xml:space="preserve">Текущий </w:t>
            </w:r>
            <w:r>
              <w:rPr>
                <w:spacing w:val="-2"/>
                <w:sz w:val="24"/>
              </w:rPr>
              <w:t>контроль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A8E02" w14:textId="77777777" w:rsidR="007D59B7" w:rsidRDefault="00E876AD">
            <w:pPr>
              <w:pStyle w:val="TableParagraph"/>
              <w:tabs>
                <w:tab w:val="left" w:pos="1588"/>
                <w:tab w:val="left" w:pos="2076"/>
                <w:tab w:val="left" w:pos="2517"/>
                <w:tab w:val="left" w:pos="2993"/>
                <w:tab w:val="left" w:pos="3353"/>
              </w:tabs>
              <w:ind w:left="110" w:right="93" w:firstLine="715"/>
              <w:rPr>
                <w:sz w:val="24"/>
              </w:rPr>
            </w:pPr>
            <w:r>
              <w:rPr>
                <w:sz w:val="24"/>
              </w:rPr>
              <w:t>Навык профессиональной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правовой </w:t>
            </w:r>
            <w:r>
              <w:rPr>
                <w:spacing w:val="-1"/>
                <w:sz w:val="24"/>
              </w:rPr>
              <w:t>квалификации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юридических фактов,</w:t>
            </w:r>
            <w:r>
              <w:rPr>
                <w:sz w:val="24"/>
              </w:rPr>
              <w:tab/>
              <w:t>связанных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6"/>
                <w:sz w:val="24"/>
              </w:rPr>
              <w:t xml:space="preserve">с </w:t>
            </w:r>
            <w:r>
              <w:rPr>
                <w:sz w:val="24"/>
              </w:rPr>
              <w:t>возникновением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прав</w:t>
            </w:r>
          </w:p>
          <w:p w14:paraId="4B06A8B6" w14:textId="77777777" w:rsidR="007D59B7" w:rsidRDefault="00E876AD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предпринимателей на объекты гражданского права.</w:t>
            </w:r>
          </w:p>
        </w:tc>
        <w:tc>
          <w:tcPr>
            <w:tcW w:w="1448" w:type="dxa"/>
            <w:tcBorders>
              <w:left w:val="single" w:sz="6" w:space="0" w:color="000000"/>
            </w:tcBorders>
          </w:tcPr>
          <w:p w14:paraId="59831A9E" w14:textId="77777777" w:rsidR="007D59B7" w:rsidRDefault="007D59B7">
            <w:pPr>
              <w:pStyle w:val="TableParagraph"/>
              <w:spacing w:before="2"/>
              <w:rPr>
                <w:sz w:val="35"/>
              </w:rPr>
            </w:pPr>
          </w:p>
          <w:p w14:paraId="15A10AB3" w14:textId="77777777" w:rsidR="007D59B7" w:rsidRDefault="00E876AD">
            <w:pPr>
              <w:pStyle w:val="TableParagraph"/>
              <w:ind w:left="144" w:right="136" w:hanging="2"/>
              <w:jc w:val="center"/>
              <w:rPr>
                <w:sz w:val="24"/>
              </w:rPr>
            </w:pPr>
            <w:r>
              <w:rPr>
                <w:sz w:val="24"/>
              </w:rPr>
              <w:t>ПЗ / Решение практическ их задач</w:t>
            </w:r>
          </w:p>
        </w:tc>
        <w:tc>
          <w:tcPr>
            <w:tcW w:w="1339" w:type="dxa"/>
          </w:tcPr>
          <w:p w14:paraId="5E242CB3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2CD3A74B" w14:textId="77777777" w:rsidR="007D59B7" w:rsidRDefault="007D59B7">
            <w:pPr>
              <w:pStyle w:val="TableParagraph"/>
              <w:spacing w:before="10"/>
              <w:rPr>
                <w:sz w:val="20"/>
              </w:rPr>
            </w:pPr>
          </w:p>
          <w:p w14:paraId="4EC5C109" w14:textId="77777777" w:rsidR="007D59B7" w:rsidRDefault="00E876AD">
            <w:pPr>
              <w:pStyle w:val="TableParagraph"/>
              <w:ind w:left="125" w:right="102" w:hanging="12"/>
              <w:jc w:val="center"/>
              <w:rPr>
                <w:sz w:val="24"/>
              </w:rPr>
            </w:pPr>
            <w:r>
              <w:rPr>
                <w:sz w:val="24"/>
              </w:rPr>
              <w:t>устная, письменна я</w:t>
            </w:r>
          </w:p>
        </w:tc>
      </w:tr>
      <w:tr w:rsidR="007D59B7" w14:paraId="7AD7EC55" w14:textId="77777777">
        <w:trPr>
          <w:trHeight w:val="551"/>
        </w:trPr>
        <w:tc>
          <w:tcPr>
            <w:tcW w:w="1729" w:type="dxa"/>
          </w:tcPr>
          <w:p w14:paraId="63F463AD" w14:textId="77777777" w:rsidR="007D59B7" w:rsidRDefault="00E876AD">
            <w:pPr>
              <w:pStyle w:val="TableParagraph"/>
              <w:tabs>
                <w:tab w:val="left" w:pos="1444"/>
              </w:tabs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6.</w:t>
            </w:r>
          </w:p>
          <w:p w14:paraId="31A0D331" w14:textId="77777777" w:rsidR="007D59B7" w:rsidRDefault="00E876AD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Судебная</w:t>
            </w:r>
          </w:p>
        </w:tc>
        <w:tc>
          <w:tcPr>
            <w:tcW w:w="1582" w:type="dxa"/>
            <w:tcBorders>
              <w:right w:val="single" w:sz="6" w:space="0" w:color="000000"/>
            </w:tcBorders>
          </w:tcPr>
          <w:p w14:paraId="01D2D57F" w14:textId="77777777" w:rsidR="007D59B7" w:rsidRDefault="00E876AD">
            <w:pPr>
              <w:pStyle w:val="TableParagraph"/>
              <w:spacing w:line="268" w:lineRule="exact"/>
              <w:ind w:left="330"/>
              <w:rPr>
                <w:sz w:val="24"/>
              </w:rPr>
            </w:pPr>
            <w:r>
              <w:rPr>
                <w:spacing w:val="-3"/>
                <w:sz w:val="24"/>
              </w:rPr>
              <w:t>Текущий</w:t>
            </w:r>
          </w:p>
          <w:p w14:paraId="105522AF" w14:textId="77777777" w:rsidR="007D59B7" w:rsidRDefault="00E876AD">
            <w:pPr>
              <w:pStyle w:val="TableParagraph"/>
              <w:spacing w:before="2" w:line="261" w:lineRule="exact"/>
              <w:ind w:left="326"/>
              <w:rPr>
                <w:sz w:val="24"/>
              </w:rPr>
            </w:pPr>
            <w:r>
              <w:rPr>
                <w:sz w:val="24"/>
              </w:rPr>
              <w:t>контроль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05A3C" w14:textId="77777777" w:rsidR="007D59B7" w:rsidRDefault="00E876AD">
            <w:pPr>
              <w:pStyle w:val="TableParagraph"/>
              <w:spacing w:line="268" w:lineRule="exact"/>
              <w:ind w:left="825"/>
              <w:rPr>
                <w:sz w:val="24"/>
              </w:rPr>
            </w:pPr>
            <w:r>
              <w:rPr>
                <w:sz w:val="24"/>
              </w:rPr>
              <w:t>Навык применения норм</w:t>
            </w:r>
          </w:p>
          <w:p w14:paraId="4D32854A" w14:textId="77777777" w:rsidR="007D59B7" w:rsidRDefault="00E876AD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предпринимательского</w:t>
            </w:r>
          </w:p>
        </w:tc>
        <w:tc>
          <w:tcPr>
            <w:tcW w:w="1448" w:type="dxa"/>
            <w:tcBorders>
              <w:left w:val="single" w:sz="6" w:space="0" w:color="000000"/>
            </w:tcBorders>
          </w:tcPr>
          <w:p w14:paraId="26304B64" w14:textId="77777777" w:rsidR="007D59B7" w:rsidRDefault="00E876AD">
            <w:pPr>
              <w:pStyle w:val="TableParagraph"/>
              <w:spacing w:line="268" w:lineRule="exact"/>
              <w:ind w:left="141" w:right="136"/>
              <w:jc w:val="center"/>
              <w:rPr>
                <w:sz w:val="24"/>
              </w:rPr>
            </w:pPr>
            <w:r>
              <w:rPr>
                <w:sz w:val="24"/>
              </w:rPr>
              <w:t>ПЗ /</w:t>
            </w:r>
          </w:p>
          <w:p w14:paraId="25C8F733" w14:textId="77777777" w:rsidR="007D59B7" w:rsidRDefault="00E876AD">
            <w:pPr>
              <w:pStyle w:val="TableParagraph"/>
              <w:spacing w:before="2" w:line="261" w:lineRule="exact"/>
              <w:ind w:left="142" w:right="136"/>
              <w:jc w:val="center"/>
              <w:rPr>
                <w:sz w:val="24"/>
              </w:rPr>
            </w:pPr>
            <w:r>
              <w:rPr>
                <w:sz w:val="24"/>
              </w:rPr>
              <w:t>Решение</w:t>
            </w:r>
          </w:p>
        </w:tc>
        <w:tc>
          <w:tcPr>
            <w:tcW w:w="1339" w:type="dxa"/>
          </w:tcPr>
          <w:p w14:paraId="29C01806" w14:textId="77777777" w:rsidR="007D59B7" w:rsidRDefault="00E876AD">
            <w:pPr>
              <w:pStyle w:val="TableParagraph"/>
              <w:spacing w:line="268" w:lineRule="exact"/>
              <w:ind w:left="96" w:right="87"/>
              <w:jc w:val="center"/>
              <w:rPr>
                <w:sz w:val="24"/>
              </w:rPr>
            </w:pPr>
            <w:r>
              <w:rPr>
                <w:sz w:val="24"/>
              </w:rPr>
              <w:t>устная,</w:t>
            </w:r>
          </w:p>
          <w:p w14:paraId="4966765F" w14:textId="77777777" w:rsidR="007D59B7" w:rsidRDefault="00E876AD">
            <w:pPr>
              <w:pStyle w:val="TableParagraph"/>
              <w:spacing w:before="2" w:line="261" w:lineRule="exact"/>
              <w:ind w:left="107" w:right="87"/>
              <w:jc w:val="center"/>
              <w:rPr>
                <w:sz w:val="24"/>
              </w:rPr>
            </w:pPr>
            <w:r>
              <w:rPr>
                <w:sz w:val="24"/>
              </w:rPr>
              <w:t>письменна</w:t>
            </w:r>
          </w:p>
        </w:tc>
      </w:tr>
    </w:tbl>
    <w:p w14:paraId="48926034" w14:textId="77777777" w:rsidR="007D59B7" w:rsidRDefault="007D59B7">
      <w:pPr>
        <w:spacing w:line="261" w:lineRule="exact"/>
        <w:jc w:val="center"/>
        <w:rPr>
          <w:sz w:val="24"/>
        </w:rPr>
        <w:sectPr w:rsidR="007D59B7">
          <w:pgSz w:w="11910" w:h="16840"/>
          <w:pgMar w:top="1160" w:right="280" w:bottom="280" w:left="1000" w:header="708" w:footer="0" w:gutter="0"/>
          <w:cols w:space="720"/>
        </w:sectPr>
      </w:pPr>
    </w:p>
    <w:p w14:paraId="32819750" w14:textId="77777777" w:rsidR="007D59B7" w:rsidRDefault="007D59B7">
      <w:pPr>
        <w:pStyle w:val="a3"/>
        <w:spacing w:before="7"/>
        <w:ind w:left="0"/>
        <w:rPr>
          <w:sz w:val="7"/>
        </w:rPr>
      </w:pPr>
    </w:p>
    <w:tbl>
      <w:tblPr>
        <w:tblStyle w:val="TableNormal"/>
        <w:tblW w:w="0" w:type="auto"/>
        <w:tblInd w:w="5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9"/>
        <w:gridCol w:w="1582"/>
        <w:gridCol w:w="3572"/>
        <w:gridCol w:w="1448"/>
        <w:gridCol w:w="1339"/>
      </w:tblGrid>
      <w:tr w:rsidR="007D59B7" w14:paraId="7E354AAC" w14:textId="77777777">
        <w:trPr>
          <w:trHeight w:val="1934"/>
        </w:trPr>
        <w:tc>
          <w:tcPr>
            <w:tcW w:w="1729" w:type="dxa"/>
          </w:tcPr>
          <w:p w14:paraId="3096AB89" w14:textId="77777777" w:rsidR="007D59B7" w:rsidRDefault="00E876AD">
            <w:pPr>
              <w:pStyle w:val="TableParagraph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защита прав предпринимат елей.</w:t>
            </w:r>
          </w:p>
        </w:tc>
        <w:tc>
          <w:tcPr>
            <w:tcW w:w="1582" w:type="dxa"/>
            <w:tcBorders>
              <w:right w:val="single" w:sz="6" w:space="0" w:color="000000"/>
            </w:tcBorders>
          </w:tcPr>
          <w:p w14:paraId="1F3F6796" w14:textId="77777777" w:rsidR="007D59B7" w:rsidRDefault="007D59B7">
            <w:pPr>
              <w:pStyle w:val="TableParagraph"/>
            </w:pP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59D89" w14:textId="77777777" w:rsidR="007D59B7" w:rsidRDefault="00E876AD">
            <w:pPr>
              <w:pStyle w:val="TableParagraph"/>
              <w:tabs>
                <w:tab w:val="left" w:pos="2744"/>
                <w:tab w:val="left" w:pos="2792"/>
              </w:tabs>
              <w:ind w:left="110" w:right="89"/>
              <w:jc w:val="both"/>
              <w:rPr>
                <w:sz w:val="24"/>
              </w:rPr>
            </w:pPr>
            <w:r>
              <w:rPr>
                <w:sz w:val="24"/>
              </w:rPr>
              <w:t>законодательства.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Знание </w:t>
            </w:r>
            <w:r>
              <w:rPr>
                <w:sz w:val="24"/>
              </w:rPr>
              <w:t xml:space="preserve">особенностей ответственности </w:t>
            </w:r>
            <w:r>
              <w:rPr>
                <w:spacing w:val="-3"/>
                <w:sz w:val="24"/>
              </w:rPr>
              <w:t xml:space="preserve">субъектов </w:t>
            </w:r>
            <w:r>
              <w:rPr>
                <w:sz w:val="24"/>
              </w:rPr>
              <w:t>предпринимательской деятельности.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Навык </w:t>
            </w:r>
            <w:r>
              <w:rPr>
                <w:sz w:val="24"/>
              </w:rPr>
              <w:t>квалификации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правонарушений</w:t>
            </w:r>
          </w:p>
          <w:p w14:paraId="61298BE0" w14:textId="77777777" w:rsidR="007D59B7" w:rsidRDefault="00E876AD">
            <w:pPr>
              <w:pStyle w:val="TableParagraph"/>
              <w:spacing w:line="274" w:lineRule="exact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>в сфере предпринимательской деятельности.</w:t>
            </w:r>
          </w:p>
        </w:tc>
        <w:tc>
          <w:tcPr>
            <w:tcW w:w="1448" w:type="dxa"/>
            <w:tcBorders>
              <w:left w:val="single" w:sz="6" w:space="0" w:color="000000"/>
            </w:tcBorders>
          </w:tcPr>
          <w:p w14:paraId="11E7FAED" w14:textId="77777777" w:rsidR="007D59B7" w:rsidRDefault="00E876AD">
            <w:pPr>
              <w:pStyle w:val="TableParagraph"/>
              <w:spacing w:line="242" w:lineRule="auto"/>
              <w:ind w:left="298" w:right="116" w:hanging="154"/>
              <w:rPr>
                <w:sz w:val="24"/>
              </w:rPr>
            </w:pPr>
            <w:r>
              <w:rPr>
                <w:sz w:val="24"/>
              </w:rPr>
              <w:t>практическ их задач</w:t>
            </w:r>
          </w:p>
        </w:tc>
        <w:tc>
          <w:tcPr>
            <w:tcW w:w="1339" w:type="dxa"/>
          </w:tcPr>
          <w:p w14:paraId="0B9214D1" w14:textId="77777777" w:rsidR="007D59B7" w:rsidRDefault="00E876AD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я</w:t>
            </w:r>
          </w:p>
        </w:tc>
      </w:tr>
      <w:tr w:rsidR="007D59B7" w14:paraId="334E910A" w14:textId="77777777">
        <w:trPr>
          <w:trHeight w:val="4138"/>
        </w:trPr>
        <w:tc>
          <w:tcPr>
            <w:tcW w:w="1729" w:type="dxa"/>
          </w:tcPr>
          <w:p w14:paraId="5D7EA3E4" w14:textId="77777777" w:rsidR="007D59B7" w:rsidRDefault="00E876AD">
            <w:pPr>
              <w:pStyle w:val="TableParagraph"/>
              <w:tabs>
                <w:tab w:val="left" w:pos="1444"/>
              </w:tabs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7.</w:t>
            </w:r>
          </w:p>
          <w:p w14:paraId="5E6241F6" w14:textId="77777777" w:rsidR="007D59B7" w:rsidRDefault="00E876AD">
            <w:pPr>
              <w:pStyle w:val="TableParagraph"/>
              <w:tabs>
                <w:tab w:val="left" w:pos="695"/>
              </w:tabs>
              <w:ind w:left="110" w:right="95"/>
              <w:rPr>
                <w:sz w:val="24"/>
              </w:rPr>
            </w:pPr>
            <w:r>
              <w:rPr>
                <w:sz w:val="24"/>
              </w:rPr>
              <w:t xml:space="preserve">Система органов государственн </w:t>
            </w:r>
            <w:r>
              <w:rPr>
                <w:spacing w:val="-3"/>
                <w:sz w:val="24"/>
              </w:rPr>
              <w:t>ого</w:t>
            </w:r>
            <w:r>
              <w:rPr>
                <w:spacing w:val="-3"/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контроля </w:t>
            </w:r>
            <w:r>
              <w:rPr>
                <w:sz w:val="24"/>
              </w:rPr>
              <w:t>за осуществлени ем предпринимат ельской</w:t>
            </w:r>
          </w:p>
          <w:p w14:paraId="7A8955ED" w14:textId="77777777" w:rsidR="007D59B7" w:rsidRDefault="00E876AD">
            <w:pPr>
              <w:pStyle w:val="TableParagraph"/>
              <w:spacing w:before="2"/>
              <w:ind w:left="110" w:right="81"/>
              <w:rPr>
                <w:sz w:val="24"/>
              </w:rPr>
            </w:pPr>
            <w:r>
              <w:rPr>
                <w:sz w:val="24"/>
              </w:rPr>
              <w:t>деятельности хозяйствующи ми субъектами.</w:t>
            </w:r>
          </w:p>
        </w:tc>
        <w:tc>
          <w:tcPr>
            <w:tcW w:w="1582" w:type="dxa"/>
            <w:tcBorders>
              <w:right w:val="single" w:sz="6" w:space="0" w:color="000000"/>
            </w:tcBorders>
          </w:tcPr>
          <w:p w14:paraId="01B263F5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33B14F0C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34325D2C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0B2D3B5A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614AA16B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071F68C8" w14:textId="77777777" w:rsidR="007D59B7" w:rsidRDefault="007D59B7">
            <w:pPr>
              <w:pStyle w:val="TableParagraph"/>
              <w:rPr>
                <w:sz w:val="25"/>
              </w:rPr>
            </w:pPr>
          </w:p>
          <w:p w14:paraId="5B036B24" w14:textId="77777777" w:rsidR="007D59B7" w:rsidRDefault="00E876AD">
            <w:pPr>
              <w:pStyle w:val="TableParagraph"/>
              <w:spacing w:line="242" w:lineRule="auto"/>
              <w:ind w:left="326" w:firstLine="4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21D8B" w14:textId="77777777" w:rsidR="007D59B7" w:rsidRDefault="00E876AD">
            <w:pPr>
              <w:pStyle w:val="TableParagraph"/>
              <w:tabs>
                <w:tab w:val="left" w:pos="843"/>
                <w:tab w:val="left" w:pos="1074"/>
                <w:tab w:val="left" w:pos="1122"/>
                <w:tab w:val="left" w:pos="1237"/>
                <w:tab w:val="left" w:pos="1539"/>
                <w:tab w:val="left" w:pos="1818"/>
                <w:tab w:val="left" w:pos="2172"/>
                <w:tab w:val="left" w:pos="2225"/>
                <w:tab w:val="left" w:pos="2581"/>
                <w:tab w:val="left" w:pos="2744"/>
                <w:tab w:val="left" w:pos="2993"/>
              </w:tabs>
              <w:ind w:left="110" w:right="89" w:firstLine="715"/>
              <w:rPr>
                <w:sz w:val="24"/>
              </w:rPr>
            </w:pPr>
            <w:r>
              <w:rPr>
                <w:sz w:val="24"/>
              </w:rPr>
              <w:t xml:space="preserve">Навык применения </w:t>
            </w:r>
            <w:r>
              <w:rPr>
                <w:spacing w:val="-3"/>
                <w:sz w:val="24"/>
              </w:rPr>
              <w:t xml:space="preserve">норм </w:t>
            </w:r>
            <w:r>
              <w:rPr>
                <w:sz w:val="24"/>
              </w:rPr>
              <w:t>предпринимательского законодательства.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Порядок </w:t>
            </w:r>
            <w:r>
              <w:rPr>
                <w:sz w:val="24"/>
              </w:rPr>
              <w:t>обжалования решений органов публичной власти и действий (бездействий) их должностных лиц.</w:t>
            </w:r>
            <w:r>
              <w:rPr>
                <w:sz w:val="24"/>
              </w:rPr>
              <w:tab/>
              <w:t>Основные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направления </w:t>
            </w:r>
            <w:r>
              <w:rPr>
                <w:sz w:val="24"/>
              </w:rPr>
              <w:t>развития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антимонопольного </w:t>
            </w:r>
            <w:r>
              <w:rPr>
                <w:sz w:val="24"/>
              </w:rPr>
              <w:t>законодательства.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Знание </w:t>
            </w:r>
            <w:r>
              <w:rPr>
                <w:spacing w:val="-1"/>
                <w:sz w:val="24"/>
              </w:rPr>
              <w:t>инфраструктуры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обеспечения рынков.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Навык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применения норм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предпринимательского </w:t>
            </w:r>
            <w:r>
              <w:rPr>
                <w:sz w:val="24"/>
              </w:rPr>
              <w:t>права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защиты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 xml:space="preserve">прав </w:t>
            </w:r>
            <w:r>
              <w:rPr>
                <w:spacing w:val="-3"/>
                <w:sz w:val="24"/>
              </w:rPr>
              <w:t>субъектов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предпринимательской</w:t>
            </w:r>
          </w:p>
          <w:p w14:paraId="76A432B0" w14:textId="77777777" w:rsidR="007D59B7" w:rsidRDefault="00E876AD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деятельности в органах власти.</w:t>
            </w:r>
          </w:p>
        </w:tc>
        <w:tc>
          <w:tcPr>
            <w:tcW w:w="1448" w:type="dxa"/>
            <w:tcBorders>
              <w:left w:val="single" w:sz="6" w:space="0" w:color="000000"/>
            </w:tcBorders>
          </w:tcPr>
          <w:p w14:paraId="143977EF" w14:textId="77777777" w:rsidR="007D59B7" w:rsidRDefault="00E876AD">
            <w:pPr>
              <w:pStyle w:val="TableParagraph"/>
              <w:spacing w:line="267" w:lineRule="exact"/>
              <w:ind w:left="144" w:right="134"/>
              <w:jc w:val="center"/>
              <w:rPr>
                <w:sz w:val="24"/>
              </w:rPr>
            </w:pPr>
            <w:r>
              <w:rPr>
                <w:sz w:val="24"/>
              </w:rPr>
              <w:t>ПЗ:</w:t>
            </w:r>
          </w:p>
          <w:p w14:paraId="7BBAD82C" w14:textId="77777777" w:rsidR="007D59B7" w:rsidRDefault="00E876AD">
            <w:pPr>
              <w:pStyle w:val="TableParagraph"/>
              <w:spacing w:line="275" w:lineRule="exact"/>
              <w:ind w:left="144" w:right="131"/>
              <w:jc w:val="center"/>
              <w:rPr>
                <w:sz w:val="24"/>
              </w:rPr>
            </w:pPr>
            <w:r>
              <w:rPr>
                <w:sz w:val="24"/>
              </w:rPr>
              <w:t>реферат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</w:p>
          <w:p w14:paraId="4A0413B5" w14:textId="77777777" w:rsidR="007D59B7" w:rsidRDefault="00E876AD">
            <w:pPr>
              <w:pStyle w:val="TableParagraph"/>
              <w:spacing w:before="199"/>
              <w:ind w:left="154" w:right="146" w:hanging="2"/>
              <w:jc w:val="center"/>
              <w:rPr>
                <w:sz w:val="24"/>
              </w:rPr>
            </w:pPr>
            <w:r>
              <w:rPr>
                <w:sz w:val="24"/>
              </w:rPr>
              <w:t>эссе) / теоретичес 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</w:p>
        </w:tc>
        <w:tc>
          <w:tcPr>
            <w:tcW w:w="1339" w:type="dxa"/>
          </w:tcPr>
          <w:p w14:paraId="1974ED2F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35BBE32A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040699DA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0C4900A3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67AA28C8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05EB6A02" w14:textId="77777777" w:rsidR="007D59B7" w:rsidRDefault="00E876AD">
            <w:pPr>
              <w:pStyle w:val="TableParagraph"/>
              <w:spacing w:before="153"/>
              <w:ind w:left="125" w:right="102" w:hanging="6"/>
              <w:jc w:val="center"/>
              <w:rPr>
                <w:sz w:val="24"/>
              </w:rPr>
            </w:pPr>
            <w:r>
              <w:rPr>
                <w:sz w:val="24"/>
              </w:rPr>
              <w:t>Устная / письменна я</w:t>
            </w:r>
          </w:p>
        </w:tc>
      </w:tr>
      <w:tr w:rsidR="007D59B7" w14:paraId="66BDC57E" w14:textId="77777777">
        <w:trPr>
          <w:trHeight w:val="2961"/>
        </w:trPr>
        <w:tc>
          <w:tcPr>
            <w:tcW w:w="1729" w:type="dxa"/>
          </w:tcPr>
          <w:p w14:paraId="681EFCF4" w14:textId="77777777" w:rsidR="007D59B7" w:rsidRDefault="00E876AD">
            <w:pPr>
              <w:pStyle w:val="TableParagraph"/>
              <w:tabs>
                <w:tab w:val="left" w:pos="1444"/>
              </w:tabs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8.</w:t>
            </w:r>
          </w:p>
          <w:p w14:paraId="07DB120F" w14:textId="77777777" w:rsidR="007D59B7" w:rsidRDefault="00E876AD">
            <w:pPr>
              <w:pStyle w:val="TableParagraph"/>
              <w:tabs>
                <w:tab w:val="left" w:pos="1286"/>
              </w:tabs>
              <w:spacing w:before="2"/>
              <w:ind w:left="110" w:right="97"/>
              <w:rPr>
                <w:sz w:val="24"/>
              </w:rPr>
            </w:pPr>
            <w:r>
              <w:rPr>
                <w:sz w:val="24"/>
              </w:rPr>
              <w:t>Приватизация и национализац ия</w:t>
            </w:r>
            <w:r>
              <w:rPr>
                <w:sz w:val="24"/>
              </w:rPr>
              <w:tab/>
            </w:r>
            <w:r>
              <w:rPr>
                <w:spacing w:val="-9"/>
                <w:sz w:val="24"/>
              </w:rPr>
              <w:t>как</w:t>
            </w:r>
          </w:p>
          <w:p w14:paraId="7A506EC3" w14:textId="77777777" w:rsidR="007D59B7" w:rsidRDefault="00E876AD">
            <w:pPr>
              <w:pStyle w:val="TableParagraph"/>
              <w:spacing w:before="1"/>
              <w:ind w:left="110" w:right="92"/>
              <w:rPr>
                <w:sz w:val="24"/>
              </w:rPr>
            </w:pPr>
            <w:r>
              <w:rPr>
                <w:sz w:val="24"/>
              </w:rPr>
              <w:t>способы приобретения права публичной собственности</w:t>
            </w:r>
          </w:p>
        </w:tc>
        <w:tc>
          <w:tcPr>
            <w:tcW w:w="1582" w:type="dxa"/>
            <w:tcBorders>
              <w:right w:val="single" w:sz="6" w:space="0" w:color="000000"/>
            </w:tcBorders>
          </w:tcPr>
          <w:p w14:paraId="7AB61A35" w14:textId="77777777" w:rsidR="007D59B7" w:rsidRDefault="00E876AD">
            <w:pPr>
              <w:pStyle w:val="TableParagraph"/>
              <w:spacing w:line="242" w:lineRule="auto"/>
              <w:ind w:left="326" w:firstLine="4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86EB2" w14:textId="77777777" w:rsidR="007D59B7" w:rsidRDefault="00E876AD">
            <w:pPr>
              <w:pStyle w:val="TableParagraph"/>
              <w:tabs>
                <w:tab w:val="left" w:pos="2154"/>
                <w:tab w:val="left" w:pos="2462"/>
              </w:tabs>
              <w:ind w:left="110" w:right="85" w:firstLine="778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 xml:space="preserve">основных </w:t>
            </w:r>
            <w:r>
              <w:rPr>
                <w:spacing w:val="-3"/>
                <w:sz w:val="24"/>
              </w:rPr>
              <w:t xml:space="preserve">источников </w:t>
            </w:r>
            <w:r>
              <w:rPr>
                <w:sz w:val="24"/>
              </w:rPr>
              <w:t>предпринимательского права и нормы правового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регулирования основных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направлений </w:t>
            </w:r>
            <w:r>
              <w:rPr>
                <w:sz w:val="24"/>
              </w:rPr>
              <w:t>предпринимательской</w:t>
            </w:r>
          </w:p>
          <w:p w14:paraId="3F5B7DDA" w14:textId="77777777" w:rsidR="007D59B7" w:rsidRDefault="00E876AD">
            <w:pPr>
              <w:pStyle w:val="TableParagraph"/>
              <w:tabs>
                <w:tab w:val="left" w:pos="2197"/>
              </w:tabs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государства. </w:t>
            </w:r>
            <w:r>
              <w:rPr>
                <w:sz w:val="24"/>
              </w:rPr>
              <w:t xml:space="preserve">Навык </w:t>
            </w:r>
            <w:r>
              <w:rPr>
                <w:spacing w:val="-3"/>
                <w:sz w:val="24"/>
              </w:rPr>
              <w:t xml:space="preserve">выдачи </w:t>
            </w:r>
            <w:r>
              <w:rPr>
                <w:spacing w:val="-4"/>
                <w:sz w:val="24"/>
              </w:rPr>
              <w:t xml:space="preserve">консультаций </w:t>
            </w:r>
            <w:r>
              <w:rPr>
                <w:sz w:val="24"/>
              </w:rPr>
              <w:t>по вопросам предпринимательской деятельности.</w:t>
            </w:r>
          </w:p>
        </w:tc>
        <w:tc>
          <w:tcPr>
            <w:tcW w:w="1448" w:type="dxa"/>
            <w:tcBorders>
              <w:left w:val="single" w:sz="6" w:space="0" w:color="000000"/>
            </w:tcBorders>
          </w:tcPr>
          <w:p w14:paraId="33F7F035" w14:textId="77777777" w:rsidR="007D59B7" w:rsidRDefault="00E876AD">
            <w:pPr>
              <w:pStyle w:val="TableParagraph"/>
              <w:ind w:left="144" w:right="136" w:hanging="2"/>
              <w:jc w:val="center"/>
              <w:rPr>
                <w:sz w:val="24"/>
              </w:rPr>
            </w:pPr>
            <w:r>
              <w:rPr>
                <w:sz w:val="24"/>
              </w:rPr>
              <w:t>ПЗ / Решение практическ их</w:t>
            </w:r>
          </w:p>
          <w:p w14:paraId="49C6FD31" w14:textId="77777777" w:rsidR="007D59B7" w:rsidRDefault="00E876AD">
            <w:pPr>
              <w:pStyle w:val="TableParagraph"/>
              <w:ind w:left="85" w:right="77"/>
              <w:jc w:val="center"/>
              <w:rPr>
                <w:sz w:val="24"/>
              </w:rPr>
            </w:pPr>
            <w:r>
              <w:rPr>
                <w:sz w:val="24"/>
              </w:rPr>
              <w:t>задач/Теоре тический ответ</w:t>
            </w:r>
          </w:p>
        </w:tc>
        <w:tc>
          <w:tcPr>
            <w:tcW w:w="1339" w:type="dxa"/>
          </w:tcPr>
          <w:p w14:paraId="71EC15C4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090BFFA9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2C5BA8D3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5368637E" w14:textId="77777777" w:rsidR="007D59B7" w:rsidRDefault="00E876AD">
            <w:pPr>
              <w:pStyle w:val="TableParagraph"/>
              <w:spacing w:before="161"/>
              <w:ind w:left="125" w:right="102" w:hanging="12"/>
              <w:jc w:val="center"/>
              <w:rPr>
                <w:sz w:val="24"/>
              </w:rPr>
            </w:pPr>
            <w:r>
              <w:rPr>
                <w:sz w:val="24"/>
              </w:rPr>
              <w:t>устная, письменна я</w:t>
            </w:r>
          </w:p>
        </w:tc>
      </w:tr>
      <w:tr w:rsidR="007D59B7" w14:paraId="2BB44858" w14:textId="77777777">
        <w:trPr>
          <w:trHeight w:val="2759"/>
        </w:trPr>
        <w:tc>
          <w:tcPr>
            <w:tcW w:w="1729" w:type="dxa"/>
          </w:tcPr>
          <w:p w14:paraId="194E621F" w14:textId="77777777" w:rsidR="007D59B7" w:rsidRDefault="00E876AD">
            <w:pPr>
              <w:pStyle w:val="TableParagraph"/>
              <w:tabs>
                <w:tab w:val="left" w:pos="1444"/>
              </w:tabs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9.</w:t>
            </w:r>
          </w:p>
          <w:p w14:paraId="6F16EF97" w14:textId="77777777" w:rsidR="007D59B7" w:rsidRDefault="00E876AD">
            <w:pPr>
              <w:pStyle w:val="TableParagraph"/>
              <w:tabs>
                <w:tab w:val="left" w:pos="1022"/>
                <w:tab w:val="left" w:pos="1270"/>
              </w:tabs>
              <w:spacing w:before="2"/>
              <w:ind w:left="110" w:right="96"/>
              <w:rPr>
                <w:sz w:val="24"/>
              </w:rPr>
            </w:pPr>
            <w:r>
              <w:rPr>
                <w:sz w:val="24"/>
              </w:rPr>
              <w:t>Заключение договора поставки</w:t>
            </w:r>
            <w:r>
              <w:rPr>
                <w:sz w:val="24"/>
              </w:rPr>
              <w:tab/>
            </w:r>
            <w:r>
              <w:rPr>
                <w:spacing w:val="-7"/>
                <w:sz w:val="24"/>
              </w:rPr>
              <w:t xml:space="preserve">для </w:t>
            </w:r>
            <w:r>
              <w:rPr>
                <w:sz w:val="24"/>
              </w:rPr>
              <w:t>государственн ых</w:t>
            </w:r>
            <w:r>
              <w:rPr>
                <w:sz w:val="24"/>
              </w:rPr>
              <w:tab/>
              <w:t>нужд. Реализация имущества на торгах.</w:t>
            </w:r>
          </w:p>
        </w:tc>
        <w:tc>
          <w:tcPr>
            <w:tcW w:w="1582" w:type="dxa"/>
            <w:tcBorders>
              <w:right w:val="single" w:sz="6" w:space="0" w:color="000000"/>
            </w:tcBorders>
          </w:tcPr>
          <w:p w14:paraId="5DF253C3" w14:textId="77777777" w:rsidR="007D59B7" w:rsidRDefault="00E876AD">
            <w:pPr>
              <w:pStyle w:val="TableParagraph"/>
              <w:spacing w:line="242" w:lineRule="auto"/>
              <w:ind w:left="326" w:firstLine="4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44CDD" w14:textId="77777777" w:rsidR="007D59B7" w:rsidRDefault="00E876AD">
            <w:pPr>
              <w:pStyle w:val="TableParagraph"/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>Умение применять нормы предпринимательского права для защиты прав субъектов предпринимательской</w:t>
            </w:r>
          </w:p>
          <w:p w14:paraId="528578C6" w14:textId="77777777" w:rsidR="007D59B7" w:rsidRDefault="00E876AD">
            <w:pPr>
              <w:pStyle w:val="TableParagraph"/>
              <w:tabs>
                <w:tab w:val="left" w:pos="532"/>
                <w:tab w:val="left" w:pos="1328"/>
                <w:tab w:val="left" w:pos="1798"/>
                <w:tab w:val="left" w:pos="2306"/>
                <w:tab w:val="left" w:pos="3333"/>
              </w:tabs>
              <w:ind w:left="110" w:right="93"/>
              <w:rPr>
                <w:sz w:val="24"/>
              </w:rPr>
            </w:pPr>
            <w:r>
              <w:rPr>
                <w:sz w:val="24"/>
              </w:rPr>
              <w:t>деятельности в органах власти и в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суде.</w:t>
            </w:r>
            <w:r>
              <w:rPr>
                <w:spacing w:val="-6"/>
                <w:sz w:val="24"/>
              </w:rPr>
              <w:tab/>
            </w:r>
            <w:r>
              <w:rPr>
                <w:sz w:val="24"/>
              </w:rPr>
              <w:t>Навык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 xml:space="preserve">подготовки </w:t>
            </w:r>
            <w:r>
              <w:rPr>
                <w:sz w:val="24"/>
              </w:rPr>
              <w:t>квалифицированных юридических</w:t>
            </w:r>
            <w:r>
              <w:rPr>
                <w:sz w:val="24"/>
              </w:rPr>
              <w:tab/>
              <w:t>заключений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>и</w:t>
            </w:r>
          </w:p>
          <w:p w14:paraId="65773080" w14:textId="77777777" w:rsidR="007D59B7" w:rsidRDefault="00E876AD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дачи консультаций по вопросам предпринимательской</w:t>
            </w:r>
          </w:p>
        </w:tc>
        <w:tc>
          <w:tcPr>
            <w:tcW w:w="1448" w:type="dxa"/>
            <w:tcBorders>
              <w:left w:val="single" w:sz="6" w:space="0" w:color="000000"/>
            </w:tcBorders>
          </w:tcPr>
          <w:p w14:paraId="288C7FE9" w14:textId="77777777" w:rsidR="007D59B7" w:rsidRDefault="00E876AD">
            <w:pPr>
              <w:pStyle w:val="TableParagraph"/>
              <w:ind w:left="144" w:right="136" w:hanging="2"/>
              <w:jc w:val="center"/>
              <w:rPr>
                <w:sz w:val="24"/>
              </w:rPr>
            </w:pPr>
            <w:r>
              <w:rPr>
                <w:sz w:val="24"/>
              </w:rPr>
              <w:t>ПЗ / Решение практическ их</w:t>
            </w:r>
          </w:p>
          <w:p w14:paraId="3113C637" w14:textId="77777777" w:rsidR="007D59B7" w:rsidRDefault="00E876AD">
            <w:pPr>
              <w:pStyle w:val="TableParagraph"/>
              <w:ind w:left="85" w:right="77"/>
              <w:jc w:val="center"/>
              <w:rPr>
                <w:sz w:val="24"/>
              </w:rPr>
            </w:pPr>
            <w:r>
              <w:rPr>
                <w:sz w:val="24"/>
              </w:rPr>
              <w:t>задач/Теоре тический ответ</w:t>
            </w:r>
          </w:p>
        </w:tc>
        <w:tc>
          <w:tcPr>
            <w:tcW w:w="1339" w:type="dxa"/>
          </w:tcPr>
          <w:p w14:paraId="5EA80B23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6FC031C7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3B4286FF" w14:textId="77777777" w:rsidR="007D59B7" w:rsidRDefault="007D59B7">
            <w:pPr>
              <w:pStyle w:val="TableParagraph"/>
              <w:spacing w:before="2"/>
              <w:rPr>
                <w:sz w:val="31"/>
              </w:rPr>
            </w:pPr>
          </w:p>
          <w:p w14:paraId="0241A71A" w14:textId="77777777" w:rsidR="007D59B7" w:rsidRDefault="00E876AD">
            <w:pPr>
              <w:pStyle w:val="TableParagraph"/>
              <w:ind w:left="125" w:right="102" w:hanging="12"/>
              <w:jc w:val="center"/>
              <w:rPr>
                <w:sz w:val="24"/>
              </w:rPr>
            </w:pPr>
            <w:r>
              <w:rPr>
                <w:sz w:val="24"/>
              </w:rPr>
              <w:t>устная, письменна я</w:t>
            </w:r>
          </w:p>
        </w:tc>
      </w:tr>
    </w:tbl>
    <w:p w14:paraId="3E481EC7" w14:textId="77777777" w:rsidR="007D59B7" w:rsidRDefault="007D59B7">
      <w:pPr>
        <w:pStyle w:val="a3"/>
        <w:spacing w:before="7"/>
        <w:ind w:left="0"/>
        <w:rPr>
          <w:sz w:val="7"/>
        </w:rPr>
      </w:pPr>
    </w:p>
    <w:tbl>
      <w:tblPr>
        <w:tblStyle w:val="TableNormal"/>
        <w:tblW w:w="0" w:type="auto"/>
        <w:tblInd w:w="5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9"/>
        <w:gridCol w:w="1582"/>
        <w:gridCol w:w="3572"/>
        <w:gridCol w:w="1448"/>
        <w:gridCol w:w="1339"/>
      </w:tblGrid>
      <w:tr w:rsidR="007D59B7" w14:paraId="78874AFC" w14:textId="77777777">
        <w:trPr>
          <w:trHeight w:val="282"/>
        </w:trPr>
        <w:tc>
          <w:tcPr>
            <w:tcW w:w="1729" w:type="dxa"/>
          </w:tcPr>
          <w:p w14:paraId="6FD19BB8" w14:textId="77777777" w:rsidR="007D59B7" w:rsidRDefault="007D59B7">
            <w:pPr>
              <w:pStyle w:val="TableParagraph"/>
              <w:rPr>
                <w:sz w:val="20"/>
              </w:rPr>
            </w:pPr>
          </w:p>
        </w:tc>
        <w:tc>
          <w:tcPr>
            <w:tcW w:w="1582" w:type="dxa"/>
            <w:tcBorders>
              <w:right w:val="single" w:sz="6" w:space="0" w:color="000000"/>
            </w:tcBorders>
          </w:tcPr>
          <w:p w14:paraId="574FE378" w14:textId="77777777" w:rsidR="007D59B7" w:rsidRDefault="007D59B7">
            <w:pPr>
              <w:pStyle w:val="TableParagraph"/>
              <w:rPr>
                <w:sz w:val="20"/>
              </w:rPr>
            </w:pP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655BA" w14:textId="77777777" w:rsidR="007D59B7" w:rsidRDefault="00E876AD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1448" w:type="dxa"/>
            <w:tcBorders>
              <w:left w:val="single" w:sz="6" w:space="0" w:color="000000"/>
            </w:tcBorders>
          </w:tcPr>
          <w:p w14:paraId="6FA37FF5" w14:textId="77777777" w:rsidR="007D59B7" w:rsidRDefault="007D59B7">
            <w:pPr>
              <w:pStyle w:val="TableParagraph"/>
              <w:rPr>
                <w:sz w:val="20"/>
              </w:rPr>
            </w:pPr>
          </w:p>
        </w:tc>
        <w:tc>
          <w:tcPr>
            <w:tcW w:w="1339" w:type="dxa"/>
          </w:tcPr>
          <w:p w14:paraId="6E70CD77" w14:textId="77777777" w:rsidR="007D59B7" w:rsidRDefault="007D59B7">
            <w:pPr>
              <w:pStyle w:val="TableParagraph"/>
              <w:rPr>
                <w:sz w:val="20"/>
              </w:rPr>
            </w:pPr>
          </w:p>
        </w:tc>
      </w:tr>
      <w:tr w:rsidR="007D59B7" w14:paraId="6230E4ED" w14:textId="77777777">
        <w:trPr>
          <w:trHeight w:val="3038"/>
        </w:trPr>
        <w:tc>
          <w:tcPr>
            <w:tcW w:w="1729" w:type="dxa"/>
          </w:tcPr>
          <w:p w14:paraId="79549004" w14:textId="77777777" w:rsidR="007D59B7" w:rsidRDefault="00E876AD">
            <w:pPr>
              <w:pStyle w:val="TableParagraph"/>
              <w:tabs>
                <w:tab w:val="left" w:pos="1324"/>
              </w:tabs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Тема</w:t>
            </w:r>
            <w:r>
              <w:rPr>
                <w:sz w:val="24"/>
              </w:rPr>
              <w:tab/>
              <w:t>10.</w:t>
            </w:r>
          </w:p>
          <w:p w14:paraId="3C25EE00" w14:textId="77777777" w:rsidR="007D59B7" w:rsidRDefault="00E876AD">
            <w:pPr>
              <w:pStyle w:val="TableParagraph"/>
              <w:tabs>
                <w:tab w:val="left" w:pos="921"/>
              </w:tabs>
              <w:spacing w:before="2"/>
              <w:ind w:left="110" w:right="95"/>
              <w:rPr>
                <w:sz w:val="24"/>
              </w:rPr>
            </w:pPr>
            <w:r>
              <w:rPr>
                <w:sz w:val="24"/>
              </w:rPr>
              <w:t xml:space="preserve">Правовое </w:t>
            </w:r>
            <w:r>
              <w:rPr>
                <w:spacing w:val="-1"/>
                <w:sz w:val="24"/>
              </w:rPr>
              <w:t xml:space="preserve">регулирование </w:t>
            </w:r>
            <w:r>
              <w:rPr>
                <w:sz w:val="24"/>
              </w:rPr>
              <w:t>строительства многоквартир ных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жилых </w:t>
            </w:r>
            <w:r>
              <w:rPr>
                <w:sz w:val="24"/>
              </w:rPr>
              <w:t>домов.</w:t>
            </w:r>
          </w:p>
          <w:p w14:paraId="16285C48" w14:textId="77777777" w:rsidR="007D59B7" w:rsidRDefault="00E876AD">
            <w:pPr>
              <w:pStyle w:val="TableParagraph"/>
              <w:spacing w:before="1"/>
              <w:ind w:left="110" w:right="211"/>
              <w:rPr>
                <w:sz w:val="24"/>
              </w:rPr>
            </w:pPr>
            <w:r>
              <w:rPr>
                <w:sz w:val="24"/>
              </w:rPr>
              <w:t>Правовой статус застройщика.</w:t>
            </w:r>
          </w:p>
        </w:tc>
        <w:tc>
          <w:tcPr>
            <w:tcW w:w="1582" w:type="dxa"/>
            <w:tcBorders>
              <w:right w:val="single" w:sz="6" w:space="0" w:color="000000"/>
            </w:tcBorders>
          </w:tcPr>
          <w:p w14:paraId="2568E750" w14:textId="77777777" w:rsidR="007D59B7" w:rsidRDefault="00E876AD">
            <w:pPr>
              <w:pStyle w:val="TableParagraph"/>
              <w:spacing w:line="242" w:lineRule="auto"/>
              <w:ind w:left="326" w:firstLine="4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EA188" w14:textId="77777777" w:rsidR="007D59B7" w:rsidRDefault="00E876AD">
            <w:pPr>
              <w:pStyle w:val="TableParagraph"/>
              <w:tabs>
                <w:tab w:val="left" w:pos="2456"/>
              </w:tabs>
              <w:ind w:left="110" w:right="91" w:firstLine="715"/>
              <w:rPr>
                <w:sz w:val="24"/>
              </w:rPr>
            </w:pPr>
            <w:r>
              <w:rPr>
                <w:sz w:val="24"/>
              </w:rPr>
              <w:t xml:space="preserve">Знание норм </w:t>
            </w:r>
            <w:r>
              <w:rPr>
                <w:spacing w:val="-3"/>
                <w:sz w:val="24"/>
              </w:rPr>
              <w:t xml:space="preserve">правового </w:t>
            </w:r>
            <w:r>
              <w:rPr>
                <w:sz w:val="24"/>
              </w:rPr>
              <w:t>регулирования</w:t>
            </w:r>
            <w:r>
              <w:rPr>
                <w:sz w:val="24"/>
              </w:rPr>
              <w:tab/>
              <w:t>основных направлений предпринимательской</w:t>
            </w:r>
          </w:p>
          <w:p w14:paraId="4907C475" w14:textId="77777777" w:rsidR="007D59B7" w:rsidRDefault="00E876AD">
            <w:pPr>
              <w:pStyle w:val="TableParagraph"/>
              <w:tabs>
                <w:tab w:val="left" w:pos="2792"/>
              </w:tabs>
              <w:spacing w:line="242" w:lineRule="auto"/>
              <w:ind w:left="110" w:right="8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деятельности, в </w:t>
            </w:r>
            <w:r>
              <w:rPr>
                <w:spacing w:val="-3"/>
                <w:sz w:val="24"/>
              </w:rPr>
              <w:t xml:space="preserve">том </w:t>
            </w:r>
            <w:r>
              <w:rPr>
                <w:sz w:val="24"/>
              </w:rPr>
              <w:t>числе строительной.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Навык</w:t>
            </w:r>
          </w:p>
          <w:p w14:paraId="4A08A57A" w14:textId="77777777" w:rsidR="007D59B7" w:rsidRDefault="00E876AD">
            <w:pPr>
              <w:pStyle w:val="TableParagraph"/>
              <w:tabs>
                <w:tab w:val="left" w:pos="2945"/>
              </w:tabs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>применения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норм </w:t>
            </w:r>
            <w:r>
              <w:rPr>
                <w:sz w:val="24"/>
              </w:rPr>
              <w:t xml:space="preserve">предпринимательского права для защиты прав </w:t>
            </w:r>
            <w:r>
              <w:rPr>
                <w:spacing w:val="-4"/>
                <w:sz w:val="24"/>
              </w:rPr>
              <w:t xml:space="preserve">субъектов </w:t>
            </w:r>
            <w:r>
              <w:rPr>
                <w:sz w:val="24"/>
              </w:rPr>
              <w:t>предпринимательской</w:t>
            </w:r>
          </w:p>
          <w:p w14:paraId="48C12584" w14:textId="77777777" w:rsidR="007D59B7" w:rsidRDefault="00E876AD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1448" w:type="dxa"/>
            <w:tcBorders>
              <w:left w:val="single" w:sz="6" w:space="0" w:color="000000"/>
            </w:tcBorders>
          </w:tcPr>
          <w:p w14:paraId="34C91DE2" w14:textId="77777777" w:rsidR="007D59B7" w:rsidRDefault="00E876AD">
            <w:pPr>
              <w:pStyle w:val="TableParagraph"/>
              <w:ind w:left="144" w:right="136" w:hanging="2"/>
              <w:jc w:val="center"/>
              <w:rPr>
                <w:sz w:val="24"/>
              </w:rPr>
            </w:pPr>
            <w:r>
              <w:rPr>
                <w:sz w:val="24"/>
              </w:rPr>
              <w:t>ПЗ / Решение практическ их</w:t>
            </w:r>
          </w:p>
          <w:p w14:paraId="228C3448" w14:textId="77777777" w:rsidR="007D59B7" w:rsidRDefault="00E876AD">
            <w:pPr>
              <w:pStyle w:val="TableParagraph"/>
              <w:ind w:left="84" w:right="77"/>
              <w:jc w:val="center"/>
              <w:rPr>
                <w:sz w:val="24"/>
              </w:rPr>
            </w:pPr>
            <w:r>
              <w:rPr>
                <w:sz w:val="24"/>
              </w:rPr>
              <w:t>задач/Теоре тический ответ</w:t>
            </w:r>
          </w:p>
        </w:tc>
        <w:tc>
          <w:tcPr>
            <w:tcW w:w="1339" w:type="dxa"/>
          </w:tcPr>
          <w:p w14:paraId="77BE6513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5E388F93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3AE8D60A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11681D18" w14:textId="77777777" w:rsidR="007D59B7" w:rsidRDefault="00E876AD">
            <w:pPr>
              <w:pStyle w:val="TableParagraph"/>
              <w:spacing w:before="199"/>
              <w:ind w:left="125" w:right="102" w:hanging="12"/>
              <w:jc w:val="center"/>
              <w:rPr>
                <w:sz w:val="24"/>
              </w:rPr>
            </w:pPr>
            <w:r>
              <w:rPr>
                <w:sz w:val="24"/>
              </w:rPr>
              <w:t>устная, письменна я</w:t>
            </w:r>
          </w:p>
        </w:tc>
      </w:tr>
      <w:tr w:rsidR="007D59B7" w14:paraId="71802A5D" w14:textId="77777777">
        <w:trPr>
          <w:trHeight w:val="3864"/>
        </w:trPr>
        <w:tc>
          <w:tcPr>
            <w:tcW w:w="1729" w:type="dxa"/>
          </w:tcPr>
          <w:p w14:paraId="08CB55AE" w14:textId="77777777" w:rsidR="007D59B7" w:rsidRDefault="00E876AD">
            <w:pPr>
              <w:pStyle w:val="TableParagraph"/>
              <w:tabs>
                <w:tab w:val="left" w:pos="1329"/>
              </w:tabs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11.</w:t>
            </w:r>
          </w:p>
          <w:p w14:paraId="7BA2B82B" w14:textId="77777777" w:rsidR="007D59B7" w:rsidRDefault="00E876AD">
            <w:pPr>
              <w:pStyle w:val="TableParagraph"/>
              <w:ind w:left="110" w:right="104"/>
              <w:rPr>
                <w:sz w:val="24"/>
              </w:rPr>
            </w:pPr>
            <w:r>
              <w:rPr>
                <w:sz w:val="24"/>
              </w:rPr>
              <w:t xml:space="preserve">Правовое </w:t>
            </w:r>
            <w:r>
              <w:rPr>
                <w:spacing w:val="-2"/>
                <w:sz w:val="24"/>
              </w:rPr>
              <w:t xml:space="preserve">регулирование </w:t>
            </w:r>
            <w:r>
              <w:rPr>
                <w:sz w:val="24"/>
              </w:rPr>
              <w:t>осуществлени я депозитарной деятельности и</w:t>
            </w:r>
          </w:p>
          <w:p w14:paraId="2C804029" w14:textId="77777777" w:rsidR="007D59B7" w:rsidRDefault="00E876AD">
            <w:pPr>
              <w:pStyle w:val="TableParagraph"/>
              <w:tabs>
                <w:tab w:val="left" w:pos="738"/>
              </w:tabs>
              <w:spacing w:before="2"/>
              <w:ind w:left="110" w:right="98"/>
              <w:rPr>
                <w:sz w:val="24"/>
              </w:rPr>
            </w:pPr>
            <w:r>
              <w:rPr>
                <w:sz w:val="24"/>
              </w:rPr>
              <w:t>деятельности 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ведению </w:t>
            </w:r>
            <w:r>
              <w:rPr>
                <w:sz w:val="24"/>
              </w:rPr>
              <w:t>реестра держателей ценных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бумаг.</w:t>
            </w:r>
          </w:p>
        </w:tc>
        <w:tc>
          <w:tcPr>
            <w:tcW w:w="1582" w:type="dxa"/>
            <w:tcBorders>
              <w:right w:val="single" w:sz="6" w:space="0" w:color="000000"/>
            </w:tcBorders>
          </w:tcPr>
          <w:p w14:paraId="4F2A2628" w14:textId="77777777" w:rsidR="007D59B7" w:rsidRDefault="00E876AD">
            <w:pPr>
              <w:pStyle w:val="TableParagraph"/>
              <w:spacing w:line="237" w:lineRule="auto"/>
              <w:ind w:left="326" w:firstLine="4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06AE64" w14:textId="77777777" w:rsidR="007D59B7" w:rsidRDefault="00E876AD">
            <w:pPr>
              <w:pStyle w:val="TableParagraph"/>
              <w:tabs>
                <w:tab w:val="left" w:pos="2456"/>
              </w:tabs>
              <w:ind w:left="110" w:right="91" w:firstLine="715"/>
              <w:rPr>
                <w:sz w:val="24"/>
              </w:rPr>
            </w:pPr>
            <w:r>
              <w:rPr>
                <w:sz w:val="24"/>
              </w:rPr>
              <w:t xml:space="preserve">Знание норм </w:t>
            </w:r>
            <w:r>
              <w:rPr>
                <w:spacing w:val="-3"/>
                <w:sz w:val="24"/>
              </w:rPr>
              <w:t xml:space="preserve">правового </w:t>
            </w:r>
            <w:r>
              <w:rPr>
                <w:sz w:val="24"/>
              </w:rPr>
              <w:t>регулирования</w:t>
            </w:r>
            <w:r>
              <w:rPr>
                <w:sz w:val="24"/>
              </w:rPr>
              <w:tab/>
              <w:t>основных направлений предпринимательской</w:t>
            </w:r>
          </w:p>
          <w:p w14:paraId="5E5CEE58" w14:textId="77777777" w:rsidR="007D59B7" w:rsidRDefault="00E876AD">
            <w:pPr>
              <w:pStyle w:val="TableParagraph"/>
              <w:tabs>
                <w:tab w:val="left" w:pos="2945"/>
              </w:tabs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деятельности, в </w:t>
            </w:r>
            <w:r>
              <w:rPr>
                <w:spacing w:val="-3"/>
                <w:sz w:val="24"/>
              </w:rPr>
              <w:t xml:space="preserve">том </w:t>
            </w:r>
            <w:r>
              <w:rPr>
                <w:sz w:val="24"/>
              </w:rPr>
              <w:t xml:space="preserve">числе на рынке ценных </w:t>
            </w:r>
            <w:r>
              <w:rPr>
                <w:spacing w:val="-9"/>
                <w:sz w:val="24"/>
              </w:rPr>
              <w:t xml:space="preserve">бумаг. </w:t>
            </w:r>
            <w:r>
              <w:rPr>
                <w:sz w:val="24"/>
              </w:rPr>
              <w:t>Навык применения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норм </w:t>
            </w:r>
            <w:r>
              <w:rPr>
                <w:sz w:val="24"/>
              </w:rPr>
              <w:t xml:space="preserve">предпринимательского права для защиты прав </w:t>
            </w:r>
            <w:r>
              <w:rPr>
                <w:spacing w:val="-4"/>
                <w:sz w:val="24"/>
              </w:rPr>
              <w:t xml:space="preserve">субъектов </w:t>
            </w:r>
            <w:r>
              <w:rPr>
                <w:sz w:val="24"/>
              </w:rPr>
              <w:t>предпринимательской</w:t>
            </w:r>
          </w:p>
          <w:p w14:paraId="2E3092C4" w14:textId="77777777" w:rsidR="007D59B7" w:rsidRDefault="00E876AD">
            <w:pPr>
              <w:pStyle w:val="TableParagraph"/>
              <w:ind w:left="110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деятельности. Навык </w:t>
            </w:r>
            <w:r>
              <w:rPr>
                <w:spacing w:val="-3"/>
                <w:sz w:val="24"/>
              </w:rPr>
              <w:t xml:space="preserve">выдачи </w:t>
            </w:r>
            <w:r>
              <w:rPr>
                <w:spacing w:val="-4"/>
                <w:sz w:val="24"/>
              </w:rPr>
              <w:t xml:space="preserve">консультаций </w:t>
            </w:r>
            <w:r>
              <w:rPr>
                <w:sz w:val="24"/>
              </w:rPr>
              <w:t>по вопросам предпринимательской</w:t>
            </w:r>
          </w:p>
          <w:p w14:paraId="187B3928" w14:textId="77777777" w:rsidR="007D59B7" w:rsidRDefault="00E876AD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1448" w:type="dxa"/>
            <w:tcBorders>
              <w:left w:val="single" w:sz="6" w:space="0" w:color="000000"/>
            </w:tcBorders>
          </w:tcPr>
          <w:p w14:paraId="4A4C5FBD" w14:textId="77777777" w:rsidR="007D59B7" w:rsidRDefault="00E876AD">
            <w:pPr>
              <w:pStyle w:val="TableParagraph"/>
              <w:ind w:left="144" w:right="136" w:hanging="2"/>
              <w:jc w:val="center"/>
              <w:rPr>
                <w:sz w:val="24"/>
              </w:rPr>
            </w:pPr>
            <w:r>
              <w:rPr>
                <w:sz w:val="24"/>
              </w:rPr>
              <w:t>ПЗ / Решение практическ их</w:t>
            </w:r>
          </w:p>
          <w:p w14:paraId="6F01B5F1" w14:textId="77777777" w:rsidR="007D59B7" w:rsidRDefault="00E876AD">
            <w:pPr>
              <w:pStyle w:val="TableParagraph"/>
              <w:ind w:left="85" w:right="77"/>
              <w:jc w:val="center"/>
              <w:rPr>
                <w:sz w:val="24"/>
              </w:rPr>
            </w:pPr>
            <w:r>
              <w:rPr>
                <w:sz w:val="24"/>
              </w:rPr>
              <w:t>задач/Теоре тический ответ</w:t>
            </w:r>
          </w:p>
        </w:tc>
        <w:tc>
          <w:tcPr>
            <w:tcW w:w="1339" w:type="dxa"/>
          </w:tcPr>
          <w:p w14:paraId="2FADC80D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38E06AF9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14749A8B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58596FEE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7A27E875" w14:textId="77777777" w:rsidR="007D59B7" w:rsidRDefault="007D59B7">
            <w:pPr>
              <w:pStyle w:val="TableParagraph"/>
              <w:spacing w:before="2"/>
              <w:rPr>
                <w:sz w:val="27"/>
              </w:rPr>
            </w:pPr>
          </w:p>
          <w:p w14:paraId="680DB907" w14:textId="77777777" w:rsidR="007D59B7" w:rsidRDefault="00E876AD">
            <w:pPr>
              <w:pStyle w:val="TableParagraph"/>
              <w:ind w:left="125" w:right="102" w:hanging="12"/>
              <w:jc w:val="center"/>
              <w:rPr>
                <w:sz w:val="24"/>
              </w:rPr>
            </w:pPr>
            <w:r>
              <w:rPr>
                <w:sz w:val="24"/>
              </w:rPr>
              <w:t>устная, письменна я</w:t>
            </w:r>
          </w:p>
        </w:tc>
      </w:tr>
      <w:tr w:rsidR="007D59B7" w14:paraId="497FD950" w14:textId="77777777">
        <w:trPr>
          <w:trHeight w:val="4061"/>
        </w:trPr>
        <w:tc>
          <w:tcPr>
            <w:tcW w:w="1729" w:type="dxa"/>
          </w:tcPr>
          <w:p w14:paraId="5CE63668" w14:textId="77777777" w:rsidR="007D59B7" w:rsidRDefault="00E876AD">
            <w:pPr>
              <w:pStyle w:val="TableParagraph"/>
              <w:tabs>
                <w:tab w:val="left" w:pos="1324"/>
              </w:tabs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z w:val="24"/>
              </w:rPr>
              <w:tab/>
              <w:t>12.</w:t>
            </w:r>
          </w:p>
          <w:p w14:paraId="06C2211B" w14:textId="77777777" w:rsidR="007D59B7" w:rsidRDefault="00E876AD">
            <w:pPr>
              <w:pStyle w:val="TableParagraph"/>
              <w:ind w:left="110" w:right="41"/>
              <w:rPr>
                <w:sz w:val="24"/>
              </w:rPr>
            </w:pPr>
            <w:r>
              <w:rPr>
                <w:sz w:val="24"/>
              </w:rPr>
              <w:t>Правовое регулирование деятельности по привлечению дополнительн ых денежных средств отдельными субъектами предпринимат ельской</w:t>
            </w:r>
          </w:p>
          <w:p w14:paraId="607CBCCF" w14:textId="77777777" w:rsidR="007D59B7" w:rsidRDefault="00E876A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1582" w:type="dxa"/>
            <w:tcBorders>
              <w:right w:val="single" w:sz="6" w:space="0" w:color="000000"/>
            </w:tcBorders>
          </w:tcPr>
          <w:p w14:paraId="2C642D4A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1A2A2C6D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5EF72272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49F148E1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4885B4EE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4C7AFC75" w14:textId="77777777" w:rsidR="007D59B7" w:rsidRDefault="007D59B7">
            <w:pPr>
              <w:pStyle w:val="TableParagraph"/>
              <w:spacing w:before="3"/>
            </w:pPr>
          </w:p>
          <w:p w14:paraId="2533E0DC" w14:textId="77777777" w:rsidR="007D59B7" w:rsidRDefault="00E876AD">
            <w:pPr>
              <w:pStyle w:val="TableParagraph"/>
              <w:spacing w:line="237" w:lineRule="auto"/>
              <w:ind w:left="326" w:firstLine="4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60EEB" w14:textId="77777777" w:rsidR="007D59B7" w:rsidRDefault="00E876AD">
            <w:pPr>
              <w:pStyle w:val="TableParagraph"/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Навык применения норм предпринимательского права для защиты прав </w:t>
            </w:r>
            <w:r>
              <w:rPr>
                <w:spacing w:val="-4"/>
                <w:sz w:val="24"/>
              </w:rPr>
              <w:t xml:space="preserve">субъектов </w:t>
            </w:r>
            <w:r>
              <w:rPr>
                <w:sz w:val="24"/>
              </w:rPr>
              <w:t>предпринимательской</w:t>
            </w:r>
          </w:p>
          <w:p w14:paraId="64B733A5" w14:textId="77777777" w:rsidR="007D59B7" w:rsidRDefault="00E876AD">
            <w:pPr>
              <w:pStyle w:val="TableParagraph"/>
              <w:tabs>
                <w:tab w:val="left" w:pos="2792"/>
              </w:tabs>
              <w:ind w:left="110" w:right="89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Навык </w:t>
            </w:r>
            <w:r>
              <w:rPr>
                <w:spacing w:val="-3"/>
                <w:sz w:val="24"/>
              </w:rPr>
              <w:t xml:space="preserve">подготовки </w:t>
            </w:r>
            <w:r>
              <w:rPr>
                <w:sz w:val="24"/>
              </w:rPr>
              <w:t xml:space="preserve">квалифицированных юридических заключений и </w:t>
            </w:r>
            <w:r>
              <w:rPr>
                <w:spacing w:val="-4"/>
                <w:sz w:val="24"/>
              </w:rPr>
              <w:t xml:space="preserve">дачи консультаций </w:t>
            </w:r>
            <w:r>
              <w:rPr>
                <w:sz w:val="24"/>
              </w:rPr>
              <w:t>по вопросам предпринимательской</w:t>
            </w:r>
          </w:p>
          <w:p w14:paraId="63453ED2" w14:textId="77777777" w:rsidR="007D59B7" w:rsidRDefault="00E876AD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1448" w:type="dxa"/>
            <w:tcBorders>
              <w:left w:val="single" w:sz="6" w:space="0" w:color="000000"/>
            </w:tcBorders>
          </w:tcPr>
          <w:p w14:paraId="7287DE1F" w14:textId="77777777" w:rsidR="007D59B7" w:rsidRDefault="00E876AD">
            <w:pPr>
              <w:pStyle w:val="TableParagraph"/>
              <w:ind w:left="144" w:right="136" w:hanging="2"/>
              <w:jc w:val="center"/>
              <w:rPr>
                <w:sz w:val="24"/>
              </w:rPr>
            </w:pPr>
            <w:r>
              <w:rPr>
                <w:sz w:val="24"/>
              </w:rPr>
              <w:t>ПЗ / Решение практическ их</w:t>
            </w:r>
          </w:p>
          <w:p w14:paraId="61613150" w14:textId="77777777" w:rsidR="007D59B7" w:rsidRDefault="00E876AD">
            <w:pPr>
              <w:pStyle w:val="TableParagraph"/>
              <w:ind w:left="85" w:right="77"/>
              <w:jc w:val="center"/>
              <w:rPr>
                <w:sz w:val="24"/>
              </w:rPr>
            </w:pPr>
            <w:r>
              <w:rPr>
                <w:sz w:val="24"/>
              </w:rPr>
              <w:t>задач/Теоре тический ответ</w:t>
            </w:r>
          </w:p>
        </w:tc>
        <w:tc>
          <w:tcPr>
            <w:tcW w:w="1339" w:type="dxa"/>
          </w:tcPr>
          <w:p w14:paraId="68ADB32F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6AC00C34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64A129F0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15D2D07B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5394AE90" w14:textId="77777777" w:rsidR="007D59B7" w:rsidRDefault="007D59B7">
            <w:pPr>
              <w:pStyle w:val="TableParagraph"/>
              <w:spacing w:before="11"/>
              <w:rPr>
                <w:sz w:val="35"/>
              </w:rPr>
            </w:pPr>
          </w:p>
          <w:p w14:paraId="09F9A6C7" w14:textId="77777777" w:rsidR="007D59B7" w:rsidRDefault="00E876AD">
            <w:pPr>
              <w:pStyle w:val="TableParagraph"/>
              <w:ind w:left="125" w:right="102" w:hanging="12"/>
              <w:jc w:val="center"/>
              <w:rPr>
                <w:sz w:val="24"/>
              </w:rPr>
            </w:pPr>
            <w:r>
              <w:rPr>
                <w:sz w:val="24"/>
              </w:rPr>
              <w:t>устная, письменна я</w:t>
            </w:r>
          </w:p>
        </w:tc>
      </w:tr>
      <w:tr w:rsidR="007D59B7" w14:paraId="4AB751EA" w14:textId="77777777">
        <w:trPr>
          <w:trHeight w:val="556"/>
        </w:trPr>
        <w:tc>
          <w:tcPr>
            <w:tcW w:w="1729" w:type="dxa"/>
          </w:tcPr>
          <w:p w14:paraId="48C0B4AB" w14:textId="77777777" w:rsidR="007D59B7" w:rsidRDefault="00E876AD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 13. Концессионно</w:t>
            </w:r>
          </w:p>
        </w:tc>
        <w:tc>
          <w:tcPr>
            <w:tcW w:w="1582" w:type="dxa"/>
            <w:tcBorders>
              <w:right w:val="single" w:sz="6" w:space="0" w:color="000000"/>
            </w:tcBorders>
          </w:tcPr>
          <w:p w14:paraId="23DFDF76" w14:textId="77777777" w:rsidR="007D59B7" w:rsidRDefault="00E876AD">
            <w:pPr>
              <w:pStyle w:val="TableParagraph"/>
              <w:spacing w:line="274" w:lineRule="exact"/>
              <w:ind w:left="326" w:firstLine="4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C7573" w14:textId="77777777" w:rsidR="007D59B7" w:rsidRDefault="00E876AD">
            <w:pPr>
              <w:pStyle w:val="TableParagraph"/>
              <w:tabs>
                <w:tab w:val="left" w:pos="1372"/>
                <w:tab w:val="left" w:pos="2432"/>
              </w:tabs>
              <w:spacing w:line="274" w:lineRule="exact"/>
              <w:ind w:left="110" w:right="91"/>
              <w:rPr>
                <w:sz w:val="24"/>
              </w:rPr>
            </w:pPr>
            <w:r>
              <w:rPr>
                <w:sz w:val="24"/>
              </w:rPr>
              <w:t>Знание</w:t>
            </w:r>
            <w:r>
              <w:rPr>
                <w:sz w:val="24"/>
              </w:rPr>
              <w:tab/>
              <w:t>норм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правового </w:t>
            </w:r>
            <w:r>
              <w:rPr>
                <w:sz w:val="24"/>
              </w:rPr>
              <w:t>регулирования</w:t>
            </w:r>
            <w:r>
              <w:rPr>
                <w:sz w:val="24"/>
              </w:rPr>
              <w:tab/>
              <w:t>основных</w:t>
            </w:r>
          </w:p>
        </w:tc>
        <w:tc>
          <w:tcPr>
            <w:tcW w:w="1448" w:type="dxa"/>
            <w:tcBorders>
              <w:left w:val="single" w:sz="6" w:space="0" w:color="000000"/>
            </w:tcBorders>
          </w:tcPr>
          <w:p w14:paraId="4D82B6D6" w14:textId="77777777" w:rsidR="007D59B7" w:rsidRDefault="00E876AD">
            <w:pPr>
              <w:pStyle w:val="TableParagraph"/>
              <w:spacing w:line="274" w:lineRule="exact"/>
              <w:ind w:left="274" w:right="246" w:firstLine="235"/>
              <w:rPr>
                <w:sz w:val="24"/>
              </w:rPr>
            </w:pPr>
            <w:r>
              <w:rPr>
                <w:sz w:val="24"/>
              </w:rPr>
              <w:t>ПЗ / Решение</w:t>
            </w:r>
          </w:p>
        </w:tc>
        <w:tc>
          <w:tcPr>
            <w:tcW w:w="1339" w:type="dxa"/>
          </w:tcPr>
          <w:p w14:paraId="2AAD0576" w14:textId="77777777" w:rsidR="007D59B7" w:rsidRDefault="00E876AD">
            <w:pPr>
              <w:pStyle w:val="TableParagraph"/>
              <w:spacing w:line="274" w:lineRule="exact"/>
              <w:ind w:left="125" w:right="89" w:firstLine="177"/>
              <w:rPr>
                <w:sz w:val="24"/>
              </w:rPr>
            </w:pPr>
            <w:r>
              <w:rPr>
                <w:sz w:val="24"/>
              </w:rPr>
              <w:t>устная, письменна</w:t>
            </w:r>
          </w:p>
        </w:tc>
      </w:tr>
    </w:tbl>
    <w:p w14:paraId="75CE53DF" w14:textId="77777777" w:rsidR="007D59B7" w:rsidRDefault="007D59B7">
      <w:pPr>
        <w:pStyle w:val="a3"/>
        <w:spacing w:before="7"/>
        <w:ind w:left="0"/>
        <w:rPr>
          <w:sz w:val="7"/>
        </w:rPr>
      </w:pPr>
    </w:p>
    <w:tbl>
      <w:tblPr>
        <w:tblStyle w:val="TableNormal"/>
        <w:tblW w:w="0" w:type="auto"/>
        <w:tblInd w:w="5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9"/>
        <w:gridCol w:w="1582"/>
        <w:gridCol w:w="3572"/>
        <w:gridCol w:w="1448"/>
        <w:gridCol w:w="1339"/>
      </w:tblGrid>
      <w:tr w:rsidR="007D59B7" w14:paraId="10A9695D" w14:textId="77777777">
        <w:trPr>
          <w:trHeight w:val="2486"/>
        </w:trPr>
        <w:tc>
          <w:tcPr>
            <w:tcW w:w="1729" w:type="dxa"/>
          </w:tcPr>
          <w:p w14:paraId="0774985D" w14:textId="77777777" w:rsidR="007D59B7" w:rsidRDefault="00E876A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е соглашение</w:t>
            </w:r>
          </w:p>
        </w:tc>
        <w:tc>
          <w:tcPr>
            <w:tcW w:w="1582" w:type="dxa"/>
            <w:tcBorders>
              <w:right w:val="single" w:sz="6" w:space="0" w:color="000000"/>
            </w:tcBorders>
          </w:tcPr>
          <w:p w14:paraId="1F05CF20" w14:textId="77777777" w:rsidR="007D59B7" w:rsidRDefault="007D59B7">
            <w:pPr>
              <w:pStyle w:val="TableParagraph"/>
              <w:rPr>
                <w:sz w:val="24"/>
              </w:rPr>
            </w:pPr>
          </w:p>
        </w:tc>
        <w:tc>
          <w:tcPr>
            <w:tcW w:w="35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7BFF7" w14:textId="77777777" w:rsidR="007D59B7" w:rsidRDefault="00E876AD">
            <w:pPr>
              <w:pStyle w:val="TableParagraph"/>
              <w:spacing w:line="242" w:lineRule="auto"/>
              <w:ind w:left="110" w:right="1183"/>
              <w:rPr>
                <w:sz w:val="24"/>
              </w:rPr>
            </w:pPr>
            <w:r>
              <w:rPr>
                <w:sz w:val="24"/>
              </w:rPr>
              <w:t xml:space="preserve">направлений </w:t>
            </w:r>
            <w:r>
              <w:rPr>
                <w:spacing w:val="-2"/>
                <w:sz w:val="24"/>
              </w:rPr>
              <w:t>предпринимательской</w:t>
            </w:r>
          </w:p>
          <w:p w14:paraId="21BC2932" w14:textId="77777777" w:rsidR="007D59B7" w:rsidRDefault="00E876AD">
            <w:pPr>
              <w:pStyle w:val="TableParagraph"/>
              <w:tabs>
                <w:tab w:val="left" w:pos="2791"/>
              </w:tabs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деятельности, в </w:t>
            </w:r>
            <w:r>
              <w:rPr>
                <w:spacing w:val="-3"/>
                <w:sz w:val="24"/>
              </w:rPr>
              <w:t xml:space="preserve">том </w:t>
            </w:r>
            <w:r>
              <w:rPr>
                <w:sz w:val="24"/>
              </w:rPr>
              <w:t>числе инвестиционной.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Навык </w:t>
            </w:r>
            <w:r>
              <w:rPr>
                <w:spacing w:val="-3"/>
                <w:sz w:val="24"/>
              </w:rPr>
              <w:t xml:space="preserve">подготовки </w:t>
            </w:r>
            <w:r>
              <w:rPr>
                <w:sz w:val="24"/>
              </w:rPr>
              <w:t xml:space="preserve">квалифицированных юридических заключений и </w:t>
            </w:r>
            <w:r>
              <w:rPr>
                <w:spacing w:val="-4"/>
                <w:sz w:val="24"/>
              </w:rPr>
              <w:t xml:space="preserve">дачи консультаций </w:t>
            </w:r>
            <w:r>
              <w:rPr>
                <w:sz w:val="24"/>
              </w:rPr>
              <w:t>по вопросам предпринимательской</w:t>
            </w:r>
          </w:p>
          <w:p w14:paraId="4A851B0F" w14:textId="77777777" w:rsidR="007D59B7" w:rsidRDefault="00E876AD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1448" w:type="dxa"/>
            <w:tcBorders>
              <w:left w:val="single" w:sz="6" w:space="0" w:color="000000"/>
            </w:tcBorders>
          </w:tcPr>
          <w:p w14:paraId="6F6BFB9E" w14:textId="77777777" w:rsidR="007D59B7" w:rsidRDefault="00E876AD">
            <w:pPr>
              <w:pStyle w:val="TableParagraph"/>
              <w:spacing w:line="242" w:lineRule="auto"/>
              <w:ind w:left="144" w:right="136"/>
              <w:jc w:val="center"/>
              <w:rPr>
                <w:sz w:val="24"/>
              </w:rPr>
            </w:pPr>
            <w:r>
              <w:rPr>
                <w:sz w:val="24"/>
              </w:rPr>
              <w:t>практическ их</w:t>
            </w:r>
          </w:p>
          <w:p w14:paraId="1CA0CF31" w14:textId="77777777" w:rsidR="007D59B7" w:rsidRDefault="00E876AD">
            <w:pPr>
              <w:pStyle w:val="TableParagraph"/>
              <w:ind w:left="85" w:right="77"/>
              <w:jc w:val="center"/>
              <w:rPr>
                <w:sz w:val="24"/>
              </w:rPr>
            </w:pPr>
            <w:r>
              <w:rPr>
                <w:sz w:val="24"/>
              </w:rPr>
              <w:t>задач/Теоре тический ответ</w:t>
            </w:r>
          </w:p>
        </w:tc>
        <w:tc>
          <w:tcPr>
            <w:tcW w:w="1339" w:type="dxa"/>
          </w:tcPr>
          <w:p w14:paraId="603948C4" w14:textId="77777777" w:rsidR="007D59B7" w:rsidRDefault="00E876AD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я</w:t>
            </w:r>
          </w:p>
        </w:tc>
      </w:tr>
      <w:tr w:rsidR="007D59B7" w14:paraId="660BA67F" w14:textId="77777777">
        <w:trPr>
          <w:trHeight w:val="1101"/>
        </w:trPr>
        <w:tc>
          <w:tcPr>
            <w:tcW w:w="1729" w:type="dxa"/>
            <w:tcBorders>
              <w:bottom w:val="single" w:sz="6" w:space="0" w:color="000000"/>
            </w:tcBorders>
          </w:tcPr>
          <w:p w14:paraId="4E3BC650" w14:textId="77777777" w:rsidR="007D59B7" w:rsidRDefault="007D59B7">
            <w:pPr>
              <w:pStyle w:val="TableParagraph"/>
              <w:spacing w:before="5"/>
              <w:rPr>
                <w:sz w:val="23"/>
              </w:rPr>
            </w:pPr>
          </w:p>
          <w:p w14:paraId="6633C75F" w14:textId="77777777" w:rsidR="007D59B7" w:rsidRDefault="00E876AD">
            <w:pPr>
              <w:pStyle w:val="TableParagraph"/>
              <w:spacing w:line="242" w:lineRule="auto"/>
              <w:ind w:left="374" w:right="234" w:hanging="116"/>
              <w:rPr>
                <w:b/>
                <w:i/>
                <w:sz w:val="24"/>
              </w:rPr>
            </w:pPr>
            <w:r>
              <w:rPr>
                <w:b/>
                <w:sz w:val="24"/>
              </w:rPr>
              <w:t>Все темы и разделы</w:t>
            </w:r>
            <w:r>
              <w:rPr>
                <w:b/>
                <w:i/>
                <w:sz w:val="24"/>
              </w:rPr>
              <w:t>:</w:t>
            </w:r>
          </w:p>
        </w:tc>
        <w:tc>
          <w:tcPr>
            <w:tcW w:w="1582" w:type="dxa"/>
            <w:tcBorders>
              <w:bottom w:val="single" w:sz="6" w:space="0" w:color="000000"/>
            </w:tcBorders>
          </w:tcPr>
          <w:p w14:paraId="6B747F52" w14:textId="77777777" w:rsidR="007D59B7" w:rsidRDefault="007D59B7">
            <w:pPr>
              <w:pStyle w:val="TableParagraph"/>
              <w:spacing w:before="5"/>
              <w:rPr>
                <w:sz w:val="23"/>
              </w:rPr>
            </w:pPr>
          </w:p>
          <w:p w14:paraId="6F4557A2" w14:textId="77777777" w:rsidR="007D59B7" w:rsidRDefault="00E876AD">
            <w:pPr>
              <w:pStyle w:val="TableParagraph"/>
              <w:spacing w:line="242" w:lineRule="auto"/>
              <w:ind w:left="47" w:right="-15" w:firstLine="9"/>
              <w:rPr>
                <w:b/>
                <w:sz w:val="24"/>
              </w:rPr>
            </w:pPr>
            <w:r>
              <w:rPr>
                <w:b/>
                <w:spacing w:val="-3"/>
                <w:sz w:val="24"/>
              </w:rPr>
              <w:t xml:space="preserve">Промежуточн </w:t>
            </w:r>
            <w:r>
              <w:rPr>
                <w:b/>
                <w:sz w:val="24"/>
              </w:rPr>
              <w:t>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</w:p>
        </w:tc>
        <w:tc>
          <w:tcPr>
            <w:tcW w:w="3572" w:type="dxa"/>
            <w:tcBorders>
              <w:top w:val="single" w:sz="6" w:space="0" w:color="000000"/>
              <w:bottom w:val="single" w:sz="6" w:space="0" w:color="000000"/>
            </w:tcBorders>
          </w:tcPr>
          <w:p w14:paraId="523FE2F4" w14:textId="77777777" w:rsidR="007D59B7" w:rsidRDefault="00E876AD">
            <w:pPr>
              <w:pStyle w:val="TableParagraph"/>
              <w:tabs>
                <w:tab w:val="left" w:pos="2343"/>
              </w:tabs>
              <w:ind w:left="112" w:right="95"/>
              <w:jc w:val="both"/>
              <w:rPr>
                <w:sz w:val="24"/>
              </w:rPr>
            </w:pPr>
            <w:r>
              <w:rPr>
                <w:sz w:val="24"/>
              </w:rPr>
              <w:t>Обобщенные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результаты </w:t>
            </w:r>
            <w:r>
              <w:rPr>
                <w:sz w:val="24"/>
              </w:rPr>
              <w:t>обучения по дисциплине теоретических знаний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77F28347" w14:textId="77777777" w:rsidR="007D59B7" w:rsidRDefault="00E876AD">
            <w:pPr>
              <w:pStyle w:val="TableParagraph"/>
              <w:spacing w:line="262" w:lineRule="exact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практических навыков</w:t>
            </w:r>
          </w:p>
        </w:tc>
        <w:tc>
          <w:tcPr>
            <w:tcW w:w="1448" w:type="dxa"/>
            <w:tcBorders>
              <w:bottom w:val="single" w:sz="6" w:space="0" w:color="000000"/>
            </w:tcBorders>
          </w:tcPr>
          <w:p w14:paraId="2DA3366D" w14:textId="77777777" w:rsidR="007D59B7" w:rsidRDefault="00E876AD">
            <w:pPr>
              <w:pStyle w:val="TableParagraph"/>
              <w:spacing w:before="126"/>
              <w:ind w:left="176" w:right="155"/>
              <w:jc w:val="center"/>
              <w:rPr>
                <w:sz w:val="24"/>
              </w:rPr>
            </w:pPr>
            <w:r>
              <w:rPr>
                <w:sz w:val="24"/>
              </w:rPr>
              <w:t>Вопросы к зачету / экзамену</w:t>
            </w:r>
          </w:p>
        </w:tc>
        <w:tc>
          <w:tcPr>
            <w:tcW w:w="1339" w:type="dxa"/>
            <w:tcBorders>
              <w:bottom w:val="single" w:sz="6" w:space="0" w:color="000000"/>
            </w:tcBorders>
          </w:tcPr>
          <w:p w14:paraId="696BC258" w14:textId="77777777" w:rsidR="007D59B7" w:rsidRDefault="00E876AD">
            <w:pPr>
              <w:pStyle w:val="TableParagraph"/>
              <w:spacing w:before="126"/>
              <w:ind w:left="125" w:right="102" w:hanging="12"/>
              <w:jc w:val="center"/>
              <w:rPr>
                <w:sz w:val="24"/>
              </w:rPr>
            </w:pPr>
            <w:r>
              <w:rPr>
                <w:sz w:val="24"/>
              </w:rPr>
              <w:t>устная, письменна я</w:t>
            </w:r>
          </w:p>
        </w:tc>
      </w:tr>
      <w:tr w:rsidR="007D59B7" w14:paraId="4679EE01" w14:textId="77777777">
        <w:trPr>
          <w:trHeight w:val="1653"/>
        </w:trPr>
        <w:tc>
          <w:tcPr>
            <w:tcW w:w="1729" w:type="dxa"/>
            <w:tcBorders>
              <w:top w:val="single" w:sz="6" w:space="0" w:color="000000"/>
            </w:tcBorders>
          </w:tcPr>
          <w:p w14:paraId="67FF51FE" w14:textId="77777777" w:rsidR="007D59B7" w:rsidRDefault="00E876AD">
            <w:pPr>
              <w:pStyle w:val="TableParagraph"/>
              <w:ind w:left="187" w:right="181" w:firstLine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Итоговый контроль по дисциплине</w:t>
            </w:r>
          </w:p>
        </w:tc>
        <w:tc>
          <w:tcPr>
            <w:tcW w:w="1582" w:type="dxa"/>
            <w:tcBorders>
              <w:top w:val="single" w:sz="6" w:space="0" w:color="000000"/>
            </w:tcBorders>
          </w:tcPr>
          <w:p w14:paraId="48F960C7" w14:textId="77777777" w:rsidR="007D59B7" w:rsidRDefault="00E876AD">
            <w:pPr>
              <w:pStyle w:val="TableParagraph"/>
              <w:spacing w:line="270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3572" w:type="dxa"/>
            <w:tcBorders>
              <w:top w:val="single" w:sz="6" w:space="0" w:color="000000"/>
            </w:tcBorders>
          </w:tcPr>
          <w:p w14:paraId="22029487" w14:textId="77777777" w:rsidR="007D59B7" w:rsidRDefault="00E876AD">
            <w:pPr>
              <w:pStyle w:val="TableParagraph"/>
              <w:spacing w:line="237" w:lineRule="auto"/>
              <w:ind w:left="112" w:right="95"/>
              <w:jc w:val="both"/>
              <w:rPr>
                <w:sz w:val="24"/>
              </w:rPr>
            </w:pPr>
            <w:r>
              <w:rPr>
                <w:sz w:val="24"/>
              </w:rPr>
              <w:t>Вопрос 1. Формы защиты прав предпринимателей.</w:t>
            </w:r>
          </w:p>
          <w:p w14:paraId="5808B78A" w14:textId="77777777" w:rsidR="007D59B7" w:rsidRDefault="00E876AD">
            <w:pPr>
              <w:pStyle w:val="TableParagraph"/>
              <w:tabs>
                <w:tab w:val="left" w:pos="1461"/>
                <w:tab w:val="left" w:pos="1844"/>
                <w:tab w:val="left" w:pos="2994"/>
              </w:tabs>
              <w:ind w:left="112" w:right="91"/>
              <w:jc w:val="both"/>
              <w:rPr>
                <w:sz w:val="24"/>
              </w:rPr>
            </w:pPr>
            <w:r>
              <w:rPr>
                <w:sz w:val="24"/>
              </w:rPr>
              <w:t>Вопрос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2.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Роль </w:t>
            </w:r>
            <w:r>
              <w:rPr>
                <w:sz w:val="24"/>
              </w:rPr>
              <w:t>антимонопольных органов в сфере</w:t>
            </w:r>
            <w:r>
              <w:rPr>
                <w:sz w:val="24"/>
              </w:rPr>
              <w:tab/>
              <w:t>защиты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прав</w:t>
            </w:r>
          </w:p>
          <w:p w14:paraId="61760152" w14:textId="77777777" w:rsidR="007D59B7" w:rsidRDefault="00E876AD">
            <w:pPr>
              <w:pStyle w:val="TableParagraph"/>
              <w:spacing w:line="264" w:lineRule="exact"/>
              <w:ind w:left="112"/>
              <w:jc w:val="both"/>
              <w:rPr>
                <w:sz w:val="24"/>
              </w:rPr>
            </w:pPr>
            <w:r>
              <w:rPr>
                <w:sz w:val="24"/>
              </w:rPr>
              <w:t>предпринимательской сфере.</w:t>
            </w:r>
          </w:p>
        </w:tc>
        <w:tc>
          <w:tcPr>
            <w:tcW w:w="1448" w:type="dxa"/>
            <w:tcBorders>
              <w:top w:val="single" w:sz="6" w:space="0" w:color="000000"/>
            </w:tcBorders>
          </w:tcPr>
          <w:p w14:paraId="071D9EFA" w14:textId="77777777" w:rsidR="007D59B7" w:rsidRDefault="00E876AD">
            <w:pPr>
              <w:pStyle w:val="TableParagraph"/>
              <w:spacing w:line="237" w:lineRule="auto"/>
              <w:ind w:left="483" w:right="150" w:hanging="308"/>
              <w:rPr>
                <w:sz w:val="24"/>
              </w:rPr>
            </w:pPr>
            <w:r>
              <w:rPr>
                <w:sz w:val="24"/>
              </w:rPr>
              <w:t>Вопросы к ГИА</w:t>
            </w:r>
          </w:p>
        </w:tc>
        <w:tc>
          <w:tcPr>
            <w:tcW w:w="1339" w:type="dxa"/>
            <w:tcBorders>
              <w:top w:val="single" w:sz="6" w:space="0" w:color="000000"/>
            </w:tcBorders>
          </w:tcPr>
          <w:p w14:paraId="16689DC9" w14:textId="77777777" w:rsidR="007D59B7" w:rsidRDefault="00E876AD">
            <w:pPr>
              <w:pStyle w:val="TableParagraph"/>
              <w:spacing w:line="265" w:lineRule="exact"/>
              <w:ind w:left="9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 w14:paraId="4EAC68DD" w14:textId="77777777" w:rsidR="007D59B7" w:rsidRDefault="007D59B7">
      <w:pPr>
        <w:pStyle w:val="a3"/>
        <w:spacing w:before="3"/>
        <w:ind w:left="0"/>
        <w:rPr>
          <w:sz w:val="20"/>
        </w:rPr>
      </w:pPr>
    </w:p>
    <w:p w14:paraId="473FD195" w14:textId="77777777" w:rsidR="007D59B7" w:rsidRDefault="00E876AD">
      <w:pPr>
        <w:pStyle w:val="1"/>
        <w:numPr>
          <w:ilvl w:val="1"/>
          <w:numId w:val="23"/>
        </w:numPr>
        <w:tabs>
          <w:tab w:val="left" w:pos="2587"/>
        </w:tabs>
        <w:spacing w:before="86"/>
        <w:ind w:left="2587" w:hanging="360"/>
        <w:jc w:val="left"/>
      </w:pPr>
      <w:r>
        <w:t>Показатели и критерии оценки компетенций</w:t>
      </w:r>
    </w:p>
    <w:p w14:paraId="76581F29" w14:textId="77777777" w:rsidR="007D59B7" w:rsidRDefault="007D59B7">
      <w:pPr>
        <w:pStyle w:val="a3"/>
        <w:spacing w:before="6"/>
        <w:ind w:left="0"/>
        <w:rPr>
          <w:b/>
          <w:sz w:val="27"/>
        </w:rPr>
      </w:pPr>
    </w:p>
    <w:p w14:paraId="2DB06686" w14:textId="77777777" w:rsidR="00E876AD" w:rsidRDefault="00E876AD" w:rsidP="00E876AD">
      <w:pPr>
        <w:pStyle w:val="a3"/>
        <w:ind w:left="0" w:firstLine="710"/>
        <w:jc w:val="both"/>
      </w:pPr>
      <w:r>
        <w:t>Оценка знаний, умений, владений выражается в пятибалльной системе.</w:t>
      </w:r>
    </w:p>
    <w:p w14:paraId="6359FB9E" w14:textId="77777777" w:rsidR="007D59B7" w:rsidRDefault="007D59B7">
      <w:pPr>
        <w:pStyle w:val="a3"/>
        <w:spacing w:before="4"/>
        <w:ind w:left="0"/>
        <w:rPr>
          <w:i/>
          <w:sz w:val="28"/>
        </w:rPr>
      </w:pPr>
    </w:p>
    <w:p w14:paraId="0E16CD8B" w14:textId="77777777" w:rsidR="007D59B7" w:rsidRDefault="00E876AD">
      <w:pPr>
        <w:ind w:left="700"/>
        <w:jc w:val="both"/>
        <w:rPr>
          <w:sz w:val="28"/>
        </w:rPr>
      </w:pPr>
      <w:r>
        <w:rPr>
          <w:sz w:val="28"/>
        </w:rPr>
        <w:t>Таблица – 3.1. Текущий контроль</w:t>
      </w:r>
    </w:p>
    <w:p w14:paraId="1BD80B9D" w14:textId="77777777" w:rsidR="007D59B7" w:rsidRDefault="007D59B7">
      <w:pPr>
        <w:pStyle w:val="a3"/>
        <w:spacing w:before="6"/>
        <w:ind w:left="0"/>
        <w:rPr>
          <w:sz w:val="28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3"/>
        <w:gridCol w:w="1940"/>
        <w:gridCol w:w="1844"/>
        <w:gridCol w:w="1844"/>
        <w:gridCol w:w="1843"/>
        <w:gridCol w:w="2016"/>
      </w:tblGrid>
      <w:tr w:rsidR="007D59B7" w14:paraId="435BEF54" w14:textId="77777777">
        <w:trPr>
          <w:trHeight w:val="273"/>
        </w:trPr>
        <w:tc>
          <w:tcPr>
            <w:tcW w:w="893" w:type="dxa"/>
            <w:vMerge w:val="restart"/>
          </w:tcPr>
          <w:p w14:paraId="4A424FC4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6CFAE1D9" w14:textId="77777777" w:rsidR="007D59B7" w:rsidRDefault="007D59B7">
            <w:pPr>
              <w:pStyle w:val="TableParagraph"/>
              <w:spacing w:before="1"/>
            </w:pPr>
          </w:p>
          <w:p w14:paraId="6FB74541" w14:textId="77777777" w:rsidR="007D59B7" w:rsidRDefault="00E876AD">
            <w:pPr>
              <w:pStyle w:val="TableParagraph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940" w:type="dxa"/>
            <w:vMerge w:val="restart"/>
            <w:tcBorders>
              <w:right w:val="single" w:sz="6" w:space="0" w:color="000000"/>
            </w:tcBorders>
          </w:tcPr>
          <w:p w14:paraId="64E8BF87" w14:textId="77777777" w:rsidR="007D59B7" w:rsidRDefault="007D59B7">
            <w:pPr>
              <w:pStyle w:val="TableParagraph"/>
              <w:rPr>
                <w:sz w:val="26"/>
              </w:rPr>
            </w:pPr>
          </w:p>
          <w:p w14:paraId="5008940E" w14:textId="77777777" w:rsidR="007D59B7" w:rsidRDefault="007D59B7">
            <w:pPr>
              <w:pStyle w:val="TableParagraph"/>
              <w:spacing w:before="1"/>
            </w:pPr>
          </w:p>
          <w:p w14:paraId="7424BA25" w14:textId="77777777" w:rsidR="007D59B7" w:rsidRDefault="00E876AD">
            <w:pPr>
              <w:pStyle w:val="TableParagraph"/>
              <w:ind w:left="336"/>
              <w:rPr>
                <w:b/>
                <w:sz w:val="24"/>
              </w:rPr>
            </w:pPr>
            <w:r>
              <w:rPr>
                <w:b/>
                <w:sz w:val="24"/>
              </w:rPr>
              <w:t>Виды работ</w:t>
            </w:r>
          </w:p>
        </w:tc>
        <w:tc>
          <w:tcPr>
            <w:tcW w:w="7547" w:type="dxa"/>
            <w:gridSpan w:val="4"/>
            <w:tcBorders>
              <w:left w:val="single" w:sz="6" w:space="0" w:color="000000"/>
            </w:tcBorders>
          </w:tcPr>
          <w:p w14:paraId="40060E35" w14:textId="77777777" w:rsidR="007D59B7" w:rsidRDefault="00E876AD">
            <w:pPr>
              <w:pStyle w:val="TableParagraph"/>
              <w:spacing w:line="253" w:lineRule="exact"/>
              <w:ind w:left="2533" w:right="25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оценивания</w:t>
            </w:r>
          </w:p>
        </w:tc>
      </w:tr>
      <w:tr w:rsidR="00E876AD" w14:paraId="4E877E1A" w14:textId="77777777" w:rsidTr="00E876AD">
        <w:trPr>
          <w:trHeight w:val="1104"/>
        </w:trPr>
        <w:tc>
          <w:tcPr>
            <w:tcW w:w="893" w:type="dxa"/>
            <w:vMerge/>
            <w:tcBorders>
              <w:top w:val="nil"/>
            </w:tcBorders>
          </w:tcPr>
          <w:p w14:paraId="38F94ED2" w14:textId="77777777" w:rsidR="00E876AD" w:rsidRDefault="00E876AD" w:rsidP="00E876AD">
            <w:pPr>
              <w:rPr>
                <w:sz w:val="2"/>
                <w:szCs w:val="2"/>
              </w:rPr>
            </w:pPr>
          </w:p>
        </w:tc>
        <w:tc>
          <w:tcPr>
            <w:tcW w:w="1940" w:type="dxa"/>
            <w:vMerge/>
            <w:tcBorders>
              <w:top w:val="nil"/>
              <w:right w:val="single" w:sz="6" w:space="0" w:color="000000"/>
            </w:tcBorders>
          </w:tcPr>
          <w:p w14:paraId="4F5197F1" w14:textId="77777777" w:rsidR="00E876AD" w:rsidRDefault="00E876AD" w:rsidP="00E876AD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tcBorders>
              <w:left w:val="single" w:sz="6" w:space="0" w:color="000000"/>
            </w:tcBorders>
            <w:vAlign w:val="center"/>
          </w:tcPr>
          <w:p w14:paraId="083EE799" w14:textId="77777777" w:rsidR="00E876AD" w:rsidRDefault="00E876AD" w:rsidP="00E876AD">
            <w:pPr>
              <w:pStyle w:val="TableParagraph"/>
              <w:jc w:val="center"/>
            </w:pPr>
            <w:r>
              <w:t>Неудовлет-ворительно</w:t>
            </w:r>
          </w:p>
          <w:p w14:paraId="70479366" w14:textId="77777777" w:rsidR="00E876AD" w:rsidRDefault="00E876AD" w:rsidP="00E876AD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844" w:type="dxa"/>
            <w:vAlign w:val="center"/>
          </w:tcPr>
          <w:p w14:paraId="04EEA073" w14:textId="77777777" w:rsidR="00E876AD" w:rsidRDefault="00E876AD" w:rsidP="00E876AD">
            <w:pPr>
              <w:pStyle w:val="TableParagraph"/>
              <w:jc w:val="center"/>
            </w:pPr>
            <w:r>
              <w:t>Удовлетвори-тельно</w:t>
            </w:r>
          </w:p>
          <w:p w14:paraId="518E20EF" w14:textId="77777777" w:rsidR="00E876AD" w:rsidRDefault="00E876AD" w:rsidP="00E876AD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843" w:type="dxa"/>
            <w:vAlign w:val="center"/>
          </w:tcPr>
          <w:p w14:paraId="549263C3" w14:textId="77777777" w:rsidR="00E876AD" w:rsidRDefault="00E876AD" w:rsidP="00E876AD">
            <w:pPr>
              <w:pStyle w:val="TableParagraph"/>
              <w:jc w:val="center"/>
            </w:pPr>
            <w:r>
              <w:t>Хорошо</w:t>
            </w:r>
          </w:p>
          <w:p w14:paraId="0F0A221C" w14:textId="77777777" w:rsidR="00E876AD" w:rsidRDefault="00E876AD" w:rsidP="00E876AD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2016" w:type="dxa"/>
            <w:vAlign w:val="center"/>
          </w:tcPr>
          <w:p w14:paraId="12CB3FBA" w14:textId="77777777" w:rsidR="00E876AD" w:rsidRDefault="00E876AD" w:rsidP="00E876AD">
            <w:pPr>
              <w:pStyle w:val="TableParagraph"/>
              <w:jc w:val="center"/>
            </w:pPr>
            <w:r>
              <w:t>Отлично</w:t>
            </w:r>
          </w:p>
          <w:p w14:paraId="1A5874DA" w14:textId="77777777" w:rsidR="00E876AD" w:rsidRDefault="00E876AD" w:rsidP="00E876AD">
            <w:pPr>
              <w:pStyle w:val="TableParagraph"/>
              <w:jc w:val="center"/>
            </w:pPr>
            <w:r>
              <w:t>(5 баллов)</w:t>
            </w:r>
          </w:p>
        </w:tc>
      </w:tr>
      <w:tr w:rsidR="00E876AD" w14:paraId="6CC5C960" w14:textId="77777777">
        <w:trPr>
          <w:trHeight w:val="1108"/>
        </w:trPr>
        <w:tc>
          <w:tcPr>
            <w:tcW w:w="893" w:type="dxa"/>
          </w:tcPr>
          <w:p w14:paraId="3EFD7A0C" w14:textId="77777777" w:rsidR="00E876AD" w:rsidRDefault="00E876AD" w:rsidP="00E876AD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40" w:type="dxa"/>
            <w:tcBorders>
              <w:right w:val="single" w:sz="6" w:space="0" w:color="000000"/>
            </w:tcBorders>
          </w:tcPr>
          <w:p w14:paraId="1D3FE698" w14:textId="77777777" w:rsidR="00E876AD" w:rsidRDefault="00E876AD" w:rsidP="00E876AD">
            <w:pPr>
              <w:pStyle w:val="TableParagraph"/>
              <w:tabs>
                <w:tab w:val="left" w:pos="1602"/>
              </w:tabs>
              <w:spacing w:line="237" w:lineRule="auto"/>
              <w:ind w:left="110" w:right="8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на </w:t>
            </w:r>
            <w:r>
              <w:rPr>
                <w:sz w:val="24"/>
              </w:rPr>
              <w:t>лекциях</w:t>
            </w:r>
          </w:p>
        </w:tc>
        <w:tc>
          <w:tcPr>
            <w:tcW w:w="1844" w:type="dxa"/>
            <w:tcBorders>
              <w:left w:val="single" w:sz="6" w:space="0" w:color="000000"/>
            </w:tcBorders>
          </w:tcPr>
          <w:p w14:paraId="377E0C97" w14:textId="77777777" w:rsidR="00E876AD" w:rsidRDefault="00E876AD" w:rsidP="00E876AD">
            <w:pPr>
              <w:pStyle w:val="TableParagraph"/>
              <w:tabs>
                <w:tab w:val="left" w:pos="1624"/>
              </w:tabs>
              <w:ind w:left="108" w:right="91"/>
              <w:rPr>
                <w:sz w:val="24"/>
              </w:rPr>
            </w:pPr>
            <w:r>
              <w:rPr>
                <w:sz w:val="24"/>
              </w:rPr>
              <w:t xml:space="preserve">Отсутствие участия </w:t>
            </w:r>
            <w:r>
              <w:rPr>
                <w:spacing w:val="-3"/>
                <w:sz w:val="24"/>
              </w:rPr>
              <w:t>студента</w:t>
            </w:r>
            <w:r>
              <w:rPr>
                <w:spacing w:val="-3"/>
                <w:sz w:val="24"/>
              </w:rPr>
              <w:tab/>
            </w:r>
            <w:r>
              <w:rPr>
                <w:spacing w:val="-17"/>
                <w:sz w:val="24"/>
              </w:rPr>
              <w:t>в</w:t>
            </w:r>
          </w:p>
          <w:p w14:paraId="79B5DF9C" w14:textId="77777777" w:rsidR="00E876AD" w:rsidRDefault="00E876AD" w:rsidP="00E876AD">
            <w:pPr>
              <w:pStyle w:val="TableParagraph"/>
              <w:tabs>
                <w:tab w:val="left" w:pos="1500"/>
              </w:tabs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работе</w:t>
            </w:r>
            <w:r>
              <w:rPr>
                <w:sz w:val="24"/>
              </w:rPr>
              <w:tab/>
              <w:t>на</w:t>
            </w:r>
          </w:p>
        </w:tc>
        <w:tc>
          <w:tcPr>
            <w:tcW w:w="1844" w:type="dxa"/>
          </w:tcPr>
          <w:p w14:paraId="51504CF2" w14:textId="77777777" w:rsidR="00E876AD" w:rsidRDefault="00E876AD" w:rsidP="00E876AD">
            <w:pPr>
              <w:pStyle w:val="TableParagraph"/>
              <w:spacing w:line="237" w:lineRule="auto"/>
              <w:ind w:left="110"/>
              <w:rPr>
                <w:sz w:val="24"/>
              </w:rPr>
            </w:pPr>
            <w:r>
              <w:rPr>
                <w:sz w:val="24"/>
              </w:rPr>
              <w:t>Единичное высказывание</w:t>
            </w:r>
          </w:p>
        </w:tc>
        <w:tc>
          <w:tcPr>
            <w:tcW w:w="1843" w:type="dxa"/>
          </w:tcPr>
          <w:p w14:paraId="10A4C1B3" w14:textId="77777777" w:rsidR="00E876AD" w:rsidRDefault="00E876AD" w:rsidP="00E876A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Высказывание суждений, активное</w:t>
            </w:r>
          </w:p>
          <w:p w14:paraId="1BA7A514" w14:textId="77777777" w:rsidR="00E876AD" w:rsidRDefault="00E876AD" w:rsidP="00E876AD">
            <w:pPr>
              <w:pStyle w:val="TableParagraph"/>
              <w:tabs>
                <w:tab w:val="left" w:pos="1622"/>
              </w:tabs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2016" w:type="dxa"/>
          </w:tcPr>
          <w:p w14:paraId="0974BAD3" w14:textId="77777777" w:rsidR="00E876AD" w:rsidRDefault="00E876AD" w:rsidP="00E876AD">
            <w:pPr>
              <w:pStyle w:val="TableParagraph"/>
              <w:ind w:left="111" w:right="401"/>
              <w:jc w:val="both"/>
              <w:rPr>
                <w:sz w:val="24"/>
              </w:rPr>
            </w:pPr>
            <w:r>
              <w:rPr>
                <w:sz w:val="24"/>
              </w:rPr>
              <w:t>Высказывание неординарных суждений,</w:t>
            </w:r>
          </w:p>
          <w:p w14:paraId="5E2FD9DD" w14:textId="77777777" w:rsidR="00E876AD" w:rsidRDefault="00E876AD" w:rsidP="00E876AD">
            <w:pPr>
              <w:pStyle w:val="TableParagraph"/>
              <w:spacing w:line="264" w:lineRule="exact"/>
              <w:ind w:left="111"/>
              <w:jc w:val="both"/>
              <w:rPr>
                <w:sz w:val="24"/>
              </w:rPr>
            </w:pPr>
            <w:r>
              <w:rPr>
                <w:sz w:val="24"/>
              </w:rPr>
              <w:t>активное участие</w:t>
            </w:r>
          </w:p>
        </w:tc>
      </w:tr>
    </w:tbl>
    <w:p w14:paraId="7ACB5CC3" w14:textId="77777777" w:rsidR="007D59B7" w:rsidRDefault="007D59B7">
      <w:pPr>
        <w:pStyle w:val="a3"/>
        <w:spacing w:before="7"/>
        <w:ind w:left="0"/>
        <w:rPr>
          <w:sz w:val="7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3"/>
        <w:gridCol w:w="1940"/>
        <w:gridCol w:w="1844"/>
        <w:gridCol w:w="1844"/>
        <w:gridCol w:w="1843"/>
        <w:gridCol w:w="2016"/>
      </w:tblGrid>
      <w:tr w:rsidR="007D59B7" w14:paraId="602B9074" w14:textId="77777777">
        <w:trPr>
          <w:trHeight w:val="556"/>
        </w:trPr>
        <w:tc>
          <w:tcPr>
            <w:tcW w:w="893" w:type="dxa"/>
          </w:tcPr>
          <w:p w14:paraId="66B28C77" w14:textId="77777777" w:rsidR="007D59B7" w:rsidRDefault="007D59B7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  <w:tcBorders>
              <w:right w:val="single" w:sz="6" w:space="0" w:color="000000"/>
            </w:tcBorders>
          </w:tcPr>
          <w:p w14:paraId="6AC39329" w14:textId="77777777" w:rsidR="007D59B7" w:rsidRDefault="007D59B7">
            <w:pPr>
              <w:pStyle w:val="TableParagraph"/>
              <w:rPr>
                <w:sz w:val="24"/>
              </w:rPr>
            </w:pPr>
          </w:p>
        </w:tc>
        <w:tc>
          <w:tcPr>
            <w:tcW w:w="1844" w:type="dxa"/>
            <w:tcBorders>
              <w:left w:val="single" w:sz="6" w:space="0" w:color="000000"/>
            </w:tcBorders>
          </w:tcPr>
          <w:p w14:paraId="6BF1753E" w14:textId="77777777" w:rsidR="007D59B7" w:rsidRDefault="00E876AD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занятии</w:t>
            </w:r>
          </w:p>
        </w:tc>
        <w:tc>
          <w:tcPr>
            <w:tcW w:w="1844" w:type="dxa"/>
          </w:tcPr>
          <w:p w14:paraId="292BB433" w14:textId="77777777" w:rsidR="007D59B7" w:rsidRDefault="007D59B7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14:paraId="0CACD8EE" w14:textId="77777777" w:rsidR="007D59B7" w:rsidRDefault="00E876AD">
            <w:pPr>
              <w:pStyle w:val="TableParagraph"/>
              <w:tabs>
                <w:tab w:val="left" w:pos="1502"/>
              </w:tabs>
              <w:spacing w:line="274" w:lineRule="exact"/>
              <w:ind w:left="110" w:right="92"/>
              <w:rPr>
                <w:sz w:val="24"/>
              </w:rPr>
            </w:pPr>
            <w:r>
              <w:rPr>
                <w:sz w:val="24"/>
              </w:rPr>
              <w:t>работе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на </w:t>
            </w:r>
            <w:r>
              <w:rPr>
                <w:sz w:val="24"/>
              </w:rPr>
              <w:t>занятии</w:t>
            </w:r>
          </w:p>
        </w:tc>
        <w:tc>
          <w:tcPr>
            <w:tcW w:w="2016" w:type="dxa"/>
          </w:tcPr>
          <w:p w14:paraId="5E0AD21D" w14:textId="77777777" w:rsidR="007D59B7" w:rsidRDefault="00E876AD">
            <w:pPr>
              <w:pStyle w:val="TableParagraph"/>
              <w:tabs>
                <w:tab w:val="left" w:pos="614"/>
                <w:tab w:val="left" w:pos="1675"/>
              </w:tabs>
              <w:spacing w:line="274" w:lineRule="exact"/>
              <w:ind w:left="111" w:right="9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работе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на </w:t>
            </w:r>
            <w:r>
              <w:rPr>
                <w:sz w:val="24"/>
              </w:rPr>
              <w:t>занятии</w:t>
            </w:r>
          </w:p>
        </w:tc>
      </w:tr>
      <w:tr w:rsidR="007D59B7" w14:paraId="520F5B3D" w14:textId="77777777">
        <w:trPr>
          <w:trHeight w:val="3312"/>
        </w:trPr>
        <w:tc>
          <w:tcPr>
            <w:tcW w:w="893" w:type="dxa"/>
          </w:tcPr>
          <w:p w14:paraId="02519DE4" w14:textId="77777777" w:rsidR="007D59B7" w:rsidRDefault="00E876A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40" w:type="dxa"/>
            <w:tcBorders>
              <w:right w:val="single" w:sz="6" w:space="0" w:color="000000"/>
            </w:tcBorders>
          </w:tcPr>
          <w:p w14:paraId="1022EEF3" w14:textId="77777777" w:rsidR="007D59B7" w:rsidRDefault="00E876AD">
            <w:pPr>
              <w:pStyle w:val="TableParagraph"/>
              <w:tabs>
                <w:tab w:val="left" w:pos="1602"/>
                <w:tab w:val="left" w:pos="1718"/>
                <w:tab w:val="left" w:pos="1765"/>
              </w:tabs>
              <w:ind w:left="110" w:right="8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на </w:t>
            </w:r>
            <w:r>
              <w:rPr>
                <w:sz w:val="24"/>
              </w:rPr>
              <w:t>практических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1"/>
                <w:sz w:val="24"/>
              </w:rPr>
              <w:t xml:space="preserve">/ </w:t>
            </w:r>
            <w:r>
              <w:rPr>
                <w:sz w:val="24"/>
              </w:rPr>
              <w:t>семинарских занятиях (участие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 тематической дискуссии)</w:t>
            </w:r>
          </w:p>
        </w:tc>
        <w:tc>
          <w:tcPr>
            <w:tcW w:w="1844" w:type="dxa"/>
            <w:tcBorders>
              <w:left w:val="single" w:sz="6" w:space="0" w:color="000000"/>
            </w:tcBorders>
          </w:tcPr>
          <w:p w14:paraId="27359FD2" w14:textId="77777777" w:rsidR="007D59B7" w:rsidRDefault="00E876AD">
            <w:pPr>
              <w:pStyle w:val="TableParagraph"/>
              <w:tabs>
                <w:tab w:val="left" w:pos="1624"/>
              </w:tabs>
              <w:spacing w:line="237" w:lineRule="auto"/>
              <w:ind w:left="108" w:right="91"/>
              <w:rPr>
                <w:sz w:val="24"/>
              </w:rPr>
            </w:pPr>
            <w:r>
              <w:rPr>
                <w:sz w:val="24"/>
              </w:rPr>
              <w:t>Отсутствие участия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в</w:t>
            </w:r>
          </w:p>
          <w:p w14:paraId="4F4106F7" w14:textId="77777777" w:rsidR="007D59B7" w:rsidRDefault="00E876AD">
            <w:pPr>
              <w:pStyle w:val="TableParagraph"/>
              <w:tabs>
                <w:tab w:val="left" w:pos="1618"/>
              </w:tabs>
              <w:ind w:left="108" w:right="97"/>
              <w:rPr>
                <w:sz w:val="24"/>
              </w:rPr>
            </w:pPr>
            <w:r>
              <w:rPr>
                <w:sz w:val="24"/>
              </w:rPr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в </w:t>
            </w:r>
            <w:r>
              <w:rPr>
                <w:sz w:val="24"/>
              </w:rPr>
              <w:t>обсуждении, решении, неправильное решение поставленных проблем</w:t>
            </w:r>
          </w:p>
        </w:tc>
        <w:tc>
          <w:tcPr>
            <w:tcW w:w="1844" w:type="dxa"/>
          </w:tcPr>
          <w:p w14:paraId="0CB51D1B" w14:textId="77777777" w:rsidR="007D59B7" w:rsidRDefault="00E876AD">
            <w:pPr>
              <w:pStyle w:val="TableParagraph"/>
              <w:tabs>
                <w:tab w:val="left" w:pos="1622"/>
              </w:tabs>
              <w:ind w:left="110" w:right="89"/>
              <w:rPr>
                <w:sz w:val="24"/>
              </w:rPr>
            </w:pPr>
            <w:r>
              <w:rPr>
                <w:sz w:val="24"/>
              </w:rPr>
              <w:t>Единичное высказывание, участие</w:t>
            </w:r>
            <w:r>
              <w:rPr>
                <w:sz w:val="24"/>
              </w:rPr>
              <w:tab/>
            </w:r>
            <w:r>
              <w:rPr>
                <w:spacing w:val="-11"/>
                <w:sz w:val="24"/>
              </w:rPr>
              <w:t xml:space="preserve">в </w:t>
            </w:r>
            <w:r>
              <w:rPr>
                <w:sz w:val="24"/>
              </w:rPr>
              <w:t>дискуссии, решение поставленных проблем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с </w:t>
            </w:r>
            <w:r>
              <w:rPr>
                <w:sz w:val="24"/>
              </w:rPr>
              <w:t>ошибками</w:t>
            </w:r>
          </w:p>
        </w:tc>
        <w:tc>
          <w:tcPr>
            <w:tcW w:w="1843" w:type="dxa"/>
          </w:tcPr>
          <w:p w14:paraId="1B2A5374" w14:textId="77777777" w:rsidR="007D59B7" w:rsidRDefault="00E876AD">
            <w:pPr>
              <w:pStyle w:val="TableParagraph"/>
              <w:tabs>
                <w:tab w:val="left" w:pos="1622"/>
              </w:tabs>
              <w:ind w:left="110" w:right="87"/>
              <w:rPr>
                <w:sz w:val="24"/>
              </w:rPr>
            </w:pPr>
            <w:r>
              <w:rPr>
                <w:sz w:val="24"/>
              </w:rPr>
              <w:t>Высказывание суждений, активное участие</w:t>
            </w:r>
            <w:r>
              <w:rPr>
                <w:sz w:val="24"/>
              </w:rPr>
              <w:tab/>
              <w:t>в дискуссии, в ее обсуждении, правильное решение поставленных проблем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с </w:t>
            </w:r>
            <w:r>
              <w:rPr>
                <w:sz w:val="24"/>
              </w:rPr>
              <w:t>отдельными</w:t>
            </w:r>
          </w:p>
          <w:p w14:paraId="41D036EC" w14:textId="77777777" w:rsidR="007D59B7" w:rsidRDefault="00E876AD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замечаниями</w:t>
            </w:r>
          </w:p>
        </w:tc>
        <w:tc>
          <w:tcPr>
            <w:tcW w:w="2016" w:type="dxa"/>
          </w:tcPr>
          <w:p w14:paraId="6BD7D4E6" w14:textId="77777777" w:rsidR="007D59B7" w:rsidRDefault="00E876AD">
            <w:pPr>
              <w:pStyle w:val="TableParagraph"/>
              <w:tabs>
                <w:tab w:val="left" w:pos="451"/>
                <w:tab w:val="left" w:pos="1022"/>
                <w:tab w:val="left" w:pos="1794"/>
              </w:tabs>
              <w:ind w:left="111" w:right="93"/>
              <w:rPr>
                <w:sz w:val="24"/>
              </w:rPr>
            </w:pPr>
            <w:r>
              <w:rPr>
                <w:sz w:val="24"/>
              </w:rPr>
              <w:t>Высказывание неординарных суждений, активное участие 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5"/>
                <w:sz w:val="24"/>
              </w:rPr>
              <w:t xml:space="preserve">в </w:t>
            </w:r>
            <w:r>
              <w:rPr>
                <w:spacing w:val="-5"/>
                <w:sz w:val="24"/>
              </w:rPr>
              <w:t>ходе</w:t>
            </w:r>
            <w:r>
              <w:rPr>
                <w:spacing w:val="-5"/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решения </w:t>
            </w:r>
            <w:r>
              <w:rPr>
                <w:sz w:val="24"/>
              </w:rPr>
              <w:t>поставленных проблем, правильное решениебез ошибок</w:t>
            </w:r>
          </w:p>
        </w:tc>
      </w:tr>
      <w:tr w:rsidR="007D59B7" w14:paraId="22D00281" w14:textId="77777777">
        <w:trPr>
          <w:trHeight w:val="2568"/>
        </w:trPr>
        <w:tc>
          <w:tcPr>
            <w:tcW w:w="893" w:type="dxa"/>
          </w:tcPr>
          <w:p w14:paraId="322C0B5A" w14:textId="77777777" w:rsidR="007D59B7" w:rsidRDefault="00E876A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40" w:type="dxa"/>
            <w:tcBorders>
              <w:right w:val="single" w:sz="6" w:space="0" w:color="000000"/>
            </w:tcBorders>
          </w:tcPr>
          <w:p w14:paraId="5EBC4D84" w14:textId="77777777" w:rsidR="007D59B7" w:rsidRDefault="00E876AD">
            <w:pPr>
              <w:pStyle w:val="TableParagraph"/>
              <w:tabs>
                <w:tab w:val="left" w:pos="1602"/>
              </w:tabs>
              <w:ind w:left="110" w:right="8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на </w:t>
            </w:r>
            <w:r>
              <w:rPr>
                <w:sz w:val="24"/>
              </w:rPr>
              <w:t xml:space="preserve">практических занятиях, Решение практических </w:t>
            </w:r>
            <w:r>
              <w:rPr>
                <w:spacing w:val="-3"/>
                <w:sz w:val="24"/>
              </w:rPr>
              <w:t>задач</w:t>
            </w:r>
          </w:p>
        </w:tc>
        <w:tc>
          <w:tcPr>
            <w:tcW w:w="1844" w:type="dxa"/>
            <w:tcBorders>
              <w:left w:val="single" w:sz="6" w:space="0" w:color="000000"/>
            </w:tcBorders>
          </w:tcPr>
          <w:p w14:paraId="78F6A847" w14:textId="77777777" w:rsidR="007D59B7" w:rsidRDefault="00E876AD">
            <w:pPr>
              <w:pStyle w:val="TableParagraph"/>
              <w:spacing w:line="237" w:lineRule="auto"/>
              <w:ind w:left="108" w:right="530"/>
              <w:rPr>
                <w:sz w:val="24"/>
              </w:rPr>
            </w:pPr>
            <w:r>
              <w:rPr>
                <w:sz w:val="24"/>
              </w:rPr>
              <w:t>Выполнено менее 54%</w:t>
            </w:r>
          </w:p>
        </w:tc>
        <w:tc>
          <w:tcPr>
            <w:tcW w:w="1844" w:type="dxa"/>
          </w:tcPr>
          <w:p w14:paraId="29A29824" w14:textId="77777777" w:rsidR="007D59B7" w:rsidRDefault="00E876AD">
            <w:pPr>
              <w:pStyle w:val="TableParagraph"/>
              <w:spacing w:line="237" w:lineRule="auto"/>
              <w:ind w:left="110" w:right="5"/>
              <w:rPr>
                <w:sz w:val="24"/>
              </w:rPr>
            </w:pPr>
            <w:r>
              <w:rPr>
                <w:sz w:val="24"/>
              </w:rPr>
              <w:t>Выполнено выше 54% до</w:t>
            </w:r>
          </w:p>
          <w:p w14:paraId="5DB369BA" w14:textId="77777777" w:rsidR="007D59B7" w:rsidRDefault="00E876A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69 %</w:t>
            </w:r>
          </w:p>
        </w:tc>
        <w:tc>
          <w:tcPr>
            <w:tcW w:w="1843" w:type="dxa"/>
          </w:tcPr>
          <w:p w14:paraId="46EBFDCE" w14:textId="77777777" w:rsidR="007D59B7" w:rsidRDefault="00E876AD">
            <w:pPr>
              <w:pStyle w:val="TableParagraph"/>
              <w:tabs>
                <w:tab w:val="left" w:pos="1515"/>
              </w:tabs>
              <w:spacing w:line="237" w:lineRule="auto"/>
              <w:ind w:left="110" w:right="90"/>
              <w:rPr>
                <w:sz w:val="24"/>
              </w:rPr>
            </w:pPr>
            <w:r>
              <w:rPr>
                <w:sz w:val="24"/>
              </w:rPr>
              <w:t>Выполнено</w:t>
            </w:r>
            <w:r>
              <w:rPr>
                <w:sz w:val="24"/>
              </w:rPr>
              <w:tab/>
            </w:r>
            <w:r>
              <w:rPr>
                <w:spacing w:val="-9"/>
                <w:sz w:val="24"/>
              </w:rPr>
              <w:t xml:space="preserve">от </w:t>
            </w:r>
            <w:r>
              <w:rPr>
                <w:sz w:val="24"/>
              </w:rPr>
              <w:t>70% до 84 %</w:t>
            </w:r>
          </w:p>
        </w:tc>
        <w:tc>
          <w:tcPr>
            <w:tcW w:w="2016" w:type="dxa"/>
          </w:tcPr>
          <w:p w14:paraId="66749DA0" w14:textId="77777777" w:rsidR="007D59B7" w:rsidRDefault="00E876AD">
            <w:pPr>
              <w:pStyle w:val="TableParagraph"/>
              <w:spacing w:line="237" w:lineRule="auto"/>
              <w:ind w:left="111" w:right="76"/>
              <w:rPr>
                <w:sz w:val="24"/>
              </w:rPr>
            </w:pPr>
            <w:r>
              <w:rPr>
                <w:sz w:val="24"/>
              </w:rPr>
              <w:t>Выполнено выше 85%</w:t>
            </w:r>
          </w:p>
        </w:tc>
      </w:tr>
      <w:tr w:rsidR="007D59B7" w14:paraId="1DE1DC8E" w14:textId="77777777">
        <w:trPr>
          <w:trHeight w:val="3312"/>
        </w:trPr>
        <w:tc>
          <w:tcPr>
            <w:tcW w:w="893" w:type="dxa"/>
          </w:tcPr>
          <w:p w14:paraId="20FCE09D" w14:textId="77777777" w:rsidR="007D59B7" w:rsidRDefault="00E876A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1940" w:type="dxa"/>
            <w:tcBorders>
              <w:right w:val="single" w:sz="6" w:space="0" w:color="000000"/>
            </w:tcBorders>
          </w:tcPr>
          <w:p w14:paraId="2041A108" w14:textId="77777777" w:rsidR="007D59B7" w:rsidRDefault="00E876AD">
            <w:pPr>
              <w:pStyle w:val="TableParagraph"/>
              <w:tabs>
                <w:tab w:val="left" w:pos="1324"/>
                <w:tab w:val="left" w:pos="1602"/>
              </w:tabs>
              <w:ind w:left="110" w:right="8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на </w:t>
            </w:r>
            <w:r>
              <w:rPr>
                <w:sz w:val="24"/>
              </w:rPr>
              <w:t>практических занятиях, ролевая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игра, </w:t>
            </w:r>
            <w:r>
              <w:rPr>
                <w:sz w:val="24"/>
              </w:rPr>
              <w:t>педагогические игровые упражнения</w:t>
            </w:r>
          </w:p>
        </w:tc>
        <w:tc>
          <w:tcPr>
            <w:tcW w:w="1844" w:type="dxa"/>
            <w:tcBorders>
              <w:left w:val="single" w:sz="6" w:space="0" w:color="000000"/>
            </w:tcBorders>
          </w:tcPr>
          <w:p w14:paraId="10CB7A03" w14:textId="77777777" w:rsidR="007D59B7" w:rsidRDefault="00E876AD">
            <w:pPr>
              <w:pStyle w:val="TableParagraph"/>
              <w:tabs>
                <w:tab w:val="left" w:pos="434"/>
              </w:tabs>
              <w:ind w:left="108" w:right="92"/>
              <w:rPr>
                <w:sz w:val="24"/>
              </w:rPr>
            </w:pPr>
            <w:r>
              <w:rPr>
                <w:sz w:val="24"/>
              </w:rPr>
              <w:t xml:space="preserve">Отсутствие участия в </w:t>
            </w:r>
            <w:r>
              <w:rPr>
                <w:spacing w:val="-4"/>
                <w:sz w:val="24"/>
              </w:rPr>
              <w:t xml:space="preserve">игре,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обсуждении, </w:t>
            </w:r>
            <w:r>
              <w:rPr>
                <w:sz w:val="24"/>
              </w:rPr>
              <w:t>решении, неправильное решение поставленных проблем</w:t>
            </w:r>
          </w:p>
        </w:tc>
        <w:tc>
          <w:tcPr>
            <w:tcW w:w="1844" w:type="dxa"/>
          </w:tcPr>
          <w:p w14:paraId="69149137" w14:textId="77777777" w:rsidR="007D59B7" w:rsidRDefault="00E876AD">
            <w:pPr>
              <w:pStyle w:val="TableParagraph"/>
              <w:tabs>
                <w:tab w:val="left" w:pos="1636"/>
              </w:tabs>
              <w:ind w:left="110" w:right="89"/>
              <w:rPr>
                <w:sz w:val="24"/>
              </w:rPr>
            </w:pPr>
            <w:r>
              <w:rPr>
                <w:sz w:val="24"/>
              </w:rPr>
              <w:t xml:space="preserve">Единичное высказывание, участие в </w:t>
            </w:r>
            <w:r>
              <w:rPr>
                <w:spacing w:val="-4"/>
                <w:sz w:val="24"/>
              </w:rPr>
              <w:t xml:space="preserve">игре, </w:t>
            </w:r>
            <w:r>
              <w:rPr>
                <w:sz w:val="24"/>
              </w:rPr>
              <w:t>решение поставленных проблем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с </w:t>
            </w:r>
            <w:r>
              <w:rPr>
                <w:sz w:val="24"/>
              </w:rPr>
              <w:t>ошибками</w:t>
            </w:r>
          </w:p>
        </w:tc>
        <w:tc>
          <w:tcPr>
            <w:tcW w:w="1843" w:type="dxa"/>
          </w:tcPr>
          <w:p w14:paraId="5513D9CC" w14:textId="77777777" w:rsidR="007D59B7" w:rsidRDefault="00E876AD">
            <w:pPr>
              <w:pStyle w:val="TableParagraph"/>
              <w:tabs>
                <w:tab w:val="left" w:pos="1622"/>
              </w:tabs>
              <w:ind w:left="110" w:right="87"/>
              <w:rPr>
                <w:sz w:val="24"/>
              </w:rPr>
            </w:pPr>
            <w:r>
              <w:rPr>
                <w:sz w:val="24"/>
              </w:rPr>
              <w:t>Высказывание суждений, активное участие</w:t>
            </w:r>
            <w:r>
              <w:rPr>
                <w:sz w:val="24"/>
              </w:rPr>
              <w:tab/>
              <w:t xml:space="preserve">в ролевой игре, </w:t>
            </w:r>
            <w:r>
              <w:rPr>
                <w:spacing w:val="-11"/>
                <w:sz w:val="24"/>
              </w:rPr>
              <w:t xml:space="preserve">в </w:t>
            </w:r>
            <w:r>
              <w:rPr>
                <w:sz w:val="24"/>
              </w:rPr>
              <w:t>ее обсуждении, правильное решение поставленных проблем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с </w:t>
            </w:r>
            <w:r>
              <w:rPr>
                <w:sz w:val="24"/>
              </w:rPr>
              <w:t>отдельными</w:t>
            </w:r>
          </w:p>
          <w:p w14:paraId="759759BF" w14:textId="77777777" w:rsidR="007D59B7" w:rsidRDefault="00E876AD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замечаниями</w:t>
            </w:r>
          </w:p>
        </w:tc>
        <w:tc>
          <w:tcPr>
            <w:tcW w:w="2016" w:type="dxa"/>
          </w:tcPr>
          <w:p w14:paraId="4A5AF124" w14:textId="77777777" w:rsidR="007D59B7" w:rsidRDefault="00E876AD">
            <w:pPr>
              <w:pStyle w:val="TableParagraph"/>
              <w:tabs>
                <w:tab w:val="left" w:pos="1022"/>
                <w:tab w:val="left" w:pos="1590"/>
              </w:tabs>
              <w:ind w:left="111" w:right="91"/>
              <w:rPr>
                <w:sz w:val="24"/>
              </w:rPr>
            </w:pPr>
            <w:r>
              <w:rPr>
                <w:sz w:val="24"/>
              </w:rPr>
              <w:t xml:space="preserve">Высказывание неординарных суждений, активное участие ролевой игре, </w:t>
            </w:r>
            <w:r>
              <w:rPr>
                <w:spacing w:val="-15"/>
                <w:sz w:val="24"/>
              </w:rPr>
              <w:t xml:space="preserve">в </w:t>
            </w:r>
            <w:r>
              <w:rPr>
                <w:spacing w:val="-5"/>
                <w:sz w:val="24"/>
              </w:rPr>
              <w:t>ходе</w:t>
            </w:r>
            <w:r>
              <w:rPr>
                <w:spacing w:val="-5"/>
                <w:sz w:val="24"/>
              </w:rPr>
              <w:tab/>
            </w:r>
            <w:r>
              <w:rPr>
                <w:sz w:val="24"/>
              </w:rPr>
              <w:t>решения поставленных проблем, правильное решение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7"/>
                <w:sz w:val="24"/>
              </w:rPr>
              <w:t xml:space="preserve">без </w:t>
            </w:r>
            <w:r>
              <w:rPr>
                <w:sz w:val="24"/>
              </w:rPr>
              <w:t>ошибок</w:t>
            </w:r>
          </w:p>
        </w:tc>
      </w:tr>
      <w:tr w:rsidR="007D59B7" w14:paraId="16A3BC22" w14:textId="77777777">
        <w:trPr>
          <w:trHeight w:val="1934"/>
        </w:trPr>
        <w:tc>
          <w:tcPr>
            <w:tcW w:w="893" w:type="dxa"/>
          </w:tcPr>
          <w:p w14:paraId="7CD6EB54" w14:textId="77777777" w:rsidR="007D59B7" w:rsidRDefault="00E876A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40" w:type="dxa"/>
            <w:tcBorders>
              <w:right w:val="single" w:sz="6" w:space="0" w:color="000000"/>
            </w:tcBorders>
          </w:tcPr>
          <w:p w14:paraId="5C0EFB1D" w14:textId="77777777" w:rsidR="007D59B7" w:rsidRDefault="00E876A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</w:tc>
        <w:tc>
          <w:tcPr>
            <w:tcW w:w="1844" w:type="dxa"/>
            <w:tcBorders>
              <w:left w:val="single" w:sz="6" w:space="0" w:color="000000"/>
            </w:tcBorders>
          </w:tcPr>
          <w:p w14:paraId="45C45C47" w14:textId="77777777" w:rsidR="007D59B7" w:rsidRDefault="00E876AD">
            <w:pPr>
              <w:pStyle w:val="TableParagraph"/>
              <w:spacing w:line="237" w:lineRule="auto"/>
              <w:ind w:left="108" w:right="422"/>
              <w:rPr>
                <w:sz w:val="24"/>
              </w:rPr>
            </w:pPr>
            <w:r>
              <w:rPr>
                <w:sz w:val="24"/>
              </w:rPr>
              <w:t>Отсутствие презентации</w:t>
            </w:r>
          </w:p>
        </w:tc>
        <w:tc>
          <w:tcPr>
            <w:tcW w:w="1844" w:type="dxa"/>
          </w:tcPr>
          <w:p w14:paraId="1914FA58" w14:textId="77777777" w:rsidR="007D59B7" w:rsidRDefault="00E876AD">
            <w:pPr>
              <w:pStyle w:val="TableParagraph"/>
              <w:tabs>
                <w:tab w:val="right" w:pos="1737"/>
              </w:tabs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выполненной презентации </w:t>
            </w:r>
            <w:r>
              <w:rPr>
                <w:spacing w:val="-6"/>
                <w:sz w:val="24"/>
              </w:rPr>
              <w:t xml:space="preserve">не </w:t>
            </w:r>
            <w:r>
              <w:rPr>
                <w:sz w:val="24"/>
              </w:rPr>
              <w:t>более</w:t>
            </w:r>
            <w:r>
              <w:rPr>
                <w:sz w:val="24"/>
              </w:rPr>
              <w:tab/>
              <w:t>5</w:t>
            </w:r>
          </w:p>
          <w:p w14:paraId="54D4C0AF" w14:textId="77777777" w:rsidR="007D59B7" w:rsidRDefault="00E876AD">
            <w:pPr>
              <w:pStyle w:val="TableParagraph"/>
              <w:ind w:left="110" w:right="462"/>
              <w:rPr>
                <w:sz w:val="24"/>
              </w:rPr>
            </w:pPr>
            <w:r>
              <w:rPr>
                <w:sz w:val="24"/>
              </w:rPr>
              <w:t>слайдов, формальное выполнение</w:t>
            </w:r>
          </w:p>
          <w:p w14:paraId="00F0D4B1" w14:textId="77777777" w:rsidR="007D59B7" w:rsidRDefault="00E876AD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  <w:tc>
          <w:tcPr>
            <w:tcW w:w="1843" w:type="dxa"/>
          </w:tcPr>
          <w:p w14:paraId="321C38FB" w14:textId="77777777" w:rsidR="007D59B7" w:rsidRDefault="00E876AD">
            <w:pPr>
              <w:pStyle w:val="TableParagraph"/>
              <w:tabs>
                <w:tab w:val="right" w:pos="1737"/>
              </w:tabs>
              <w:ind w:left="110" w:right="8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выполненной презентации </w:t>
            </w:r>
            <w:r>
              <w:rPr>
                <w:spacing w:val="-6"/>
                <w:sz w:val="24"/>
              </w:rPr>
              <w:t xml:space="preserve">не </w:t>
            </w:r>
            <w:r>
              <w:rPr>
                <w:sz w:val="24"/>
              </w:rPr>
              <w:t>менее</w:t>
            </w:r>
            <w:r>
              <w:rPr>
                <w:sz w:val="24"/>
              </w:rPr>
              <w:tab/>
              <w:t>8</w:t>
            </w:r>
          </w:p>
          <w:p w14:paraId="7FC2D53D" w14:textId="77777777" w:rsidR="007D59B7" w:rsidRDefault="00E876A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слайдов, продуманное выполнение</w:t>
            </w:r>
          </w:p>
          <w:p w14:paraId="707B8B9E" w14:textId="77777777" w:rsidR="007D59B7" w:rsidRDefault="00E876AD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  <w:tc>
          <w:tcPr>
            <w:tcW w:w="2016" w:type="dxa"/>
          </w:tcPr>
          <w:p w14:paraId="4EA817C5" w14:textId="77777777" w:rsidR="007D59B7" w:rsidRDefault="00E876AD">
            <w:pPr>
              <w:pStyle w:val="TableParagraph"/>
              <w:tabs>
                <w:tab w:val="right" w:pos="1910"/>
              </w:tabs>
              <w:ind w:left="111"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r>
              <w:rPr>
                <w:spacing w:val="-3"/>
                <w:sz w:val="24"/>
              </w:rPr>
              <w:t xml:space="preserve">выполненной </w:t>
            </w:r>
            <w:r>
              <w:rPr>
                <w:sz w:val="24"/>
              </w:rPr>
              <w:t>презентации не менее</w:t>
            </w:r>
            <w:r>
              <w:rPr>
                <w:sz w:val="24"/>
              </w:rPr>
              <w:tab/>
              <w:t>10</w:t>
            </w:r>
          </w:p>
          <w:p w14:paraId="21A4C5A6" w14:textId="77777777" w:rsidR="007D59B7" w:rsidRDefault="00E876AD">
            <w:pPr>
              <w:pStyle w:val="TableParagraph"/>
              <w:ind w:left="111" w:right="633"/>
              <w:rPr>
                <w:sz w:val="24"/>
              </w:rPr>
            </w:pPr>
            <w:r>
              <w:rPr>
                <w:sz w:val="24"/>
              </w:rPr>
              <w:t>слайдов, творческое выполнение</w:t>
            </w:r>
          </w:p>
          <w:p w14:paraId="493F260E" w14:textId="77777777" w:rsidR="007D59B7" w:rsidRDefault="00E876AD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</w:tr>
    </w:tbl>
    <w:p w14:paraId="22751E0C" w14:textId="77777777" w:rsidR="007D59B7" w:rsidRDefault="007D59B7">
      <w:pPr>
        <w:pStyle w:val="a3"/>
        <w:spacing w:before="9"/>
        <w:ind w:left="0"/>
        <w:rPr>
          <w:sz w:val="19"/>
        </w:rPr>
      </w:pPr>
    </w:p>
    <w:p w14:paraId="020E86F5" w14:textId="77777777" w:rsidR="007D59B7" w:rsidRDefault="00E876AD">
      <w:pPr>
        <w:spacing w:before="87"/>
        <w:ind w:left="700" w:right="578" w:firstLine="705"/>
        <w:jc w:val="both"/>
        <w:rPr>
          <w:sz w:val="28"/>
        </w:rPr>
      </w:pPr>
      <w:r>
        <w:rPr>
          <w:sz w:val="28"/>
        </w:rPr>
        <w:t>Критерии оценивания формулируются для каждой компетенции и отражают деятельность обучающегося, поддающуюся измерению.</w:t>
      </w:r>
    </w:p>
    <w:p w14:paraId="025C1B42" w14:textId="77777777" w:rsidR="00E876AD" w:rsidRDefault="00E876AD">
      <w:pPr>
        <w:spacing w:before="87"/>
        <w:ind w:left="700" w:right="578" w:firstLine="705"/>
        <w:jc w:val="both"/>
        <w:rPr>
          <w:sz w:val="28"/>
        </w:rPr>
      </w:pPr>
    </w:p>
    <w:p w14:paraId="228E5393" w14:textId="77777777" w:rsidR="007D59B7" w:rsidRDefault="00E876AD">
      <w:pPr>
        <w:spacing w:line="321" w:lineRule="exact"/>
        <w:ind w:left="700"/>
        <w:jc w:val="both"/>
        <w:rPr>
          <w:sz w:val="28"/>
        </w:rPr>
      </w:pPr>
      <w:r>
        <w:rPr>
          <w:sz w:val="28"/>
        </w:rPr>
        <w:t>Таблица – 3.2. Обобщенные критерии оценивания освоения компетенции:</w:t>
      </w:r>
    </w:p>
    <w:tbl>
      <w:tblPr>
        <w:tblStyle w:val="TableNormal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513"/>
        <w:gridCol w:w="2897"/>
        <w:gridCol w:w="2702"/>
        <w:gridCol w:w="2508"/>
      </w:tblGrid>
      <w:tr w:rsidR="00E876AD" w14:paraId="133518DE" w14:textId="77777777" w:rsidTr="00E876AD">
        <w:trPr>
          <w:trHeight w:val="253"/>
          <w:jc w:val="center"/>
        </w:trPr>
        <w:tc>
          <w:tcPr>
            <w:tcW w:w="1183" w:type="pct"/>
            <w:vAlign w:val="center"/>
          </w:tcPr>
          <w:p w14:paraId="4928F967" w14:textId="77777777" w:rsidR="00E876AD" w:rsidRDefault="00E876AD" w:rsidP="00E876AD">
            <w:pPr>
              <w:pStyle w:val="TableParagraph"/>
              <w:jc w:val="center"/>
            </w:pPr>
            <w:r>
              <w:t>Неудовлетворительно</w:t>
            </w:r>
          </w:p>
          <w:p w14:paraId="43F4AFCC" w14:textId="77777777" w:rsidR="00E876AD" w:rsidRDefault="00E876AD" w:rsidP="00E876AD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364" w:type="pct"/>
            <w:vAlign w:val="center"/>
          </w:tcPr>
          <w:p w14:paraId="1D08F49C" w14:textId="77777777" w:rsidR="00E876AD" w:rsidRDefault="00E876AD" w:rsidP="00E876AD">
            <w:pPr>
              <w:pStyle w:val="TableParagraph"/>
              <w:jc w:val="center"/>
            </w:pPr>
            <w:r>
              <w:t>Удовлетворительно</w:t>
            </w:r>
          </w:p>
          <w:p w14:paraId="7B9CD3CB" w14:textId="77777777" w:rsidR="00E876AD" w:rsidRDefault="00E876AD" w:rsidP="00E876AD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272" w:type="pct"/>
            <w:vAlign w:val="center"/>
          </w:tcPr>
          <w:p w14:paraId="4A760BC1" w14:textId="77777777" w:rsidR="00E876AD" w:rsidRDefault="00E876AD" w:rsidP="00E876AD">
            <w:pPr>
              <w:pStyle w:val="TableParagraph"/>
              <w:jc w:val="center"/>
            </w:pPr>
            <w:r>
              <w:t>Хорошо</w:t>
            </w:r>
          </w:p>
          <w:p w14:paraId="2DADD271" w14:textId="77777777" w:rsidR="00E876AD" w:rsidRDefault="00E876AD" w:rsidP="00E876AD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181" w:type="pct"/>
            <w:vAlign w:val="center"/>
          </w:tcPr>
          <w:p w14:paraId="006EFF0A" w14:textId="77777777" w:rsidR="00E876AD" w:rsidRDefault="00E876AD" w:rsidP="00E876AD">
            <w:pPr>
              <w:pStyle w:val="TableParagraph"/>
              <w:jc w:val="center"/>
            </w:pPr>
            <w:r>
              <w:t>Отлично</w:t>
            </w:r>
          </w:p>
          <w:p w14:paraId="3D3AC8C6" w14:textId="77777777" w:rsidR="00E876AD" w:rsidRDefault="00E876AD" w:rsidP="00E876AD">
            <w:pPr>
              <w:pStyle w:val="TableParagraph"/>
              <w:jc w:val="center"/>
            </w:pPr>
            <w:r>
              <w:t>(5 баллов)</w:t>
            </w:r>
          </w:p>
        </w:tc>
      </w:tr>
      <w:tr w:rsidR="00E876AD" w:rsidRPr="00D6420B" w14:paraId="3368B0BE" w14:textId="77777777" w:rsidTr="00E876AD">
        <w:trPr>
          <w:trHeight w:val="4300"/>
          <w:jc w:val="center"/>
        </w:trPr>
        <w:tc>
          <w:tcPr>
            <w:tcW w:w="1183" w:type="pct"/>
          </w:tcPr>
          <w:p w14:paraId="7707BFC8" w14:textId="77777777" w:rsidR="00E876AD" w:rsidRPr="00D6420B" w:rsidRDefault="00E876AD" w:rsidP="00E876AD">
            <w:pPr>
              <w:pStyle w:val="TableParagraph"/>
              <w:spacing w:line="230" w:lineRule="exact"/>
              <w:ind w:left="113"/>
            </w:pPr>
            <w:r w:rsidRPr="00D6420B">
              <w:t>Компетенция не освоена.</w:t>
            </w:r>
          </w:p>
          <w:p w14:paraId="7F555244" w14:textId="77777777" w:rsidR="00E876AD" w:rsidRPr="00D6420B" w:rsidRDefault="00E876AD" w:rsidP="00E876AD">
            <w:pPr>
              <w:pStyle w:val="TableParagraph"/>
              <w:spacing w:line="232" w:lineRule="exact"/>
              <w:ind w:left="113"/>
            </w:pPr>
            <w:r w:rsidRPr="00D6420B">
              <w:t>Обучающийся не показывает знания, входящие в состав компетенции, не понимает их необходимость и/или не может их применять</w:t>
            </w:r>
          </w:p>
        </w:tc>
        <w:tc>
          <w:tcPr>
            <w:tcW w:w="1364" w:type="pct"/>
          </w:tcPr>
          <w:p w14:paraId="0741E93A" w14:textId="77777777" w:rsidR="00E876AD" w:rsidRPr="00D6420B" w:rsidRDefault="00E876AD" w:rsidP="00E876AD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069D068E" w14:textId="77777777" w:rsidR="00E876AD" w:rsidRDefault="00E876AD" w:rsidP="00E876AD">
            <w:pPr>
              <w:pStyle w:val="TableParagraph"/>
              <w:spacing w:line="232" w:lineRule="exact"/>
              <w:ind w:left="113"/>
            </w:pPr>
            <w:r w:rsidRPr="00D6420B">
              <w:t xml:space="preserve">Обучающийся показывает общие знания, входящие в состав компетенции, имеет представление об их применении, умение извлекать и использовать основную </w:t>
            </w:r>
            <w:r>
              <w:t>(важную) информацию из полученных знаний</w:t>
            </w:r>
          </w:p>
        </w:tc>
        <w:tc>
          <w:tcPr>
            <w:tcW w:w="1272" w:type="pct"/>
          </w:tcPr>
          <w:p w14:paraId="511116B4" w14:textId="77777777" w:rsidR="00E876AD" w:rsidRPr="00D6420B" w:rsidRDefault="00E876AD" w:rsidP="00E876AD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17A0DC2C" w14:textId="77777777" w:rsidR="00E876AD" w:rsidRPr="00D6420B" w:rsidRDefault="00E876AD" w:rsidP="00E876AD">
            <w:pPr>
              <w:pStyle w:val="TableParagraph"/>
              <w:spacing w:line="232" w:lineRule="exact"/>
              <w:ind w:left="113"/>
            </w:pPr>
            <w:r w:rsidRPr="00D6420B">
              <w:t>Обучающийся показывает полноту знаний, демонстрирует умения и навыки решения типовых задач</w:t>
            </w:r>
          </w:p>
        </w:tc>
        <w:tc>
          <w:tcPr>
            <w:tcW w:w="1181" w:type="pct"/>
          </w:tcPr>
          <w:p w14:paraId="112B433A" w14:textId="77777777" w:rsidR="00E876AD" w:rsidRPr="00D6420B" w:rsidRDefault="00E876AD" w:rsidP="00E876AD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43BEC73C" w14:textId="77777777" w:rsidR="00E876AD" w:rsidRPr="00D6420B" w:rsidRDefault="00E876AD" w:rsidP="00E876AD">
            <w:pPr>
              <w:pStyle w:val="TableParagraph"/>
              <w:spacing w:line="232" w:lineRule="exact"/>
              <w:ind w:left="113"/>
            </w:pPr>
            <w:r w:rsidRPr="00D6420B">
              <w:t>Обучающийся показывает глубокие знания, демонстрирует умения и навыки решения сложных задач,</w:t>
            </w:r>
          </w:p>
          <w:p w14:paraId="08EE275C" w14:textId="77777777" w:rsidR="00E876AD" w:rsidRPr="00D6420B" w:rsidRDefault="00E876AD" w:rsidP="00E876AD">
            <w:pPr>
              <w:pStyle w:val="TableParagraph"/>
              <w:spacing w:line="232" w:lineRule="exact"/>
              <w:ind w:left="113"/>
            </w:pPr>
            <w:r w:rsidRPr="00D6420B">
              <w:t xml:space="preserve">умение принимать решения, создавать и применять документы, связанные с профессиональной деятельностью; способен самостоятельно решать проблему/задачу на основе изученных методов, приемов и технологий. </w:t>
            </w:r>
          </w:p>
        </w:tc>
      </w:tr>
    </w:tbl>
    <w:p w14:paraId="525124F7" w14:textId="77777777" w:rsidR="007D59B7" w:rsidRDefault="007D59B7">
      <w:pPr>
        <w:pStyle w:val="a3"/>
        <w:ind w:left="0"/>
        <w:rPr>
          <w:sz w:val="20"/>
        </w:rPr>
      </w:pPr>
    </w:p>
    <w:p w14:paraId="0E03FD90" w14:textId="77777777" w:rsidR="00E876AD" w:rsidRDefault="00E876AD">
      <w:pPr>
        <w:pStyle w:val="a3"/>
        <w:ind w:left="0"/>
        <w:rPr>
          <w:sz w:val="20"/>
        </w:rPr>
      </w:pPr>
    </w:p>
    <w:p w14:paraId="4A232B05" w14:textId="77777777" w:rsidR="007D59B7" w:rsidRDefault="00E876AD">
      <w:pPr>
        <w:pStyle w:val="1"/>
        <w:numPr>
          <w:ilvl w:val="1"/>
          <w:numId w:val="23"/>
        </w:numPr>
        <w:tabs>
          <w:tab w:val="left" w:pos="3630"/>
        </w:tabs>
        <w:ind w:left="3629" w:hanging="3438"/>
        <w:jc w:val="left"/>
      </w:pPr>
      <w:r>
        <w:t>Шкала оценивания</w:t>
      </w:r>
      <w:r>
        <w:rPr>
          <w:spacing w:val="-1"/>
        </w:rPr>
        <w:t xml:space="preserve"> </w:t>
      </w:r>
      <w:r>
        <w:rPr>
          <w:spacing w:val="-3"/>
        </w:rPr>
        <w:t>результата</w:t>
      </w:r>
    </w:p>
    <w:p w14:paraId="42363103" w14:textId="77777777" w:rsidR="007D59B7" w:rsidRDefault="007D59B7">
      <w:pPr>
        <w:pStyle w:val="a3"/>
        <w:spacing w:before="5"/>
        <w:ind w:left="0"/>
        <w:rPr>
          <w:b/>
          <w:sz w:val="27"/>
        </w:rPr>
      </w:pPr>
    </w:p>
    <w:p w14:paraId="340323E5" w14:textId="77777777" w:rsidR="007D59B7" w:rsidRDefault="00E876AD">
      <w:pPr>
        <w:pStyle w:val="a3"/>
        <w:spacing w:after="11"/>
      </w:pPr>
      <w:r>
        <w:t>Таблица – 4.1. Шкала критериев оценивания компетенций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9"/>
        <w:gridCol w:w="7371"/>
      </w:tblGrid>
      <w:tr w:rsidR="00E876AD" w14:paraId="044E585F" w14:textId="77777777" w:rsidTr="00E876AD">
        <w:trPr>
          <w:trHeight w:val="253"/>
        </w:trPr>
        <w:tc>
          <w:tcPr>
            <w:tcW w:w="2099" w:type="dxa"/>
          </w:tcPr>
          <w:p w14:paraId="7784DFEE" w14:textId="77777777" w:rsidR="00E876AD" w:rsidRDefault="00E876AD" w:rsidP="00E876AD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</w:tc>
        <w:tc>
          <w:tcPr>
            <w:tcW w:w="7371" w:type="dxa"/>
          </w:tcPr>
          <w:p w14:paraId="3F8FA233" w14:textId="77777777" w:rsidR="00E876AD" w:rsidRDefault="00E876AD" w:rsidP="00E876AD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E876AD" w:rsidRPr="00D6420B" w14:paraId="34984571" w14:textId="77777777" w:rsidTr="00E876AD">
        <w:trPr>
          <w:trHeight w:val="515"/>
        </w:trPr>
        <w:tc>
          <w:tcPr>
            <w:tcW w:w="2099" w:type="dxa"/>
            <w:vAlign w:val="center"/>
          </w:tcPr>
          <w:p w14:paraId="4CA0DFD2" w14:textId="77777777" w:rsidR="00E876AD" w:rsidRDefault="00E876AD" w:rsidP="00E876AD">
            <w:pPr>
              <w:pStyle w:val="TableParagraph"/>
              <w:ind w:left="113" w:right="113"/>
              <w:jc w:val="center"/>
            </w:pPr>
            <w:r>
              <w:t>Неудовлетворительно</w:t>
            </w:r>
          </w:p>
          <w:p w14:paraId="52B754AD" w14:textId="77777777" w:rsidR="00E876AD" w:rsidRDefault="00E876AD" w:rsidP="00E876AD">
            <w:pPr>
              <w:pStyle w:val="TableParagraph"/>
              <w:spacing w:line="241" w:lineRule="exact"/>
              <w:ind w:left="113" w:right="113"/>
              <w:jc w:val="center"/>
            </w:pPr>
            <w:r>
              <w:t>(2 балла)</w:t>
            </w:r>
          </w:p>
        </w:tc>
        <w:tc>
          <w:tcPr>
            <w:tcW w:w="7371" w:type="dxa"/>
          </w:tcPr>
          <w:p w14:paraId="5E38656F" w14:textId="77777777" w:rsidR="00E876AD" w:rsidRPr="00D6420B" w:rsidRDefault="00E876AD" w:rsidP="00E876AD">
            <w:pPr>
              <w:pStyle w:val="TableParagraph"/>
              <w:spacing w:line="239" w:lineRule="exact"/>
              <w:ind w:left="113" w:right="113"/>
              <w:jc w:val="center"/>
            </w:pPr>
            <w:r w:rsidRPr="00D6420B">
              <w:t>Демонстрирует непонимание</w:t>
            </w:r>
            <w:r>
              <w:t xml:space="preserve"> </w:t>
            </w:r>
            <w:r w:rsidRPr="00D6420B">
              <w:t>проблемы, не восприятие материала. Работа незакончена и/или это плагиат</w:t>
            </w:r>
          </w:p>
        </w:tc>
      </w:tr>
      <w:tr w:rsidR="00E876AD" w:rsidRPr="00D6420B" w14:paraId="588DA78A" w14:textId="77777777" w:rsidTr="00E876AD">
        <w:trPr>
          <w:trHeight w:val="1012"/>
        </w:trPr>
        <w:tc>
          <w:tcPr>
            <w:tcW w:w="2099" w:type="dxa"/>
            <w:vAlign w:val="center"/>
          </w:tcPr>
          <w:p w14:paraId="50ACCC07" w14:textId="77777777" w:rsidR="00E876AD" w:rsidRDefault="00E876AD" w:rsidP="00E876AD">
            <w:pPr>
              <w:pStyle w:val="TableParagraph"/>
              <w:ind w:left="113" w:right="113"/>
              <w:jc w:val="center"/>
            </w:pPr>
            <w:r>
              <w:t>Удовлетворительно</w:t>
            </w:r>
          </w:p>
          <w:p w14:paraId="101C096E" w14:textId="77777777" w:rsidR="00E876AD" w:rsidRDefault="00E876AD" w:rsidP="00E876AD">
            <w:pPr>
              <w:pStyle w:val="TableParagraph"/>
              <w:spacing w:line="239" w:lineRule="exact"/>
              <w:ind w:left="113" w:right="113"/>
              <w:jc w:val="center"/>
            </w:pPr>
            <w:r>
              <w:t>(3 балла)</w:t>
            </w:r>
          </w:p>
        </w:tc>
        <w:tc>
          <w:tcPr>
            <w:tcW w:w="7371" w:type="dxa"/>
          </w:tcPr>
          <w:p w14:paraId="1EA26F1E" w14:textId="77777777" w:rsidR="00E876AD" w:rsidRPr="00D6420B" w:rsidRDefault="00E876AD" w:rsidP="00E876AD">
            <w:pPr>
              <w:pStyle w:val="TableParagraph"/>
              <w:spacing w:line="239" w:lineRule="exact"/>
              <w:ind w:left="113" w:right="113"/>
              <w:jc w:val="center"/>
            </w:pPr>
            <w:r w:rsidRPr="00D6420B">
              <w:t>Демонстрирует частичное понимание проблемы. Большинство требований, предъявляемых, к заданию выполнены. Владение элементами заданного материала. В основном выполненный материал понятен и носит целостный характер</w:t>
            </w:r>
          </w:p>
        </w:tc>
      </w:tr>
      <w:tr w:rsidR="00E876AD" w:rsidRPr="00D6420B" w14:paraId="07077257" w14:textId="77777777" w:rsidTr="00E876AD">
        <w:trPr>
          <w:trHeight w:val="1012"/>
        </w:trPr>
        <w:tc>
          <w:tcPr>
            <w:tcW w:w="2099" w:type="dxa"/>
            <w:vAlign w:val="center"/>
          </w:tcPr>
          <w:p w14:paraId="4D614A93" w14:textId="77777777" w:rsidR="00E876AD" w:rsidRDefault="00E876AD" w:rsidP="00E876AD">
            <w:pPr>
              <w:pStyle w:val="TableParagraph"/>
              <w:ind w:left="113" w:right="113"/>
              <w:jc w:val="center"/>
            </w:pPr>
            <w:r>
              <w:lastRenderedPageBreak/>
              <w:t>Хорошо</w:t>
            </w:r>
          </w:p>
          <w:p w14:paraId="2876C365" w14:textId="77777777" w:rsidR="00E876AD" w:rsidRDefault="00E876AD" w:rsidP="00E876AD">
            <w:pPr>
              <w:pStyle w:val="TableParagraph"/>
              <w:spacing w:line="239" w:lineRule="exact"/>
              <w:ind w:left="113" w:right="113"/>
              <w:jc w:val="center"/>
            </w:pPr>
            <w:r>
              <w:t>(4 балла)</w:t>
            </w:r>
          </w:p>
        </w:tc>
        <w:tc>
          <w:tcPr>
            <w:tcW w:w="7371" w:type="dxa"/>
          </w:tcPr>
          <w:p w14:paraId="6F32B2EF" w14:textId="77777777" w:rsidR="00E876AD" w:rsidRPr="00D6420B" w:rsidRDefault="00E876AD" w:rsidP="00E876AD">
            <w:pPr>
              <w:pStyle w:val="TableParagraph"/>
              <w:tabs>
                <w:tab w:val="left" w:pos="1841"/>
                <w:tab w:val="left" w:pos="3393"/>
                <w:tab w:val="left" w:pos="4717"/>
                <w:tab w:val="left" w:pos="5954"/>
              </w:tabs>
              <w:spacing w:line="237" w:lineRule="auto"/>
              <w:ind w:left="113" w:right="113"/>
              <w:jc w:val="center"/>
            </w:pPr>
            <w:r w:rsidRPr="00D6420B">
              <w:t xml:space="preserve">Демонстрирует значительное понимание проблемы </w:t>
            </w:r>
            <w:r w:rsidRPr="00D6420B">
              <w:rPr>
                <w:spacing w:val="-4"/>
              </w:rPr>
              <w:t xml:space="preserve">обозначенной </w:t>
            </w:r>
            <w:r w:rsidRPr="00D6420B">
              <w:t xml:space="preserve">дисциплиной. </w:t>
            </w:r>
            <w:r w:rsidRPr="00D6420B">
              <w:rPr>
                <w:spacing w:val="-2"/>
              </w:rPr>
              <w:t xml:space="preserve">Все </w:t>
            </w:r>
            <w:r w:rsidRPr="00D6420B">
              <w:t>требования, предъявляемые к заданию</w:t>
            </w:r>
            <w:r w:rsidRPr="00D6420B">
              <w:rPr>
                <w:spacing w:val="-15"/>
              </w:rPr>
              <w:t xml:space="preserve"> </w:t>
            </w:r>
            <w:r w:rsidRPr="00D6420B">
              <w:t>выполнены. Содержание выполненных заданий раскрыто и рассмотрено с разных точек зрения</w:t>
            </w:r>
          </w:p>
        </w:tc>
      </w:tr>
      <w:tr w:rsidR="00E876AD" w:rsidRPr="00D6420B" w14:paraId="6EBA49CF" w14:textId="77777777" w:rsidTr="00E876AD">
        <w:trPr>
          <w:trHeight w:val="1402"/>
        </w:trPr>
        <w:tc>
          <w:tcPr>
            <w:tcW w:w="2099" w:type="dxa"/>
            <w:vAlign w:val="center"/>
          </w:tcPr>
          <w:p w14:paraId="43BA1C4B" w14:textId="77777777" w:rsidR="00E876AD" w:rsidRDefault="00E876AD" w:rsidP="00E876AD">
            <w:pPr>
              <w:pStyle w:val="TableParagraph"/>
              <w:ind w:left="113" w:right="113"/>
              <w:jc w:val="center"/>
            </w:pPr>
            <w:r>
              <w:t>Отлично</w:t>
            </w:r>
          </w:p>
          <w:p w14:paraId="55DC34EC" w14:textId="77777777" w:rsidR="00E876AD" w:rsidRDefault="00E876AD" w:rsidP="00E876AD">
            <w:pPr>
              <w:pStyle w:val="TableParagraph"/>
              <w:spacing w:line="239" w:lineRule="exact"/>
              <w:ind w:left="113" w:right="113"/>
              <w:jc w:val="center"/>
            </w:pPr>
            <w:r>
              <w:t>(5 баллов)</w:t>
            </w:r>
          </w:p>
        </w:tc>
        <w:tc>
          <w:tcPr>
            <w:tcW w:w="7371" w:type="dxa"/>
          </w:tcPr>
          <w:p w14:paraId="7BE72D1A" w14:textId="77777777" w:rsidR="00E876AD" w:rsidRPr="00D6420B" w:rsidRDefault="00E876AD" w:rsidP="00E876AD">
            <w:pPr>
              <w:pStyle w:val="TableParagraph"/>
              <w:spacing w:line="237" w:lineRule="auto"/>
              <w:ind w:left="113" w:right="113"/>
              <w:jc w:val="center"/>
            </w:pPr>
            <w:r w:rsidRPr="00D6420B">
              <w:t>Демонстрирует полное понимание проблемы. Все требования, предъявляемые к заданию выполнены. 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</w:t>
            </w:r>
          </w:p>
        </w:tc>
      </w:tr>
    </w:tbl>
    <w:p w14:paraId="7BAE84B4" w14:textId="77777777" w:rsidR="007D59B7" w:rsidRDefault="007D59B7">
      <w:pPr>
        <w:pStyle w:val="a3"/>
        <w:spacing w:before="4"/>
        <w:ind w:left="0"/>
        <w:rPr>
          <w:sz w:val="27"/>
        </w:rPr>
      </w:pPr>
    </w:p>
    <w:p w14:paraId="7125ECFE" w14:textId="77777777" w:rsidR="00E876AD" w:rsidRDefault="00E876AD">
      <w:pPr>
        <w:spacing w:before="87"/>
        <w:ind w:left="700" w:right="563" w:firstLine="566"/>
        <w:jc w:val="both"/>
        <w:rPr>
          <w:sz w:val="28"/>
        </w:rPr>
      </w:pPr>
      <w:r>
        <w:rPr>
          <w:sz w:val="28"/>
        </w:rPr>
        <w:t xml:space="preserve">Шкалы оценивания и процедуры оценивания результатов обучения </w:t>
      </w:r>
      <w:r w:rsidRPr="00E876AD">
        <w:rPr>
          <w:sz w:val="28"/>
        </w:rPr>
        <w:t>по дисциплине</w:t>
      </w:r>
      <w:r>
        <w:rPr>
          <w:b/>
          <w:sz w:val="28"/>
        </w:rPr>
        <w:t xml:space="preserve"> </w:t>
      </w:r>
      <w:r>
        <w:rPr>
          <w:sz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5701B300" w14:textId="77777777" w:rsidR="007D59B7" w:rsidRDefault="007D59B7">
      <w:pPr>
        <w:pStyle w:val="a3"/>
        <w:ind w:left="0"/>
        <w:rPr>
          <w:b/>
          <w:sz w:val="30"/>
        </w:rPr>
      </w:pPr>
    </w:p>
    <w:p w14:paraId="773CE209" w14:textId="77777777" w:rsidR="007D59B7" w:rsidRDefault="00E876AD">
      <w:pPr>
        <w:pStyle w:val="1"/>
        <w:numPr>
          <w:ilvl w:val="1"/>
          <w:numId w:val="23"/>
        </w:numPr>
        <w:tabs>
          <w:tab w:val="left" w:pos="3466"/>
        </w:tabs>
        <w:spacing w:before="206"/>
        <w:ind w:left="3466" w:hanging="360"/>
        <w:jc w:val="left"/>
      </w:pPr>
      <w:r>
        <w:t>Перечень заданий по</w:t>
      </w:r>
      <w:r>
        <w:rPr>
          <w:spacing w:val="-8"/>
        </w:rPr>
        <w:t xml:space="preserve"> </w:t>
      </w:r>
      <w:r>
        <w:t>дисциплине</w:t>
      </w:r>
    </w:p>
    <w:p w14:paraId="75B867B5" w14:textId="77777777" w:rsidR="007D59B7" w:rsidRDefault="007D59B7">
      <w:pPr>
        <w:pStyle w:val="a3"/>
        <w:ind w:left="0"/>
        <w:rPr>
          <w:b/>
          <w:sz w:val="28"/>
        </w:rPr>
      </w:pPr>
    </w:p>
    <w:p w14:paraId="3E6F6F15" w14:textId="77777777" w:rsidR="007D59B7" w:rsidRDefault="00E876AD">
      <w:pPr>
        <w:pStyle w:val="a5"/>
        <w:numPr>
          <w:ilvl w:val="1"/>
          <w:numId w:val="19"/>
        </w:numPr>
        <w:tabs>
          <w:tab w:val="left" w:pos="2150"/>
          <w:tab w:val="left" w:pos="2151"/>
        </w:tabs>
        <w:ind w:hanging="722"/>
        <w:rPr>
          <w:b/>
          <w:sz w:val="28"/>
        </w:rPr>
      </w:pPr>
      <w:r>
        <w:rPr>
          <w:b/>
          <w:sz w:val="28"/>
        </w:rPr>
        <w:t>Задания для текущего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контроля:</w:t>
      </w:r>
    </w:p>
    <w:p w14:paraId="54055ADC" w14:textId="77777777" w:rsidR="007D59B7" w:rsidRDefault="007D59B7">
      <w:pPr>
        <w:pStyle w:val="a3"/>
        <w:spacing w:before="10"/>
        <w:ind w:left="0"/>
        <w:rPr>
          <w:b/>
          <w:sz w:val="25"/>
        </w:rPr>
      </w:pPr>
    </w:p>
    <w:p w14:paraId="6C7B88C7" w14:textId="77777777" w:rsidR="007D59B7" w:rsidRDefault="00E876AD">
      <w:pPr>
        <w:spacing w:after="7"/>
        <w:ind w:left="700"/>
        <w:rPr>
          <w:i/>
          <w:sz w:val="28"/>
        </w:rPr>
      </w:pPr>
      <w:r>
        <w:rPr>
          <w:i/>
          <w:sz w:val="28"/>
        </w:rPr>
        <w:t>Таблица - 5.1 Перечень заданий текущего контроля и их наименование</w:t>
      </w:r>
    </w:p>
    <w:tbl>
      <w:tblPr>
        <w:tblStyle w:val="TableNormal"/>
        <w:tblW w:w="0" w:type="auto"/>
        <w:tblInd w:w="5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0"/>
        <w:gridCol w:w="7448"/>
      </w:tblGrid>
      <w:tr w:rsidR="007D59B7" w14:paraId="2F6D1D83" w14:textId="77777777">
        <w:trPr>
          <w:trHeight w:val="825"/>
        </w:trPr>
        <w:tc>
          <w:tcPr>
            <w:tcW w:w="1940" w:type="dxa"/>
          </w:tcPr>
          <w:p w14:paraId="5A3B38D8" w14:textId="77777777" w:rsidR="007D59B7" w:rsidRDefault="00E876AD">
            <w:pPr>
              <w:pStyle w:val="TableParagraph"/>
              <w:spacing w:line="237" w:lineRule="auto"/>
              <w:ind w:left="168" w:right="1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оценочных</w:t>
            </w:r>
          </w:p>
          <w:p w14:paraId="2D00AEBB" w14:textId="77777777" w:rsidR="007D59B7" w:rsidRDefault="00E876AD">
            <w:pPr>
              <w:pStyle w:val="TableParagraph"/>
              <w:spacing w:before="2" w:line="257" w:lineRule="exact"/>
              <w:ind w:left="156" w:right="1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средств</w:t>
            </w:r>
          </w:p>
        </w:tc>
        <w:tc>
          <w:tcPr>
            <w:tcW w:w="7448" w:type="dxa"/>
          </w:tcPr>
          <w:p w14:paraId="0E3C03DE" w14:textId="77777777" w:rsidR="007D59B7" w:rsidRDefault="00E876AD">
            <w:pPr>
              <w:pStyle w:val="TableParagraph"/>
              <w:spacing w:line="273" w:lineRule="exact"/>
              <w:ind w:left="2568" w:right="25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задания</w:t>
            </w:r>
          </w:p>
        </w:tc>
      </w:tr>
      <w:tr w:rsidR="00546533" w:rsidRPr="00546533" w14:paraId="06E38D5E" w14:textId="77777777">
        <w:trPr>
          <w:trHeight w:val="6073"/>
        </w:trPr>
        <w:tc>
          <w:tcPr>
            <w:tcW w:w="1940" w:type="dxa"/>
          </w:tcPr>
          <w:p w14:paraId="0811F778" w14:textId="77777777" w:rsidR="007D59B7" w:rsidRPr="00546533" w:rsidRDefault="00E876AD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 w:rsidRPr="00546533">
              <w:rPr>
                <w:sz w:val="24"/>
              </w:rPr>
              <w:t>Темы эссе.</w:t>
            </w:r>
          </w:p>
        </w:tc>
        <w:tc>
          <w:tcPr>
            <w:tcW w:w="7448" w:type="dxa"/>
          </w:tcPr>
          <w:p w14:paraId="344F7802" w14:textId="77777777" w:rsidR="007D59B7" w:rsidRPr="00546533" w:rsidRDefault="00E876AD">
            <w:pPr>
              <w:pStyle w:val="TableParagraph"/>
              <w:numPr>
                <w:ilvl w:val="0"/>
                <w:numId w:val="18"/>
              </w:numPr>
              <w:tabs>
                <w:tab w:val="left" w:pos="288"/>
              </w:tabs>
              <w:ind w:right="103" w:firstLine="0"/>
              <w:jc w:val="both"/>
              <w:rPr>
                <w:sz w:val="24"/>
              </w:rPr>
            </w:pPr>
            <w:r w:rsidRPr="00546533">
              <w:rPr>
                <w:sz w:val="24"/>
              </w:rPr>
              <w:t xml:space="preserve">Систематичность </w:t>
            </w:r>
            <w:r w:rsidRPr="00546533">
              <w:rPr>
                <w:spacing w:val="-3"/>
                <w:sz w:val="24"/>
              </w:rPr>
              <w:t xml:space="preserve">как </w:t>
            </w:r>
            <w:r w:rsidRPr="00546533">
              <w:rPr>
                <w:sz w:val="24"/>
              </w:rPr>
              <w:t xml:space="preserve">критерий отграничения предпринимательской деятельности от разовых действий, направленных на получение </w:t>
            </w:r>
            <w:r w:rsidRPr="00546533">
              <w:rPr>
                <w:spacing w:val="-4"/>
                <w:sz w:val="24"/>
              </w:rPr>
              <w:t xml:space="preserve">дохода: </w:t>
            </w:r>
            <w:r w:rsidRPr="00546533">
              <w:rPr>
                <w:sz w:val="24"/>
              </w:rPr>
              <w:t>правовые проблемы</w:t>
            </w:r>
            <w:r w:rsidRPr="00546533">
              <w:rPr>
                <w:spacing w:val="8"/>
                <w:sz w:val="24"/>
              </w:rPr>
              <w:t xml:space="preserve"> </w:t>
            </w:r>
            <w:r w:rsidRPr="00546533">
              <w:rPr>
                <w:sz w:val="24"/>
              </w:rPr>
              <w:t>установления.</w:t>
            </w:r>
          </w:p>
          <w:p w14:paraId="67BBAE27" w14:textId="77777777" w:rsidR="007D59B7" w:rsidRPr="00546533" w:rsidRDefault="00E876AD">
            <w:pPr>
              <w:pStyle w:val="TableParagraph"/>
              <w:numPr>
                <w:ilvl w:val="0"/>
                <w:numId w:val="18"/>
              </w:numPr>
              <w:tabs>
                <w:tab w:val="left" w:pos="288"/>
              </w:tabs>
              <w:ind w:right="98" w:firstLine="0"/>
              <w:jc w:val="both"/>
              <w:rPr>
                <w:sz w:val="24"/>
              </w:rPr>
            </w:pPr>
            <w:r w:rsidRPr="00546533">
              <w:rPr>
                <w:sz w:val="24"/>
              </w:rPr>
              <w:t xml:space="preserve">Аккредитация </w:t>
            </w:r>
            <w:r w:rsidRPr="00546533">
              <w:rPr>
                <w:spacing w:val="-3"/>
                <w:sz w:val="24"/>
              </w:rPr>
              <w:t xml:space="preserve">субъектов </w:t>
            </w:r>
            <w:r w:rsidRPr="00546533">
              <w:rPr>
                <w:sz w:val="24"/>
              </w:rPr>
              <w:t>предпринимательской деятельности: назначение и соотношение с государственной регистрацией и лицензированием.</w:t>
            </w:r>
          </w:p>
          <w:p w14:paraId="26150EAC" w14:textId="77777777" w:rsidR="007D59B7" w:rsidRPr="00546533" w:rsidRDefault="00E876AD">
            <w:pPr>
              <w:pStyle w:val="TableParagraph"/>
              <w:numPr>
                <w:ilvl w:val="0"/>
                <w:numId w:val="18"/>
              </w:numPr>
              <w:tabs>
                <w:tab w:val="left" w:pos="288"/>
              </w:tabs>
              <w:spacing w:line="242" w:lineRule="auto"/>
              <w:ind w:right="107" w:firstLine="0"/>
              <w:jc w:val="both"/>
              <w:rPr>
                <w:sz w:val="24"/>
              </w:rPr>
            </w:pPr>
            <w:r w:rsidRPr="00546533">
              <w:rPr>
                <w:spacing w:val="-4"/>
                <w:sz w:val="24"/>
              </w:rPr>
              <w:t xml:space="preserve">Уставный </w:t>
            </w:r>
            <w:r w:rsidRPr="00546533">
              <w:rPr>
                <w:sz w:val="24"/>
              </w:rPr>
              <w:t xml:space="preserve">капитал </w:t>
            </w:r>
            <w:r w:rsidRPr="00546533">
              <w:rPr>
                <w:spacing w:val="-3"/>
                <w:sz w:val="24"/>
              </w:rPr>
              <w:t xml:space="preserve">хозяйствующего субъекта: </w:t>
            </w:r>
            <w:r w:rsidRPr="00546533">
              <w:rPr>
                <w:sz w:val="24"/>
              </w:rPr>
              <w:t>номинальная величина или реальное</w:t>
            </w:r>
            <w:r w:rsidRPr="00546533">
              <w:rPr>
                <w:spacing w:val="-1"/>
                <w:sz w:val="24"/>
              </w:rPr>
              <w:t xml:space="preserve"> </w:t>
            </w:r>
            <w:r w:rsidRPr="00546533">
              <w:rPr>
                <w:sz w:val="24"/>
              </w:rPr>
              <w:t>имущество?</w:t>
            </w:r>
          </w:p>
          <w:p w14:paraId="10E0A3AB" w14:textId="77777777" w:rsidR="007D59B7" w:rsidRPr="00546533" w:rsidRDefault="00E876AD">
            <w:pPr>
              <w:pStyle w:val="TableParagraph"/>
              <w:numPr>
                <w:ilvl w:val="0"/>
                <w:numId w:val="18"/>
              </w:numPr>
              <w:tabs>
                <w:tab w:val="left" w:pos="288"/>
              </w:tabs>
              <w:spacing w:line="242" w:lineRule="auto"/>
              <w:ind w:right="103" w:firstLine="0"/>
              <w:jc w:val="both"/>
              <w:rPr>
                <w:sz w:val="24"/>
              </w:rPr>
            </w:pPr>
            <w:r w:rsidRPr="00546533">
              <w:rPr>
                <w:sz w:val="24"/>
              </w:rPr>
              <w:t>Предпринимательские объединения: сфера реализации правосубъектности.</w:t>
            </w:r>
          </w:p>
          <w:p w14:paraId="14F3A007" w14:textId="77777777" w:rsidR="007D59B7" w:rsidRPr="00546533" w:rsidRDefault="00E876AD">
            <w:pPr>
              <w:pStyle w:val="TableParagraph"/>
              <w:numPr>
                <w:ilvl w:val="0"/>
                <w:numId w:val="18"/>
              </w:numPr>
              <w:tabs>
                <w:tab w:val="left" w:pos="288"/>
              </w:tabs>
              <w:ind w:right="102" w:firstLine="0"/>
              <w:rPr>
                <w:sz w:val="24"/>
              </w:rPr>
            </w:pPr>
            <w:r w:rsidRPr="00546533">
              <w:rPr>
                <w:sz w:val="24"/>
              </w:rPr>
              <w:t xml:space="preserve">Недобросовестная </w:t>
            </w:r>
            <w:r w:rsidRPr="00546533">
              <w:rPr>
                <w:spacing w:val="-3"/>
                <w:sz w:val="24"/>
              </w:rPr>
              <w:t xml:space="preserve">конкуренция: </w:t>
            </w:r>
            <w:r w:rsidRPr="00546533">
              <w:rPr>
                <w:sz w:val="24"/>
              </w:rPr>
              <w:t xml:space="preserve">коллизия правовых норм. 6.Правовое положение акционера и вкладчика </w:t>
            </w:r>
            <w:r w:rsidRPr="00546533">
              <w:rPr>
                <w:spacing w:val="-2"/>
                <w:sz w:val="24"/>
              </w:rPr>
              <w:t xml:space="preserve">банка: </w:t>
            </w:r>
            <w:r w:rsidRPr="00546533">
              <w:rPr>
                <w:sz w:val="24"/>
              </w:rPr>
              <w:t>содержание их деятельности.</w:t>
            </w:r>
          </w:p>
          <w:p w14:paraId="614EFC44" w14:textId="77777777" w:rsidR="007D59B7" w:rsidRPr="00546533" w:rsidRDefault="00E876AD">
            <w:pPr>
              <w:pStyle w:val="TableParagraph"/>
              <w:numPr>
                <w:ilvl w:val="0"/>
                <w:numId w:val="17"/>
              </w:numPr>
              <w:tabs>
                <w:tab w:val="left" w:pos="288"/>
              </w:tabs>
              <w:spacing w:line="237" w:lineRule="auto"/>
              <w:ind w:right="104" w:firstLine="0"/>
              <w:rPr>
                <w:sz w:val="24"/>
              </w:rPr>
            </w:pPr>
            <w:r w:rsidRPr="00546533">
              <w:rPr>
                <w:sz w:val="24"/>
              </w:rPr>
              <w:t xml:space="preserve">Соотношение </w:t>
            </w:r>
            <w:r w:rsidRPr="00546533">
              <w:rPr>
                <w:spacing w:val="-5"/>
                <w:sz w:val="24"/>
              </w:rPr>
              <w:t xml:space="preserve">ст.35 </w:t>
            </w:r>
            <w:r w:rsidRPr="00546533">
              <w:rPr>
                <w:sz w:val="24"/>
              </w:rPr>
              <w:t xml:space="preserve">и </w:t>
            </w:r>
            <w:r w:rsidRPr="00546533">
              <w:rPr>
                <w:spacing w:val="-4"/>
                <w:sz w:val="24"/>
              </w:rPr>
              <w:t xml:space="preserve">ст.57 </w:t>
            </w:r>
            <w:r w:rsidRPr="00546533">
              <w:rPr>
                <w:spacing w:val="-3"/>
                <w:sz w:val="24"/>
              </w:rPr>
              <w:t xml:space="preserve">Конституции </w:t>
            </w:r>
            <w:r w:rsidRPr="00546533">
              <w:rPr>
                <w:sz w:val="24"/>
              </w:rPr>
              <w:t xml:space="preserve">РФ с позиций гарантий предпринимательской деятельности: практика </w:t>
            </w:r>
            <w:r w:rsidRPr="00546533">
              <w:rPr>
                <w:spacing w:val="-4"/>
                <w:sz w:val="24"/>
              </w:rPr>
              <w:t>КС</w:t>
            </w:r>
            <w:r w:rsidRPr="00546533">
              <w:rPr>
                <w:spacing w:val="-5"/>
                <w:sz w:val="24"/>
              </w:rPr>
              <w:t xml:space="preserve"> </w:t>
            </w:r>
            <w:r w:rsidRPr="00546533">
              <w:rPr>
                <w:spacing w:val="2"/>
                <w:sz w:val="24"/>
              </w:rPr>
              <w:t>РФ.</w:t>
            </w:r>
          </w:p>
          <w:p w14:paraId="2E30A0BC" w14:textId="77777777" w:rsidR="007D59B7" w:rsidRPr="00546533" w:rsidRDefault="00E876AD">
            <w:pPr>
              <w:pStyle w:val="TableParagraph"/>
              <w:numPr>
                <w:ilvl w:val="0"/>
                <w:numId w:val="17"/>
              </w:numPr>
              <w:tabs>
                <w:tab w:val="left" w:pos="288"/>
              </w:tabs>
              <w:ind w:right="103" w:firstLine="0"/>
              <w:rPr>
                <w:sz w:val="24"/>
              </w:rPr>
            </w:pPr>
            <w:r w:rsidRPr="00546533">
              <w:rPr>
                <w:sz w:val="24"/>
              </w:rPr>
              <w:t>Неденежные требования в процессе банкротства: отграничение от денежных, возможности</w:t>
            </w:r>
            <w:r w:rsidRPr="00546533">
              <w:rPr>
                <w:spacing w:val="1"/>
                <w:sz w:val="24"/>
              </w:rPr>
              <w:t xml:space="preserve"> </w:t>
            </w:r>
            <w:r w:rsidRPr="00546533">
              <w:rPr>
                <w:sz w:val="24"/>
              </w:rPr>
              <w:t>трансформации.</w:t>
            </w:r>
          </w:p>
          <w:p w14:paraId="1A931295" w14:textId="77777777" w:rsidR="007D59B7" w:rsidRPr="00546533" w:rsidRDefault="00E876AD">
            <w:pPr>
              <w:pStyle w:val="TableParagraph"/>
              <w:numPr>
                <w:ilvl w:val="0"/>
                <w:numId w:val="17"/>
              </w:numPr>
              <w:tabs>
                <w:tab w:val="left" w:pos="288"/>
              </w:tabs>
              <w:ind w:right="104" w:firstLine="0"/>
              <w:jc w:val="both"/>
              <w:rPr>
                <w:sz w:val="24"/>
              </w:rPr>
            </w:pPr>
            <w:r w:rsidRPr="00546533">
              <w:rPr>
                <w:sz w:val="24"/>
              </w:rPr>
              <w:t xml:space="preserve">Недобросовестная </w:t>
            </w:r>
            <w:r w:rsidRPr="00546533">
              <w:rPr>
                <w:spacing w:val="-3"/>
                <w:sz w:val="24"/>
              </w:rPr>
              <w:t xml:space="preserve">конкуренция, </w:t>
            </w:r>
            <w:r w:rsidRPr="00546533">
              <w:rPr>
                <w:sz w:val="24"/>
              </w:rPr>
              <w:t>связанная с приобретением и использованием исключительного права на средства индивидуализации.</w:t>
            </w:r>
          </w:p>
          <w:p w14:paraId="173CA025" w14:textId="77777777" w:rsidR="007D59B7" w:rsidRPr="00546533" w:rsidRDefault="00E876AD">
            <w:pPr>
              <w:pStyle w:val="TableParagraph"/>
              <w:numPr>
                <w:ilvl w:val="0"/>
                <w:numId w:val="17"/>
              </w:numPr>
              <w:tabs>
                <w:tab w:val="left" w:pos="408"/>
              </w:tabs>
              <w:spacing w:line="274" w:lineRule="exact"/>
              <w:ind w:left="407" w:hanging="303"/>
              <w:jc w:val="both"/>
              <w:rPr>
                <w:sz w:val="24"/>
              </w:rPr>
            </w:pPr>
            <w:r w:rsidRPr="00546533">
              <w:rPr>
                <w:sz w:val="24"/>
              </w:rPr>
              <w:t>Защита прав кредиторов при реорганизации:</w:t>
            </w:r>
            <w:r w:rsidRPr="00546533">
              <w:rPr>
                <w:spacing w:val="35"/>
                <w:sz w:val="24"/>
              </w:rPr>
              <w:t xml:space="preserve"> </w:t>
            </w:r>
            <w:r w:rsidRPr="00546533">
              <w:rPr>
                <w:sz w:val="24"/>
              </w:rPr>
              <w:t>тенденции</w:t>
            </w:r>
          </w:p>
          <w:p w14:paraId="0BD85FE5" w14:textId="77777777" w:rsidR="007D59B7" w:rsidRPr="00546533" w:rsidRDefault="00E876AD">
            <w:pPr>
              <w:pStyle w:val="TableParagraph"/>
              <w:spacing w:line="261" w:lineRule="exact"/>
              <w:ind w:left="105"/>
              <w:jc w:val="both"/>
              <w:rPr>
                <w:sz w:val="24"/>
              </w:rPr>
            </w:pPr>
            <w:r w:rsidRPr="00546533">
              <w:rPr>
                <w:sz w:val="24"/>
              </w:rPr>
              <w:t>правоприменительной Практики.</w:t>
            </w:r>
          </w:p>
        </w:tc>
      </w:tr>
    </w:tbl>
    <w:p w14:paraId="62B2F2F6" w14:textId="77777777" w:rsidR="007D59B7" w:rsidRDefault="007D59B7">
      <w:pPr>
        <w:spacing w:line="261" w:lineRule="exact"/>
        <w:jc w:val="both"/>
        <w:rPr>
          <w:sz w:val="24"/>
        </w:rPr>
        <w:sectPr w:rsidR="007D59B7">
          <w:pgSz w:w="11910" w:h="16840"/>
          <w:pgMar w:top="1160" w:right="280" w:bottom="280" w:left="1000" w:header="708" w:footer="0" w:gutter="0"/>
          <w:cols w:space="720"/>
        </w:sectPr>
      </w:pPr>
    </w:p>
    <w:p w14:paraId="061FC0D4" w14:textId="77777777" w:rsidR="007D59B7" w:rsidRDefault="007D59B7">
      <w:pPr>
        <w:pStyle w:val="a3"/>
        <w:spacing w:before="7"/>
        <w:ind w:left="0"/>
        <w:rPr>
          <w:i/>
          <w:sz w:val="7"/>
        </w:rPr>
      </w:pPr>
    </w:p>
    <w:tbl>
      <w:tblPr>
        <w:tblStyle w:val="TableNormal"/>
        <w:tblW w:w="0" w:type="auto"/>
        <w:tblInd w:w="5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0"/>
        <w:gridCol w:w="7448"/>
      </w:tblGrid>
      <w:tr w:rsidR="007D59B7" w14:paraId="1CF7E4D1" w14:textId="77777777">
        <w:trPr>
          <w:trHeight w:val="4416"/>
        </w:trPr>
        <w:tc>
          <w:tcPr>
            <w:tcW w:w="1940" w:type="dxa"/>
          </w:tcPr>
          <w:p w14:paraId="0B35495B" w14:textId="77777777" w:rsidR="007D59B7" w:rsidRDefault="007D59B7">
            <w:pPr>
              <w:pStyle w:val="TableParagraph"/>
              <w:rPr>
                <w:sz w:val="24"/>
              </w:rPr>
            </w:pPr>
          </w:p>
        </w:tc>
        <w:tc>
          <w:tcPr>
            <w:tcW w:w="7448" w:type="dxa"/>
          </w:tcPr>
          <w:p w14:paraId="164BCE5A" w14:textId="77777777" w:rsidR="007D59B7" w:rsidRDefault="00E876AD">
            <w:pPr>
              <w:pStyle w:val="TableParagraph"/>
              <w:numPr>
                <w:ilvl w:val="0"/>
                <w:numId w:val="16"/>
              </w:numPr>
              <w:tabs>
                <w:tab w:val="left" w:pos="399"/>
              </w:tabs>
              <w:spacing w:line="237" w:lineRule="auto"/>
              <w:ind w:right="10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Профессиональная деятельность, приносящая </w:t>
            </w:r>
            <w:r>
              <w:rPr>
                <w:spacing w:val="-5"/>
                <w:sz w:val="24"/>
              </w:rPr>
              <w:t xml:space="preserve">доход: </w:t>
            </w:r>
            <w:r>
              <w:rPr>
                <w:sz w:val="24"/>
              </w:rPr>
              <w:t>проблемы отграничения от предпринимательской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14:paraId="7537FF33" w14:textId="77777777" w:rsidR="007D59B7" w:rsidRDefault="00E876AD">
            <w:pPr>
              <w:pStyle w:val="TableParagraph"/>
              <w:numPr>
                <w:ilvl w:val="0"/>
                <w:numId w:val="16"/>
              </w:numPr>
              <w:tabs>
                <w:tab w:val="left" w:pos="408"/>
              </w:tabs>
              <w:spacing w:before="4" w:line="237" w:lineRule="auto"/>
              <w:ind w:right="103" w:firstLine="0"/>
              <w:jc w:val="both"/>
              <w:rPr>
                <w:sz w:val="24"/>
              </w:rPr>
            </w:pPr>
            <w:r>
              <w:rPr>
                <w:sz w:val="24"/>
              </w:rPr>
              <w:t>Правовые проблемы легитимности безвозмездных сделок между коммерческими организациями: возможности правовой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защиты.</w:t>
            </w:r>
          </w:p>
          <w:p w14:paraId="004643B0" w14:textId="77777777" w:rsidR="007D59B7" w:rsidRDefault="00E876AD">
            <w:pPr>
              <w:pStyle w:val="TableParagraph"/>
              <w:numPr>
                <w:ilvl w:val="0"/>
                <w:numId w:val="16"/>
              </w:numPr>
              <w:tabs>
                <w:tab w:val="left" w:pos="408"/>
              </w:tabs>
              <w:spacing w:before="4"/>
              <w:ind w:right="108" w:firstLine="0"/>
              <w:jc w:val="both"/>
              <w:rPr>
                <w:sz w:val="24"/>
              </w:rPr>
            </w:pPr>
            <w:r>
              <w:rPr>
                <w:sz w:val="24"/>
              </w:rPr>
              <w:t>Соотношение норм законодательства о банкротстве и налогового законодательства при заключении мирового соглашения с участием уполномоченного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органа.</w:t>
            </w:r>
          </w:p>
          <w:p w14:paraId="229F69AB" w14:textId="77777777" w:rsidR="007D59B7" w:rsidRDefault="00E876AD">
            <w:pPr>
              <w:pStyle w:val="TableParagraph"/>
              <w:numPr>
                <w:ilvl w:val="0"/>
                <w:numId w:val="16"/>
              </w:numPr>
              <w:tabs>
                <w:tab w:val="left" w:pos="408"/>
              </w:tabs>
              <w:spacing w:line="242" w:lineRule="auto"/>
              <w:ind w:right="10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Применение принципа приоритета </w:t>
            </w:r>
            <w:r>
              <w:rPr>
                <w:spacing w:val="-3"/>
                <w:sz w:val="24"/>
              </w:rPr>
              <w:t xml:space="preserve">экономического </w:t>
            </w:r>
            <w:r>
              <w:rPr>
                <w:sz w:val="24"/>
              </w:rPr>
              <w:t>содержания сделки над ее формой при составлении финансовой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отчетности.</w:t>
            </w:r>
          </w:p>
          <w:p w14:paraId="58A57779" w14:textId="77777777" w:rsidR="007D59B7" w:rsidRDefault="00E876AD">
            <w:pPr>
              <w:pStyle w:val="TableParagraph"/>
              <w:numPr>
                <w:ilvl w:val="0"/>
                <w:numId w:val="16"/>
              </w:numPr>
              <w:tabs>
                <w:tab w:val="left" w:pos="408"/>
              </w:tabs>
              <w:spacing w:line="242" w:lineRule="auto"/>
              <w:ind w:right="109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Принадлежность права собственности на нефть, оставшуюся в трубопроводе после транспортировки: анализ правовых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позиций.</w:t>
            </w:r>
          </w:p>
          <w:p w14:paraId="5EE54794" w14:textId="77777777" w:rsidR="007D59B7" w:rsidRDefault="00E876AD">
            <w:pPr>
              <w:pStyle w:val="TableParagraph"/>
              <w:numPr>
                <w:ilvl w:val="0"/>
                <w:numId w:val="16"/>
              </w:numPr>
              <w:tabs>
                <w:tab w:val="left" w:pos="408"/>
              </w:tabs>
              <w:ind w:right="104" w:firstLine="0"/>
              <w:rPr>
                <w:sz w:val="24"/>
              </w:rPr>
            </w:pPr>
            <w:r>
              <w:rPr>
                <w:sz w:val="24"/>
              </w:rPr>
              <w:t xml:space="preserve">Соотношение правового статуса инвестора и кредитора. 17.Скрытая реклама и органично интегрированные в произведения </w:t>
            </w:r>
            <w:r>
              <w:rPr>
                <w:spacing w:val="-3"/>
                <w:sz w:val="24"/>
              </w:rPr>
              <w:t xml:space="preserve">науки, </w:t>
            </w:r>
            <w:r>
              <w:rPr>
                <w:sz w:val="24"/>
              </w:rPr>
              <w:t>литературы или искусства упоминания о товаре: проблемы разграничения.</w:t>
            </w:r>
          </w:p>
        </w:tc>
      </w:tr>
      <w:tr w:rsidR="007D59B7" w14:paraId="1F43B186" w14:textId="77777777">
        <w:trPr>
          <w:trHeight w:val="9938"/>
        </w:trPr>
        <w:tc>
          <w:tcPr>
            <w:tcW w:w="1940" w:type="dxa"/>
          </w:tcPr>
          <w:p w14:paraId="6D11D68D" w14:textId="77777777" w:rsidR="007D59B7" w:rsidRDefault="00E876AD">
            <w:pPr>
              <w:pStyle w:val="TableParagraph"/>
              <w:ind w:left="110" w:right="221"/>
              <w:rPr>
                <w:sz w:val="24"/>
              </w:rPr>
            </w:pPr>
            <w:r w:rsidRPr="00546533">
              <w:rPr>
                <w:sz w:val="24"/>
              </w:rPr>
              <w:t>Дискуссия (теоретический ответ)</w:t>
            </w:r>
          </w:p>
        </w:tc>
        <w:tc>
          <w:tcPr>
            <w:tcW w:w="7448" w:type="dxa"/>
          </w:tcPr>
          <w:p w14:paraId="6060DB01" w14:textId="77777777" w:rsidR="007D59B7" w:rsidRDefault="00E876AD">
            <w:pPr>
              <w:pStyle w:val="TableParagraph"/>
              <w:spacing w:line="272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Темы дискуссий:</w:t>
            </w:r>
          </w:p>
          <w:p w14:paraId="7EBE91E5" w14:textId="77777777" w:rsidR="007D59B7" w:rsidRDefault="00E876AD">
            <w:pPr>
              <w:pStyle w:val="TableParagraph"/>
              <w:numPr>
                <w:ilvl w:val="0"/>
                <w:numId w:val="15"/>
              </w:numPr>
              <w:tabs>
                <w:tab w:val="left" w:pos="432"/>
              </w:tabs>
              <w:spacing w:line="242" w:lineRule="auto"/>
              <w:ind w:right="104" w:firstLine="0"/>
              <w:jc w:val="both"/>
              <w:rPr>
                <w:sz w:val="24"/>
              </w:rPr>
            </w:pPr>
            <w:r>
              <w:rPr>
                <w:sz w:val="24"/>
              </w:rPr>
              <w:t>Законодательное определение и признаки предпринимательской деятельности.</w:t>
            </w:r>
          </w:p>
          <w:p w14:paraId="6FF00AE7" w14:textId="77777777" w:rsidR="007D59B7" w:rsidRDefault="00E876AD">
            <w:pPr>
              <w:pStyle w:val="TableParagraph"/>
              <w:numPr>
                <w:ilvl w:val="0"/>
                <w:numId w:val="15"/>
              </w:numPr>
              <w:tabs>
                <w:tab w:val="left" w:pos="446"/>
              </w:tabs>
              <w:spacing w:line="242" w:lineRule="auto"/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Характеристика права на осуществление предпринимательской деятельности и формы </w:t>
            </w:r>
            <w:r>
              <w:rPr>
                <w:spacing w:val="-3"/>
                <w:sz w:val="24"/>
              </w:rPr>
              <w:t>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реализации.</w:t>
            </w:r>
          </w:p>
          <w:p w14:paraId="66DF44EA" w14:textId="77777777" w:rsidR="007D59B7" w:rsidRDefault="00E876AD">
            <w:pPr>
              <w:pStyle w:val="TableParagraph"/>
              <w:numPr>
                <w:ilvl w:val="0"/>
                <w:numId w:val="15"/>
              </w:numPr>
              <w:tabs>
                <w:tab w:val="left" w:pos="720"/>
              </w:tabs>
              <w:spacing w:line="242" w:lineRule="auto"/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Соотношение гражданского, </w:t>
            </w:r>
            <w:r>
              <w:rPr>
                <w:spacing w:val="-3"/>
                <w:sz w:val="24"/>
              </w:rPr>
              <w:t xml:space="preserve">предпринимательского </w:t>
            </w:r>
            <w:r>
              <w:rPr>
                <w:sz w:val="24"/>
              </w:rPr>
              <w:t xml:space="preserve">и </w:t>
            </w:r>
            <w:r>
              <w:rPr>
                <w:spacing w:val="-3"/>
                <w:sz w:val="24"/>
              </w:rPr>
              <w:t>коммерческого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права.</w:t>
            </w:r>
          </w:p>
          <w:p w14:paraId="1E63AEBC" w14:textId="77777777" w:rsidR="007D59B7" w:rsidRDefault="00E876AD">
            <w:pPr>
              <w:pStyle w:val="TableParagraph"/>
              <w:numPr>
                <w:ilvl w:val="0"/>
                <w:numId w:val="15"/>
              </w:numPr>
              <w:tabs>
                <w:tab w:val="left" w:pos="461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Общая характеристика индивидуального предпринимателя </w:t>
            </w:r>
            <w:r>
              <w:rPr>
                <w:spacing w:val="-3"/>
                <w:sz w:val="24"/>
              </w:rPr>
              <w:t xml:space="preserve">как субъекта </w:t>
            </w:r>
            <w:r>
              <w:rPr>
                <w:sz w:val="24"/>
              </w:rPr>
              <w:t>предпринимательского права. Приобретение (прекращение) статуса ИП.</w:t>
            </w:r>
          </w:p>
          <w:p w14:paraId="71332116" w14:textId="77777777" w:rsidR="007D59B7" w:rsidRDefault="00E876AD">
            <w:pPr>
              <w:pStyle w:val="TableParagraph"/>
              <w:numPr>
                <w:ilvl w:val="0"/>
                <w:numId w:val="15"/>
              </w:numPr>
              <w:tabs>
                <w:tab w:val="left" w:pos="350"/>
              </w:tabs>
              <w:spacing w:line="275" w:lineRule="exact"/>
              <w:ind w:left="349" w:hanging="24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Создание, реорганизация и ликвидация </w:t>
            </w:r>
            <w:r>
              <w:rPr>
                <w:spacing w:val="-3"/>
                <w:sz w:val="24"/>
              </w:rPr>
              <w:t>коммерческих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организаций.</w:t>
            </w:r>
          </w:p>
          <w:p w14:paraId="51892B13" w14:textId="77777777" w:rsidR="007D59B7" w:rsidRDefault="00E876AD">
            <w:pPr>
              <w:pStyle w:val="TableParagraph"/>
              <w:numPr>
                <w:ilvl w:val="0"/>
                <w:numId w:val="15"/>
              </w:numPr>
              <w:tabs>
                <w:tab w:val="left" w:pos="566"/>
              </w:tabs>
              <w:ind w:right="10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Правовая характеристика отдельных видов </w:t>
            </w:r>
            <w:r>
              <w:rPr>
                <w:spacing w:val="-3"/>
                <w:sz w:val="24"/>
              </w:rPr>
              <w:t xml:space="preserve">коммерческих </w:t>
            </w:r>
            <w:r>
              <w:rPr>
                <w:sz w:val="24"/>
              </w:rPr>
              <w:t>организаций: хозяйственные товарищества и общества, производственные кооперативы, государственные и муниципальные унитарные предприятия, хозяйственные партнерства, крестьянские (фермерские)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</w:p>
          <w:p w14:paraId="164648E7" w14:textId="77777777" w:rsidR="007D59B7" w:rsidRDefault="00E876AD">
            <w:pPr>
              <w:pStyle w:val="TableParagraph"/>
              <w:numPr>
                <w:ilvl w:val="0"/>
                <w:numId w:val="15"/>
              </w:numPr>
              <w:tabs>
                <w:tab w:val="left" w:pos="389"/>
              </w:tabs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Корпоративные </w:t>
            </w:r>
            <w:r>
              <w:rPr>
                <w:spacing w:val="-3"/>
                <w:sz w:val="24"/>
              </w:rPr>
              <w:t xml:space="preserve">конфликты </w:t>
            </w:r>
            <w:r>
              <w:rPr>
                <w:sz w:val="24"/>
              </w:rPr>
              <w:t xml:space="preserve">и правовые способы их минимизации </w:t>
            </w:r>
            <w:r>
              <w:rPr>
                <w:spacing w:val="-3"/>
                <w:sz w:val="24"/>
              </w:rPr>
              <w:t xml:space="preserve">(Конфликт </w:t>
            </w:r>
            <w:r>
              <w:rPr>
                <w:sz w:val="24"/>
              </w:rPr>
              <w:t xml:space="preserve">между корпорацией и ее участниками. </w:t>
            </w:r>
            <w:r>
              <w:rPr>
                <w:spacing w:val="-4"/>
                <w:sz w:val="24"/>
              </w:rPr>
              <w:t xml:space="preserve">Конфликт </w:t>
            </w:r>
            <w:r>
              <w:rPr>
                <w:sz w:val="24"/>
              </w:rPr>
              <w:t xml:space="preserve">между участниками корпорации. </w:t>
            </w:r>
            <w:r>
              <w:rPr>
                <w:spacing w:val="-4"/>
                <w:sz w:val="24"/>
              </w:rPr>
              <w:t>Конфликт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 xml:space="preserve">между управляющими корпорацией и ее участниками (собственниками). </w:t>
            </w:r>
            <w:r>
              <w:rPr>
                <w:spacing w:val="-4"/>
                <w:sz w:val="24"/>
              </w:rPr>
              <w:t xml:space="preserve">Конфликт </w:t>
            </w:r>
            <w:r>
              <w:rPr>
                <w:sz w:val="24"/>
              </w:rPr>
              <w:t xml:space="preserve">между органами управления корпорацией. Косвенный контроль </w:t>
            </w:r>
            <w:r>
              <w:rPr>
                <w:spacing w:val="-3"/>
                <w:sz w:val="24"/>
              </w:rPr>
              <w:t xml:space="preserve">как </w:t>
            </w:r>
            <w:r>
              <w:rPr>
                <w:sz w:val="24"/>
              </w:rPr>
              <w:t xml:space="preserve">скрытый </w:t>
            </w:r>
            <w:r>
              <w:rPr>
                <w:spacing w:val="-5"/>
                <w:sz w:val="24"/>
              </w:rPr>
              <w:t xml:space="preserve">конфликт. </w:t>
            </w:r>
            <w:r>
              <w:rPr>
                <w:sz w:val="24"/>
              </w:rPr>
              <w:t xml:space="preserve">Акционерное соглашение </w:t>
            </w:r>
            <w:r>
              <w:rPr>
                <w:spacing w:val="-3"/>
                <w:sz w:val="24"/>
              </w:rPr>
              <w:t xml:space="preserve">как </w:t>
            </w:r>
            <w:r>
              <w:rPr>
                <w:sz w:val="24"/>
              </w:rPr>
              <w:t>способ согласования интересов в корпоративных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отношениях).</w:t>
            </w:r>
          </w:p>
          <w:p w14:paraId="216786F5" w14:textId="77777777" w:rsidR="007D59B7" w:rsidRDefault="00E876AD">
            <w:pPr>
              <w:pStyle w:val="TableParagraph"/>
              <w:numPr>
                <w:ilvl w:val="0"/>
                <w:numId w:val="15"/>
              </w:numPr>
              <w:tabs>
                <w:tab w:val="left" w:pos="614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>Имущественные отношения в хозяйственном обществе (Особенности заключения обществом крупных сделок и сделок с заинтересованностью. Антимонопольные требования к сделкам с акциями (долями), имуществом хозяйственных обществах. Имущественная ответственность в корпоративных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отношениях.).</w:t>
            </w:r>
          </w:p>
          <w:p w14:paraId="1BB131F5" w14:textId="77777777" w:rsidR="007D59B7" w:rsidRDefault="00E876AD">
            <w:pPr>
              <w:pStyle w:val="TableParagraph"/>
              <w:numPr>
                <w:ilvl w:val="0"/>
                <w:numId w:val="15"/>
              </w:numPr>
              <w:tabs>
                <w:tab w:val="left" w:pos="350"/>
              </w:tabs>
              <w:spacing w:line="274" w:lineRule="exact"/>
              <w:ind w:left="349" w:hanging="245"/>
              <w:jc w:val="both"/>
              <w:rPr>
                <w:sz w:val="24"/>
              </w:rPr>
            </w:pPr>
            <w:r>
              <w:rPr>
                <w:spacing w:val="-3"/>
                <w:sz w:val="24"/>
              </w:rPr>
              <w:t xml:space="preserve">Управление </w:t>
            </w:r>
            <w:r>
              <w:rPr>
                <w:sz w:val="24"/>
              </w:rPr>
              <w:t>в хозяйственном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  <w:p w14:paraId="77D64C62" w14:textId="77777777" w:rsidR="007D59B7" w:rsidRDefault="00E876AD">
            <w:pPr>
              <w:pStyle w:val="TableParagraph"/>
              <w:numPr>
                <w:ilvl w:val="0"/>
                <w:numId w:val="15"/>
              </w:numPr>
              <w:tabs>
                <w:tab w:val="left" w:pos="509"/>
              </w:tabs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Защита прав акционеров и практика разрешения корпоративных споров (Гражданско-правовые способы защиты прав и интересов акционеров. </w:t>
            </w:r>
            <w:r>
              <w:rPr>
                <w:spacing w:val="-3"/>
                <w:sz w:val="24"/>
              </w:rPr>
              <w:t xml:space="preserve">Некоторые </w:t>
            </w:r>
            <w:r>
              <w:rPr>
                <w:sz w:val="24"/>
              </w:rPr>
              <w:t xml:space="preserve">особенности рассмотрения </w:t>
            </w:r>
            <w:r>
              <w:rPr>
                <w:spacing w:val="-5"/>
                <w:sz w:val="24"/>
              </w:rPr>
              <w:t xml:space="preserve">судами </w:t>
            </w:r>
            <w:r>
              <w:rPr>
                <w:sz w:val="24"/>
              </w:rPr>
              <w:t>корпоративных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споров).</w:t>
            </w:r>
          </w:p>
          <w:p w14:paraId="733D3745" w14:textId="77777777" w:rsidR="007D59B7" w:rsidRDefault="00E876AD">
            <w:pPr>
              <w:pStyle w:val="TableParagraph"/>
              <w:numPr>
                <w:ilvl w:val="0"/>
                <w:numId w:val="15"/>
              </w:numPr>
              <w:tabs>
                <w:tab w:val="left" w:pos="494"/>
              </w:tabs>
              <w:spacing w:line="237" w:lineRule="auto"/>
              <w:ind w:right="10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Правовой </w:t>
            </w:r>
            <w:r>
              <w:rPr>
                <w:spacing w:val="-3"/>
                <w:sz w:val="24"/>
              </w:rPr>
              <w:t xml:space="preserve">статус </w:t>
            </w:r>
            <w:r>
              <w:rPr>
                <w:sz w:val="24"/>
              </w:rPr>
              <w:t>участников правоотношений несостоятельности (банкротства). Особенности правового статуса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должника.</w:t>
            </w:r>
          </w:p>
          <w:p w14:paraId="0E7E5305" w14:textId="77777777" w:rsidR="007D59B7" w:rsidRDefault="00E876AD">
            <w:pPr>
              <w:pStyle w:val="TableParagraph"/>
              <w:numPr>
                <w:ilvl w:val="0"/>
                <w:numId w:val="15"/>
              </w:numPr>
              <w:tabs>
                <w:tab w:val="left" w:pos="677"/>
              </w:tabs>
              <w:spacing w:line="261" w:lineRule="exact"/>
              <w:ind w:left="676" w:hanging="57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Правовое положение кредиторов. </w:t>
            </w:r>
            <w:r>
              <w:rPr>
                <w:spacing w:val="-3"/>
                <w:sz w:val="24"/>
              </w:rPr>
              <w:t>Категории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кредиторов.</w:t>
            </w:r>
          </w:p>
        </w:tc>
      </w:tr>
    </w:tbl>
    <w:p w14:paraId="02FE18D5" w14:textId="77777777" w:rsidR="007D59B7" w:rsidRDefault="007D59B7">
      <w:pPr>
        <w:spacing w:line="261" w:lineRule="exact"/>
        <w:jc w:val="both"/>
        <w:rPr>
          <w:sz w:val="24"/>
        </w:rPr>
        <w:sectPr w:rsidR="007D59B7">
          <w:pgSz w:w="11910" w:h="16840"/>
          <w:pgMar w:top="1160" w:right="280" w:bottom="280" w:left="1000" w:header="708" w:footer="0" w:gutter="0"/>
          <w:cols w:space="720"/>
        </w:sectPr>
      </w:pPr>
    </w:p>
    <w:p w14:paraId="690B4ADD" w14:textId="77777777" w:rsidR="007D59B7" w:rsidRDefault="007D59B7">
      <w:pPr>
        <w:pStyle w:val="a3"/>
        <w:spacing w:before="7"/>
        <w:ind w:left="0"/>
        <w:rPr>
          <w:i/>
          <w:sz w:val="7"/>
        </w:rPr>
      </w:pPr>
    </w:p>
    <w:tbl>
      <w:tblPr>
        <w:tblStyle w:val="TableNormal"/>
        <w:tblW w:w="0" w:type="auto"/>
        <w:tblInd w:w="5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0"/>
        <w:gridCol w:w="7448"/>
      </w:tblGrid>
      <w:tr w:rsidR="007D59B7" w14:paraId="4E31A133" w14:textId="77777777">
        <w:trPr>
          <w:trHeight w:val="3869"/>
        </w:trPr>
        <w:tc>
          <w:tcPr>
            <w:tcW w:w="1940" w:type="dxa"/>
          </w:tcPr>
          <w:p w14:paraId="7143F5EC" w14:textId="77777777" w:rsidR="007D59B7" w:rsidRDefault="007D59B7">
            <w:pPr>
              <w:pStyle w:val="TableParagraph"/>
              <w:rPr>
                <w:sz w:val="24"/>
              </w:rPr>
            </w:pPr>
          </w:p>
        </w:tc>
        <w:tc>
          <w:tcPr>
            <w:tcW w:w="7448" w:type="dxa"/>
          </w:tcPr>
          <w:p w14:paraId="573E5652" w14:textId="77777777" w:rsidR="007D59B7" w:rsidRDefault="00E876AD">
            <w:pPr>
              <w:pStyle w:val="TableParagraph"/>
              <w:spacing w:line="271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Особенности правового статуса конкурсных и иных кредиторов.</w:t>
            </w:r>
          </w:p>
          <w:p w14:paraId="0D825DBC" w14:textId="77777777" w:rsidR="007D59B7" w:rsidRDefault="00E876AD">
            <w:pPr>
              <w:pStyle w:val="TableParagraph"/>
              <w:numPr>
                <w:ilvl w:val="0"/>
                <w:numId w:val="14"/>
              </w:numPr>
              <w:tabs>
                <w:tab w:val="left" w:pos="682"/>
              </w:tabs>
              <w:ind w:right="97" w:firstLine="0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Уполномоченные </w:t>
            </w:r>
            <w:r>
              <w:rPr>
                <w:sz w:val="24"/>
              </w:rPr>
              <w:t xml:space="preserve">органы </w:t>
            </w:r>
            <w:r>
              <w:rPr>
                <w:spacing w:val="-3"/>
                <w:sz w:val="24"/>
              </w:rPr>
              <w:t xml:space="preserve">как </w:t>
            </w:r>
            <w:r>
              <w:rPr>
                <w:sz w:val="24"/>
              </w:rPr>
              <w:t xml:space="preserve">разновидность кредиторов, представляющих в деле о банкротстве и в процедурах банкротства требования по </w:t>
            </w:r>
            <w:r>
              <w:rPr>
                <w:spacing w:val="-3"/>
                <w:sz w:val="24"/>
              </w:rPr>
              <w:t xml:space="preserve">уплате </w:t>
            </w:r>
            <w:r>
              <w:rPr>
                <w:sz w:val="24"/>
              </w:rPr>
              <w:t xml:space="preserve">обязательных платежей и требования по денежным обязательствам Российской Федерации, </w:t>
            </w:r>
            <w:r>
              <w:rPr>
                <w:spacing w:val="-3"/>
                <w:sz w:val="24"/>
              </w:rPr>
              <w:t xml:space="preserve">субъектов </w:t>
            </w:r>
            <w:r>
              <w:rPr>
                <w:sz w:val="24"/>
              </w:rPr>
              <w:t>Федерации и муниципальных образований. Компетенция собрания и комитета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кредиторов.</w:t>
            </w:r>
          </w:p>
          <w:p w14:paraId="5D52B5E2" w14:textId="77777777" w:rsidR="007D59B7" w:rsidRDefault="00E876AD">
            <w:pPr>
              <w:pStyle w:val="TableParagraph"/>
              <w:numPr>
                <w:ilvl w:val="0"/>
                <w:numId w:val="14"/>
              </w:numPr>
              <w:tabs>
                <w:tab w:val="left" w:pos="528"/>
              </w:tabs>
              <w:ind w:right="102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Арбитражный управляющий </w:t>
            </w:r>
            <w:r>
              <w:rPr>
                <w:spacing w:val="-3"/>
                <w:sz w:val="24"/>
              </w:rPr>
              <w:t xml:space="preserve">как </w:t>
            </w:r>
            <w:r>
              <w:rPr>
                <w:sz w:val="24"/>
              </w:rPr>
              <w:t>ключевая фигура в процедуре банкротства. Саморегулируемые организации арбитражных управляющих. Понятие и виды арбитражных управляющих. Выбор арбитражного управляющего. Обязанности и функции арбитражного управляющего. Реестр требований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кредиторов.</w:t>
            </w:r>
          </w:p>
          <w:p w14:paraId="49188EF8" w14:textId="77777777" w:rsidR="007D59B7" w:rsidRDefault="00E876AD">
            <w:pPr>
              <w:pStyle w:val="TableParagraph"/>
              <w:numPr>
                <w:ilvl w:val="0"/>
                <w:numId w:val="14"/>
              </w:numPr>
              <w:tabs>
                <w:tab w:val="left" w:pos="562"/>
              </w:tabs>
              <w:spacing w:line="274" w:lineRule="exact"/>
              <w:ind w:right="105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Особенности банкротства индивидуальных предпринимателей. Банкротство кредитных организаций. Банкротство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застройщиков.</w:t>
            </w:r>
          </w:p>
        </w:tc>
      </w:tr>
      <w:tr w:rsidR="007D59B7" w14:paraId="0C13BE9D" w14:textId="77777777">
        <w:trPr>
          <w:trHeight w:val="825"/>
        </w:trPr>
        <w:tc>
          <w:tcPr>
            <w:tcW w:w="1940" w:type="dxa"/>
          </w:tcPr>
          <w:p w14:paraId="61020AF3" w14:textId="77777777" w:rsidR="007D59B7" w:rsidRPr="00546533" w:rsidRDefault="00E876AD">
            <w:pPr>
              <w:pStyle w:val="TableParagraph"/>
              <w:spacing w:line="237" w:lineRule="auto"/>
              <w:ind w:left="110" w:right="396"/>
              <w:rPr>
                <w:sz w:val="24"/>
              </w:rPr>
            </w:pPr>
            <w:r w:rsidRPr="00546533">
              <w:rPr>
                <w:sz w:val="24"/>
              </w:rPr>
              <w:t>Решение практических</w:t>
            </w:r>
          </w:p>
          <w:p w14:paraId="266AFBEC" w14:textId="77777777" w:rsidR="007D59B7" w:rsidRDefault="00E876AD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 w:rsidRPr="00546533">
              <w:rPr>
                <w:sz w:val="24"/>
              </w:rPr>
              <w:t>задач</w:t>
            </w:r>
          </w:p>
        </w:tc>
        <w:tc>
          <w:tcPr>
            <w:tcW w:w="7448" w:type="dxa"/>
          </w:tcPr>
          <w:p w14:paraId="714F58EF" w14:textId="77777777" w:rsidR="007D59B7" w:rsidRDefault="00E876AD">
            <w:pPr>
              <w:pStyle w:val="TableParagraph"/>
              <w:spacing w:line="237" w:lineRule="auto"/>
              <w:ind w:left="105"/>
              <w:rPr>
                <w:sz w:val="24"/>
              </w:rPr>
            </w:pPr>
            <w:r>
              <w:rPr>
                <w:sz w:val="24"/>
              </w:rPr>
              <w:t>Фабулу кейса формулирует преподаватель. Тематика кейса должна соответствовать содержанию разделов и тем, указанных в РПД.</w:t>
            </w:r>
          </w:p>
        </w:tc>
      </w:tr>
    </w:tbl>
    <w:p w14:paraId="6C845530" w14:textId="77777777" w:rsidR="007D59B7" w:rsidRDefault="007D59B7">
      <w:pPr>
        <w:pStyle w:val="a3"/>
        <w:ind w:left="0"/>
        <w:rPr>
          <w:i/>
          <w:sz w:val="20"/>
        </w:rPr>
      </w:pPr>
    </w:p>
    <w:p w14:paraId="2BC50F92" w14:textId="77777777" w:rsidR="007D59B7" w:rsidRDefault="00E876AD">
      <w:pPr>
        <w:pStyle w:val="1"/>
        <w:numPr>
          <w:ilvl w:val="1"/>
          <w:numId w:val="19"/>
        </w:numPr>
        <w:tabs>
          <w:tab w:val="left" w:pos="2151"/>
        </w:tabs>
        <w:spacing w:before="102"/>
        <w:ind w:hanging="722"/>
        <w:jc w:val="both"/>
      </w:pPr>
      <w:r>
        <w:t>Контрольные точки для текущей аттестации обучающихся</w:t>
      </w:r>
    </w:p>
    <w:p w14:paraId="41F314B4" w14:textId="77777777" w:rsidR="007D59B7" w:rsidRDefault="007D59B7">
      <w:pPr>
        <w:pStyle w:val="a3"/>
        <w:spacing w:before="5"/>
        <w:ind w:left="0"/>
        <w:rPr>
          <w:b/>
          <w:sz w:val="27"/>
        </w:rPr>
      </w:pPr>
    </w:p>
    <w:p w14:paraId="256E0DDE" w14:textId="77777777" w:rsidR="007D59B7" w:rsidRDefault="00E876AD">
      <w:pPr>
        <w:spacing w:line="242" w:lineRule="auto"/>
        <w:ind w:left="1549" w:right="1682"/>
        <w:jc w:val="both"/>
        <w:rPr>
          <w:i/>
          <w:sz w:val="24"/>
        </w:rPr>
      </w:pPr>
      <w:r>
        <w:rPr>
          <w:i/>
          <w:sz w:val="24"/>
        </w:rPr>
        <w:t xml:space="preserve">Первая контрольная </w:t>
      </w:r>
      <w:r>
        <w:rPr>
          <w:i/>
          <w:spacing w:val="-4"/>
          <w:sz w:val="24"/>
        </w:rPr>
        <w:t xml:space="preserve">точка </w:t>
      </w:r>
      <w:r>
        <w:rPr>
          <w:i/>
          <w:sz w:val="24"/>
        </w:rPr>
        <w:t xml:space="preserve">в </w:t>
      </w:r>
      <w:r>
        <w:rPr>
          <w:i/>
          <w:spacing w:val="-4"/>
          <w:sz w:val="24"/>
        </w:rPr>
        <w:t xml:space="preserve">форме </w:t>
      </w:r>
      <w:r>
        <w:rPr>
          <w:i/>
          <w:spacing w:val="-3"/>
          <w:sz w:val="24"/>
        </w:rPr>
        <w:t xml:space="preserve">контрольной </w:t>
      </w:r>
      <w:r>
        <w:rPr>
          <w:i/>
          <w:sz w:val="24"/>
        </w:rPr>
        <w:t>работы (письменная). Вопросы:</w:t>
      </w:r>
    </w:p>
    <w:p w14:paraId="0A16B446" w14:textId="77777777" w:rsidR="007D59B7" w:rsidRDefault="00E876AD">
      <w:pPr>
        <w:pStyle w:val="a5"/>
        <w:numPr>
          <w:ilvl w:val="0"/>
          <w:numId w:val="13"/>
        </w:numPr>
        <w:tabs>
          <w:tab w:val="left" w:pos="1656"/>
        </w:tabs>
        <w:spacing w:line="242" w:lineRule="auto"/>
        <w:ind w:right="575" w:firstLine="710"/>
        <w:jc w:val="both"/>
        <w:rPr>
          <w:sz w:val="24"/>
        </w:rPr>
      </w:pPr>
      <w:r>
        <w:rPr>
          <w:spacing w:val="-4"/>
          <w:sz w:val="24"/>
        </w:rPr>
        <w:t>Предмет,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метод и принципы </w:t>
      </w:r>
      <w:r>
        <w:rPr>
          <w:spacing w:val="-3"/>
          <w:sz w:val="24"/>
        </w:rPr>
        <w:t xml:space="preserve">предпринимательского </w:t>
      </w:r>
      <w:r>
        <w:rPr>
          <w:sz w:val="24"/>
        </w:rPr>
        <w:t xml:space="preserve">права. Понятие и виды </w:t>
      </w:r>
      <w:r>
        <w:rPr>
          <w:spacing w:val="-3"/>
          <w:sz w:val="24"/>
        </w:rPr>
        <w:t>источников предпринимательского</w:t>
      </w:r>
      <w:r>
        <w:rPr>
          <w:spacing w:val="4"/>
          <w:sz w:val="24"/>
        </w:rPr>
        <w:t xml:space="preserve"> </w:t>
      </w:r>
      <w:r>
        <w:rPr>
          <w:sz w:val="24"/>
        </w:rPr>
        <w:t>права</w:t>
      </w:r>
    </w:p>
    <w:p w14:paraId="240EA4DE" w14:textId="77777777" w:rsidR="007D59B7" w:rsidRDefault="00E876AD">
      <w:pPr>
        <w:pStyle w:val="a5"/>
        <w:numPr>
          <w:ilvl w:val="0"/>
          <w:numId w:val="13"/>
        </w:numPr>
        <w:tabs>
          <w:tab w:val="left" w:pos="1656"/>
        </w:tabs>
        <w:ind w:right="575" w:firstLine="710"/>
        <w:jc w:val="both"/>
        <w:rPr>
          <w:sz w:val="24"/>
        </w:rPr>
      </w:pPr>
      <w:r>
        <w:rPr>
          <w:sz w:val="24"/>
        </w:rPr>
        <w:t xml:space="preserve">Законодательное определение и признаки предпринимательской деятельности. Характеристика права на осуществление предпринимательской деятельности и формы </w:t>
      </w:r>
      <w:r>
        <w:rPr>
          <w:spacing w:val="-5"/>
          <w:sz w:val="24"/>
        </w:rPr>
        <w:t xml:space="preserve">его </w:t>
      </w:r>
      <w:r>
        <w:rPr>
          <w:sz w:val="24"/>
        </w:rPr>
        <w:t>реализации.</w:t>
      </w:r>
    </w:p>
    <w:p w14:paraId="60D79E68" w14:textId="77777777" w:rsidR="007D59B7" w:rsidRDefault="00E876AD">
      <w:pPr>
        <w:pStyle w:val="a5"/>
        <w:numPr>
          <w:ilvl w:val="0"/>
          <w:numId w:val="13"/>
        </w:numPr>
        <w:tabs>
          <w:tab w:val="left" w:pos="1656"/>
        </w:tabs>
        <w:spacing w:line="275" w:lineRule="exact"/>
        <w:ind w:left="1655" w:hanging="246"/>
        <w:jc w:val="both"/>
        <w:rPr>
          <w:sz w:val="24"/>
        </w:rPr>
      </w:pPr>
      <w:r>
        <w:rPr>
          <w:sz w:val="24"/>
        </w:rPr>
        <w:t xml:space="preserve">Соотношение </w:t>
      </w:r>
      <w:r>
        <w:rPr>
          <w:spacing w:val="-3"/>
          <w:sz w:val="24"/>
        </w:rPr>
        <w:t xml:space="preserve">гражданского, предпринимательского </w:t>
      </w:r>
      <w:r>
        <w:rPr>
          <w:sz w:val="24"/>
        </w:rPr>
        <w:t xml:space="preserve">и </w:t>
      </w:r>
      <w:r>
        <w:rPr>
          <w:spacing w:val="-3"/>
          <w:sz w:val="24"/>
        </w:rPr>
        <w:t>коммерческого</w:t>
      </w:r>
      <w:r>
        <w:rPr>
          <w:spacing w:val="21"/>
          <w:sz w:val="24"/>
        </w:rPr>
        <w:t xml:space="preserve"> </w:t>
      </w:r>
      <w:r>
        <w:rPr>
          <w:sz w:val="24"/>
        </w:rPr>
        <w:t>права.</w:t>
      </w:r>
    </w:p>
    <w:p w14:paraId="4AE4D9BE" w14:textId="77777777" w:rsidR="007D59B7" w:rsidRDefault="00E876AD">
      <w:pPr>
        <w:pStyle w:val="a5"/>
        <w:numPr>
          <w:ilvl w:val="0"/>
          <w:numId w:val="13"/>
        </w:numPr>
        <w:tabs>
          <w:tab w:val="left" w:pos="1656"/>
        </w:tabs>
        <w:spacing w:line="275" w:lineRule="exact"/>
        <w:ind w:left="1655" w:hanging="246"/>
        <w:jc w:val="both"/>
        <w:rPr>
          <w:sz w:val="24"/>
        </w:rPr>
      </w:pPr>
      <w:r>
        <w:rPr>
          <w:sz w:val="24"/>
        </w:rPr>
        <w:t>Понятие и виды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предпринимателей.</w:t>
      </w:r>
    </w:p>
    <w:p w14:paraId="48821F52" w14:textId="77777777" w:rsidR="007D59B7" w:rsidRDefault="00E876AD">
      <w:pPr>
        <w:pStyle w:val="a5"/>
        <w:numPr>
          <w:ilvl w:val="0"/>
          <w:numId w:val="13"/>
        </w:numPr>
        <w:tabs>
          <w:tab w:val="left" w:pos="1656"/>
        </w:tabs>
        <w:spacing w:line="237" w:lineRule="auto"/>
        <w:ind w:right="576" w:firstLine="710"/>
        <w:jc w:val="both"/>
        <w:rPr>
          <w:sz w:val="24"/>
        </w:rPr>
      </w:pPr>
      <w:r>
        <w:rPr>
          <w:sz w:val="24"/>
        </w:rPr>
        <w:t xml:space="preserve">Общая характеристика индивидуального предпринимателя </w:t>
      </w:r>
      <w:r>
        <w:rPr>
          <w:spacing w:val="-3"/>
          <w:sz w:val="24"/>
        </w:rPr>
        <w:t xml:space="preserve">как субъекта </w:t>
      </w:r>
      <w:r>
        <w:rPr>
          <w:sz w:val="24"/>
        </w:rPr>
        <w:t>предпринимательского права. Приобретение (прекращение) статуса</w:t>
      </w:r>
      <w:r>
        <w:rPr>
          <w:spacing w:val="-4"/>
          <w:sz w:val="24"/>
        </w:rPr>
        <w:t xml:space="preserve"> </w:t>
      </w:r>
      <w:r>
        <w:rPr>
          <w:sz w:val="24"/>
        </w:rPr>
        <w:t>ИП.</w:t>
      </w:r>
    </w:p>
    <w:p w14:paraId="42F869B3" w14:textId="77777777" w:rsidR="007D59B7" w:rsidRDefault="00E876AD">
      <w:pPr>
        <w:pStyle w:val="a5"/>
        <w:numPr>
          <w:ilvl w:val="0"/>
          <w:numId w:val="13"/>
        </w:numPr>
        <w:tabs>
          <w:tab w:val="left" w:pos="1656"/>
        </w:tabs>
        <w:ind w:right="572" w:firstLine="710"/>
        <w:jc w:val="both"/>
        <w:rPr>
          <w:sz w:val="24"/>
        </w:rPr>
      </w:pPr>
      <w:r>
        <w:rPr>
          <w:sz w:val="24"/>
        </w:rPr>
        <w:t xml:space="preserve">Общая характеристика </w:t>
      </w:r>
      <w:r>
        <w:rPr>
          <w:spacing w:val="-3"/>
          <w:sz w:val="24"/>
        </w:rPr>
        <w:t xml:space="preserve">коммерческой </w:t>
      </w:r>
      <w:r>
        <w:rPr>
          <w:sz w:val="24"/>
        </w:rPr>
        <w:t xml:space="preserve">организации </w:t>
      </w:r>
      <w:r>
        <w:rPr>
          <w:spacing w:val="-3"/>
          <w:sz w:val="24"/>
        </w:rPr>
        <w:t xml:space="preserve">как субъекта </w:t>
      </w:r>
      <w:r>
        <w:rPr>
          <w:sz w:val="24"/>
        </w:rPr>
        <w:t xml:space="preserve">предпринимательского права. Создание, реорганизация и ликвидация </w:t>
      </w:r>
      <w:r>
        <w:rPr>
          <w:spacing w:val="-3"/>
          <w:sz w:val="24"/>
        </w:rPr>
        <w:t xml:space="preserve">коммерческих </w:t>
      </w:r>
      <w:r>
        <w:rPr>
          <w:sz w:val="24"/>
        </w:rPr>
        <w:t>организаций.</w:t>
      </w:r>
    </w:p>
    <w:p w14:paraId="4EFBDADB" w14:textId="77777777" w:rsidR="007D59B7" w:rsidRDefault="00E876AD">
      <w:pPr>
        <w:pStyle w:val="a5"/>
        <w:numPr>
          <w:ilvl w:val="0"/>
          <w:numId w:val="13"/>
        </w:numPr>
        <w:tabs>
          <w:tab w:val="left" w:pos="1656"/>
        </w:tabs>
        <w:ind w:right="565" w:firstLine="710"/>
        <w:jc w:val="both"/>
        <w:rPr>
          <w:sz w:val="24"/>
        </w:rPr>
      </w:pPr>
      <w:r>
        <w:rPr>
          <w:sz w:val="24"/>
        </w:rPr>
        <w:t xml:space="preserve">Правовая характеристика отдельных видов </w:t>
      </w:r>
      <w:r>
        <w:rPr>
          <w:spacing w:val="-3"/>
          <w:sz w:val="24"/>
        </w:rPr>
        <w:t xml:space="preserve">коммерческих </w:t>
      </w:r>
      <w:r>
        <w:rPr>
          <w:sz w:val="24"/>
        </w:rPr>
        <w:t xml:space="preserve">организаций: хозяйственные товарищества и общества, производственные </w:t>
      </w:r>
      <w:r>
        <w:rPr>
          <w:spacing w:val="-3"/>
          <w:sz w:val="24"/>
        </w:rPr>
        <w:t xml:space="preserve">кооперативы, </w:t>
      </w:r>
      <w:r>
        <w:rPr>
          <w:sz w:val="24"/>
        </w:rPr>
        <w:t>государственные и муниципальные унитарные предприятия, хозяйственные партнерства, крестьянские (фермерские)</w:t>
      </w:r>
      <w:r>
        <w:rPr>
          <w:spacing w:val="3"/>
          <w:sz w:val="24"/>
        </w:rPr>
        <w:t xml:space="preserve"> </w:t>
      </w:r>
      <w:r>
        <w:rPr>
          <w:sz w:val="24"/>
        </w:rPr>
        <w:t>хозяйства.</w:t>
      </w:r>
    </w:p>
    <w:p w14:paraId="2F07F3CD" w14:textId="77777777" w:rsidR="007D59B7" w:rsidRDefault="00E876AD">
      <w:pPr>
        <w:pStyle w:val="a5"/>
        <w:numPr>
          <w:ilvl w:val="0"/>
          <w:numId w:val="13"/>
        </w:numPr>
        <w:tabs>
          <w:tab w:val="left" w:pos="1656"/>
        </w:tabs>
        <w:spacing w:line="242" w:lineRule="auto"/>
        <w:ind w:right="574" w:firstLine="710"/>
        <w:jc w:val="both"/>
        <w:rPr>
          <w:sz w:val="24"/>
        </w:rPr>
      </w:pPr>
      <w:r>
        <w:rPr>
          <w:sz w:val="24"/>
        </w:rPr>
        <w:t xml:space="preserve">Основные понятия и определения корпоративного права. Понятие и предмет корпоративного права. Источники </w:t>
      </w:r>
      <w:r>
        <w:rPr>
          <w:spacing w:val="-3"/>
          <w:sz w:val="24"/>
        </w:rPr>
        <w:t>корпоративного</w:t>
      </w:r>
      <w:r>
        <w:rPr>
          <w:spacing w:val="6"/>
          <w:sz w:val="24"/>
        </w:rPr>
        <w:t xml:space="preserve"> </w:t>
      </w:r>
      <w:r>
        <w:rPr>
          <w:sz w:val="24"/>
        </w:rPr>
        <w:t>права.</w:t>
      </w:r>
    </w:p>
    <w:p w14:paraId="5F20DD0E" w14:textId="77777777" w:rsidR="007D59B7" w:rsidRDefault="00E876AD">
      <w:pPr>
        <w:pStyle w:val="a5"/>
        <w:numPr>
          <w:ilvl w:val="0"/>
          <w:numId w:val="13"/>
        </w:numPr>
        <w:tabs>
          <w:tab w:val="left" w:pos="1656"/>
        </w:tabs>
        <w:ind w:right="566" w:firstLine="710"/>
        <w:jc w:val="both"/>
        <w:rPr>
          <w:sz w:val="24"/>
        </w:rPr>
      </w:pPr>
      <w:r>
        <w:rPr>
          <w:sz w:val="24"/>
        </w:rPr>
        <w:t xml:space="preserve">Корпоративные </w:t>
      </w:r>
      <w:r>
        <w:rPr>
          <w:spacing w:val="-4"/>
          <w:sz w:val="24"/>
        </w:rPr>
        <w:t>конфликты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и правовые способы их минимизации </w:t>
      </w:r>
      <w:r>
        <w:rPr>
          <w:spacing w:val="-3"/>
          <w:sz w:val="24"/>
        </w:rPr>
        <w:t xml:space="preserve">(Конфликт </w:t>
      </w:r>
      <w:r>
        <w:rPr>
          <w:sz w:val="24"/>
        </w:rPr>
        <w:t xml:space="preserve">между корпорацией и ее участниками. </w:t>
      </w:r>
      <w:r>
        <w:rPr>
          <w:spacing w:val="-4"/>
          <w:sz w:val="24"/>
        </w:rPr>
        <w:t>Конфликт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между участниками корпорации. </w:t>
      </w:r>
      <w:r>
        <w:rPr>
          <w:spacing w:val="-4"/>
          <w:sz w:val="24"/>
        </w:rPr>
        <w:t>Конфликт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между управляющими корпорацией и ее участниками (собственниками). </w:t>
      </w:r>
      <w:r>
        <w:rPr>
          <w:spacing w:val="-4"/>
          <w:sz w:val="24"/>
        </w:rPr>
        <w:t xml:space="preserve">Конфликт </w:t>
      </w:r>
      <w:r>
        <w:rPr>
          <w:sz w:val="24"/>
        </w:rPr>
        <w:t xml:space="preserve">между органами управления корпорацией. Косвенный контроль </w:t>
      </w:r>
      <w:r>
        <w:rPr>
          <w:spacing w:val="-3"/>
          <w:sz w:val="24"/>
        </w:rPr>
        <w:t xml:space="preserve">как </w:t>
      </w:r>
      <w:r>
        <w:rPr>
          <w:sz w:val="24"/>
        </w:rPr>
        <w:t xml:space="preserve">скрытый </w:t>
      </w:r>
      <w:r>
        <w:rPr>
          <w:spacing w:val="-5"/>
          <w:sz w:val="24"/>
        </w:rPr>
        <w:t xml:space="preserve">конфликт. </w:t>
      </w:r>
      <w:r>
        <w:rPr>
          <w:sz w:val="24"/>
        </w:rPr>
        <w:t xml:space="preserve">Акционерное соглашение </w:t>
      </w:r>
      <w:r>
        <w:rPr>
          <w:spacing w:val="-3"/>
          <w:sz w:val="24"/>
        </w:rPr>
        <w:t xml:space="preserve">как </w:t>
      </w:r>
      <w:r>
        <w:rPr>
          <w:sz w:val="24"/>
        </w:rPr>
        <w:t>способ согласования интересов в корпоративных отношениях).</w:t>
      </w:r>
    </w:p>
    <w:p w14:paraId="0ACD5D46" w14:textId="77777777" w:rsidR="007D59B7" w:rsidRDefault="00E876AD">
      <w:pPr>
        <w:pStyle w:val="a5"/>
        <w:numPr>
          <w:ilvl w:val="0"/>
          <w:numId w:val="13"/>
        </w:numPr>
        <w:tabs>
          <w:tab w:val="left" w:pos="1776"/>
        </w:tabs>
        <w:spacing w:line="242" w:lineRule="auto"/>
        <w:ind w:right="575" w:firstLine="710"/>
        <w:jc w:val="both"/>
        <w:rPr>
          <w:sz w:val="24"/>
        </w:rPr>
      </w:pPr>
      <w:r>
        <w:rPr>
          <w:sz w:val="24"/>
        </w:rPr>
        <w:t xml:space="preserve">Имущественные отношения в </w:t>
      </w:r>
      <w:r>
        <w:rPr>
          <w:spacing w:val="-3"/>
          <w:sz w:val="24"/>
        </w:rPr>
        <w:t xml:space="preserve">хозяйственном </w:t>
      </w:r>
      <w:r>
        <w:rPr>
          <w:sz w:val="24"/>
        </w:rPr>
        <w:t>обществе (Особенности заключения</w:t>
      </w:r>
      <w:r>
        <w:rPr>
          <w:spacing w:val="15"/>
          <w:sz w:val="24"/>
        </w:rPr>
        <w:t xml:space="preserve"> </w:t>
      </w:r>
      <w:r>
        <w:rPr>
          <w:sz w:val="24"/>
        </w:rPr>
        <w:t>обществом</w:t>
      </w:r>
      <w:r>
        <w:rPr>
          <w:spacing w:val="13"/>
          <w:sz w:val="24"/>
        </w:rPr>
        <w:t xml:space="preserve"> </w:t>
      </w:r>
      <w:r>
        <w:rPr>
          <w:sz w:val="24"/>
        </w:rPr>
        <w:t>крупных</w:t>
      </w:r>
      <w:r>
        <w:rPr>
          <w:spacing w:val="10"/>
          <w:sz w:val="24"/>
        </w:rPr>
        <w:t xml:space="preserve"> </w:t>
      </w:r>
      <w:r>
        <w:rPr>
          <w:sz w:val="24"/>
        </w:rPr>
        <w:t>сделок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сделок</w:t>
      </w:r>
      <w:r>
        <w:rPr>
          <w:spacing w:val="9"/>
          <w:sz w:val="24"/>
        </w:rPr>
        <w:t xml:space="preserve"> </w:t>
      </w:r>
      <w:r>
        <w:rPr>
          <w:sz w:val="24"/>
        </w:rPr>
        <w:t>с</w:t>
      </w:r>
      <w:r>
        <w:rPr>
          <w:spacing w:val="15"/>
          <w:sz w:val="24"/>
        </w:rPr>
        <w:t xml:space="preserve"> </w:t>
      </w:r>
      <w:r>
        <w:rPr>
          <w:sz w:val="24"/>
        </w:rPr>
        <w:t>заинтересованностью.</w:t>
      </w:r>
    </w:p>
    <w:p w14:paraId="037FEB39" w14:textId="77777777" w:rsidR="007D59B7" w:rsidRDefault="00E876AD">
      <w:pPr>
        <w:pStyle w:val="a3"/>
        <w:spacing w:before="80" w:line="242" w:lineRule="auto"/>
        <w:ind w:right="569"/>
        <w:jc w:val="both"/>
      </w:pPr>
      <w:r>
        <w:t>Антимонопольные требования к сделкам с акциями (долями), имуществом хозяйственных обществах. Имущественная ответственность в корпоративных отношениях.).</w:t>
      </w:r>
    </w:p>
    <w:p w14:paraId="5D6FA44D" w14:textId="77777777" w:rsidR="007D59B7" w:rsidRDefault="00E876AD">
      <w:pPr>
        <w:pStyle w:val="a5"/>
        <w:numPr>
          <w:ilvl w:val="0"/>
          <w:numId w:val="13"/>
        </w:numPr>
        <w:tabs>
          <w:tab w:val="left" w:pos="1776"/>
        </w:tabs>
        <w:spacing w:line="271" w:lineRule="exact"/>
        <w:ind w:left="1775" w:hanging="366"/>
        <w:jc w:val="both"/>
        <w:rPr>
          <w:sz w:val="24"/>
        </w:rPr>
      </w:pPr>
      <w:r>
        <w:rPr>
          <w:spacing w:val="-3"/>
          <w:sz w:val="24"/>
        </w:rPr>
        <w:t xml:space="preserve">Управление </w:t>
      </w:r>
      <w:r>
        <w:rPr>
          <w:sz w:val="24"/>
        </w:rPr>
        <w:t>в хозяйственном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обществе.</w:t>
      </w:r>
    </w:p>
    <w:p w14:paraId="1EFEF976" w14:textId="77777777" w:rsidR="007D59B7" w:rsidRDefault="00E876AD">
      <w:pPr>
        <w:pStyle w:val="a5"/>
        <w:numPr>
          <w:ilvl w:val="0"/>
          <w:numId w:val="13"/>
        </w:numPr>
        <w:tabs>
          <w:tab w:val="left" w:pos="1776"/>
        </w:tabs>
        <w:spacing w:before="2"/>
        <w:ind w:right="567" w:firstLine="710"/>
        <w:jc w:val="both"/>
        <w:rPr>
          <w:sz w:val="24"/>
        </w:rPr>
      </w:pPr>
      <w:r>
        <w:rPr>
          <w:sz w:val="24"/>
        </w:rPr>
        <w:t xml:space="preserve">Защита прав акционеров и практика разрешения корпоративных споров (Гражданско-правовые способы защиты прав и интересов акционеров. </w:t>
      </w:r>
      <w:r>
        <w:rPr>
          <w:spacing w:val="-3"/>
          <w:sz w:val="24"/>
        </w:rPr>
        <w:t xml:space="preserve">Некоторые </w:t>
      </w:r>
      <w:r>
        <w:rPr>
          <w:sz w:val="24"/>
        </w:rPr>
        <w:t xml:space="preserve">особенности рассмотрения </w:t>
      </w:r>
      <w:r>
        <w:rPr>
          <w:spacing w:val="-5"/>
          <w:sz w:val="24"/>
        </w:rPr>
        <w:t xml:space="preserve">судами </w:t>
      </w:r>
      <w:r>
        <w:rPr>
          <w:sz w:val="24"/>
        </w:rPr>
        <w:t>корпоративных</w:t>
      </w:r>
      <w:r>
        <w:rPr>
          <w:spacing w:val="4"/>
          <w:sz w:val="24"/>
        </w:rPr>
        <w:t xml:space="preserve"> </w:t>
      </w:r>
      <w:r>
        <w:rPr>
          <w:sz w:val="24"/>
        </w:rPr>
        <w:t>споров).</w:t>
      </w:r>
    </w:p>
    <w:p w14:paraId="36B4F564" w14:textId="77777777" w:rsidR="007D59B7" w:rsidRDefault="00E876AD">
      <w:pPr>
        <w:pStyle w:val="a3"/>
        <w:spacing w:before="1" w:line="275" w:lineRule="exact"/>
        <w:ind w:left="1410"/>
        <w:jc w:val="both"/>
      </w:pPr>
      <w:r>
        <w:lastRenderedPageBreak/>
        <w:t>Методические рекомендации:</w:t>
      </w:r>
    </w:p>
    <w:p w14:paraId="5736C8C8" w14:textId="77777777" w:rsidR="007D59B7" w:rsidRDefault="00E876AD">
      <w:pPr>
        <w:pStyle w:val="a3"/>
        <w:ind w:right="562" w:firstLine="710"/>
        <w:jc w:val="both"/>
      </w:pPr>
      <w:r>
        <w:t>Требования к структуре ответа на вопросы: полнота и корректность определений, необходимые пояснения и примеры, раскрывающие ответы на поставленные вопросы. Время выполнения письменного задания (ответов на вопросы) – 45 минут. В каждом задании – 2 вопроса из приведенного списка, выбранные преподавателем. В каждой студенческой группе – несколько вариантов заданий.</w:t>
      </w:r>
    </w:p>
    <w:p w14:paraId="6BC1771F" w14:textId="77777777" w:rsidR="007D59B7" w:rsidRDefault="00E876AD">
      <w:pPr>
        <w:pStyle w:val="a3"/>
        <w:spacing w:before="1" w:line="275" w:lineRule="exact"/>
        <w:ind w:left="1410"/>
        <w:jc w:val="both"/>
      </w:pPr>
      <w:r>
        <w:t>Методические рекомендации по подготовке:</w:t>
      </w:r>
    </w:p>
    <w:p w14:paraId="7803D1A0" w14:textId="77777777" w:rsidR="007D59B7" w:rsidRDefault="00E876AD">
      <w:pPr>
        <w:pStyle w:val="a3"/>
        <w:spacing w:line="242" w:lineRule="auto"/>
        <w:ind w:right="575" w:firstLine="710"/>
        <w:jc w:val="both"/>
      </w:pPr>
      <w:r>
        <w:t>Повторение лекционного материала, использования рекомендуемой литературы, приведенной в разделе 9.1. рабочей программы дисциплины.</w:t>
      </w:r>
    </w:p>
    <w:p w14:paraId="458DE095" w14:textId="77777777" w:rsidR="007D59B7" w:rsidRDefault="00E876AD">
      <w:pPr>
        <w:pStyle w:val="a3"/>
        <w:spacing w:line="271" w:lineRule="exact"/>
        <w:ind w:left="1410"/>
        <w:jc w:val="both"/>
      </w:pPr>
      <w:r>
        <w:t>Посещение консультаций преподавателя.</w:t>
      </w:r>
    </w:p>
    <w:p w14:paraId="6EED9EE6" w14:textId="77777777" w:rsidR="00E876AD" w:rsidRDefault="00E876AD">
      <w:pPr>
        <w:pStyle w:val="a3"/>
        <w:spacing w:before="2"/>
        <w:ind w:right="562" w:firstLine="710"/>
        <w:jc w:val="both"/>
      </w:pPr>
      <w:r>
        <w:t>Процедура осуществления контроля выполнения задания осуществляется в соответствии с графиком контрольных точек (ориентировочно 7-8 неделя семестра).</w:t>
      </w:r>
    </w:p>
    <w:p w14:paraId="2CF5D78A" w14:textId="77777777" w:rsidR="007D59B7" w:rsidRDefault="007D59B7">
      <w:pPr>
        <w:pStyle w:val="a3"/>
        <w:spacing w:before="8"/>
        <w:ind w:left="0"/>
        <w:rPr>
          <w:sz w:val="27"/>
        </w:rPr>
      </w:pPr>
    </w:p>
    <w:p w14:paraId="6E5A97E1" w14:textId="77777777" w:rsidR="007D59B7" w:rsidRDefault="00E876AD">
      <w:pPr>
        <w:spacing w:line="242" w:lineRule="auto"/>
        <w:ind w:left="1549" w:right="1546"/>
        <w:rPr>
          <w:i/>
          <w:sz w:val="24"/>
        </w:rPr>
      </w:pPr>
      <w:r>
        <w:rPr>
          <w:i/>
          <w:sz w:val="24"/>
        </w:rPr>
        <w:t>Вторая контрольная точка в форме контрольной работы (письменная). Вопросы:</w:t>
      </w:r>
    </w:p>
    <w:p w14:paraId="24818F45" w14:textId="77777777" w:rsidR="007D59B7" w:rsidRDefault="007D59B7">
      <w:pPr>
        <w:pStyle w:val="a3"/>
        <w:spacing w:before="9"/>
        <w:ind w:left="0"/>
        <w:rPr>
          <w:i/>
          <w:sz w:val="23"/>
        </w:rPr>
      </w:pPr>
    </w:p>
    <w:p w14:paraId="19621FB6" w14:textId="77777777" w:rsidR="007D59B7" w:rsidRDefault="00E876AD">
      <w:pPr>
        <w:pStyle w:val="a5"/>
        <w:numPr>
          <w:ilvl w:val="0"/>
          <w:numId w:val="12"/>
        </w:numPr>
        <w:tabs>
          <w:tab w:val="left" w:pos="1656"/>
        </w:tabs>
        <w:ind w:right="561" w:firstLine="710"/>
        <w:jc w:val="both"/>
        <w:rPr>
          <w:sz w:val="24"/>
        </w:rPr>
      </w:pPr>
      <w:r>
        <w:rPr>
          <w:sz w:val="24"/>
        </w:rPr>
        <w:t xml:space="preserve">Понятие и экономическая сущность несостоятельности (банкротства). Критерии (основании) несостоятельности, выработанные теорией </w:t>
      </w:r>
      <w:r>
        <w:rPr>
          <w:spacing w:val="-4"/>
          <w:sz w:val="24"/>
        </w:rPr>
        <w:t xml:space="preserve">конкурсного </w:t>
      </w:r>
      <w:r>
        <w:rPr>
          <w:sz w:val="24"/>
        </w:rPr>
        <w:t>права, их</w:t>
      </w:r>
      <w:r>
        <w:rPr>
          <w:spacing w:val="60"/>
          <w:sz w:val="24"/>
        </w:rPr>
        <w:t xml:space="preserve"> </w:t>
      </w:r>
      <w:r>
        <w:rPr>
          <w:sz w:val="24"/>
        </w:rPr>
        <w:t>достоинства и</w:t>
      </w:r>
      <w:r>
        <w:rPr>
          <w:spacing w:val="-7"/>
          <w:sz w:val="24"/>
        </w:rPr>
        <w:t xml:space="preserve"> </w:t>
      </w:r>
      <w:r>
        <w:rPr>
          <w:sz w:val="24"/>
        </w:rPr>
        <w:t>недостатки.</w:t>
      </w:r>
    </w:p>
    <w:p w14:paraId="64675432" w14:textId="77777777" w:rsidR="007D59B7" w:rsidRDefault="00E876AD">
      <w:pPr>
        <w:pStyle w:val="a5"/>
        <w:numPr>
          <w:ilvl w:val="0"/>
          <w:numId w:val="12"/>
        </w:numPr>
        <w:tabs>
          <w:tab w:val="left" w:pos="1656"/>
        </w:tabs>
        <w:spacing w:line="242" w:lineRule="auto"/>
        <w:ind w:right="573" w:firstLine="710"/>
        <w:jc w:val="both"/>
        <w:rPr>
          <w:sz w:val="24"/>
        </w:rPr>
      </w:pPr>
      <w:r>
        <w:rPr>
          <w:sz w:val="24"/>
        </w:rPr>
        <w:t xml:space="preserve">Признаки несостоятельности (банкротства), </w:t>
      </w:r>
      <w:r>
        <w:rPr>
          <w:spacing w:val="-5"/>
          <w:sz w:val="24"/>
        </w:rPr>
        <w:t xml:space="preserve">как </w:t>
      </w:r>
      <w:r>
        <w:rPr>
          <w:sz w:val="24"/>
        </w:rPr>
        <w:t xml:space="preserve">приемы выражения в </w:t>
      </w:r>
      <w:r>
        <w:rPr>
          <w:spacing w:val="-3"/>
          <w:sz w:val="24"/>
        </w:rPr>
        <w:t xml:space="preserve">контексте </w:t>
      </w:r>
      <w:r>
        <w:rPr>
          <w:sz w:val="24"/>
        </w:rPr>
        <w:t>правового акта критериев</w:t>
      </w:r>
      <w:r>
        <w:rPr>
          <w:spacing w:val="1"/>
          <w:sz w:val="24"/>
        </w:rPr>
        <w:t xml:space="preserve"> </w:t>
      </w:r>
      <w:r>
        <w:rPr>
          <w:sz w:val="24"/>
        </w:rPr>
        <w:t>несостоятельности.</w:t>
      </w:r>
    </w:p>
    <w:p w14:paraId="6B15DC27" w14:textId="77777777" w:rsidR="007D59B7" w:rsidRDefault="00E876AD">
      <w:pPr>
        <w:pStyle w:val="a5"/>
        <w:numPr>
          <w:ilvl w:val="0"/>
          <w:numId w:val="12"/>
        </w:numPr>
        <w:tabs>
          <w:tab w:val="left" w:pos="1656"/>
        </w:tabs>
        <w:spacing w:line="242" w:lineRule="auto"/>
        <w:ind w:right="568" w:firstLine="710"/>
        <w:jc w:val="both"/>
        <w:rPr>
          <w:sz w:val="24"/>
        </w:rPr>
      </w:pPr>
      <w:r>
        <w:rPr>
          <w:sz w:val="24"/>
        </w:rPr>
        <w:t xml:space="preserve">Правовой </w:t>
      </w:r>
      <w:r>
        <w:rPr>
          <w:spacing w:val="-3"/>
          <w:sz w:val="24"/>
        </w:rPr>
        <w:t xml:space="preserve">статус </w:t>
      </w:r>
      <w:r>
        <w:rPr>
          <w:sz w:val="24"/>
        </w:rPr>
        <w:t>участников правоотношений несостоятельности (банкротства). Особенности правового статуса должника.</w:t>
      </w:r>
    </w:p>
    <w:p w14:paraId="40ABA3C7" w14:textId="77777777" w:rsidR="007D59B7" w:rsidRDefault="00E876AD">
      <w:pPr>
        <w:pStyle w:val="a5"/>
        <w:numPr>
          <w:ilvl w:val="0"/>
          <w:numId w:val="12"/>
        </w:numPr>
        <w:tabs>
          <w:tab w:val="left" w:pos="1656"/>
        </w:tabs>
        <w:spacing w:line="242" w:lineRule="auto"/>
        <w:ind w:right="577" w:firstLine="710"/>
        <w:jc w:val="both"/>
        <w:rPr>
          <w:sz w:val="24"/>
        </w:rPr>
      </w:pPr>
      <w:r>
        <w:rPr>
          <w:sz w:val="24"/>
        </w:rPr>
        <w:t xml:space="preserve">Правовое положение кредиторов. </w:t>
      </w:r>
      <w:r>
        <w:rPr>
          <w:spacing w:val="-3"/>
          <w:sz w:val="24"/>
        </w:rPr>
        <w:t xml:space="preserve">Категории </w:t>
      </w:r>
      <w:r>
        <w:rPr>
          <w:sz w:val="24"/>
        </w:rPr>
        <w:t>кредиторов. Особенности правового статуса конкурсных и иных</w:t>
      </w:r>
      <w:r>
        <w:rPr>
          <w:spacing w:val="-4"/>
          <w:sz w:val="24"/>
        </w:rPr>
        <w:t xml:space="preserve"> </w:t>
      </w:r>
      <w:r>
        <w:rPr>
          <w:sz w:val="24"/>
        </w:rPr>
        <w:t>кредиторов.</w:t>
      </w:r>
    </w:p>
    <w:p w14:paraId="13B6DA71" w14:textId="77777777" w:rsidR="007D59B7" w:rsidRDefault="00E876AD">
      <w:pPr>
        <w:pStyle w:val="a5"/>
        <w:numPr>
          <w:ilvl w:val="0"/>
          <w:numId w:val="12"/>
        </w:numPr>
        <w:tabs>
          <w:tab w:val="left" w:pos="1656"/>
        </w:tabs>
        <w:ind w:right="570" w:firstLine="710"/>
        <w:jc w:val="both"/>
        <w:rPr>
          <w:sz w:val="24"/>
        </w:rPr>
      </w:pPr>
      <w:r>
        <w:rPr>
          <w:spacing w:val="-3"/>
          <w:sz w:val="24"/>
        </w:rPr>
        <w:t xml:space="preserve">Уполномоченные </w:t>
      </w:r>
      <w:r>
        <w:rPr>
          <w:sz w:val="24"/>
        </w:rPr>
        <w:t xml:space="preserve">органы </w:t>
      </w:r>
      <w:r>
        <w:rPr>
          <w:spacing w:val="-3"/>
          <w:sz w:val="24"/>
        </w:rPr>
        <w:t xml:space="preserve">как </w:t>
      </w:r>
      <w:r>
        <w:rPr>
          <w:sz w:val="24"/>
        </w:rPr>
        <w:t xml:space="preserve">разновидность кредиторов, представляющих в деле о банкротстве и в процедурах банкротства требования по </w:t>
      </w:r>
      <w:r>
        <w:rPr>
          <w:spacing w:val="-3"/>
          <w:sz w:val="24"/>
        </w:rPr>
        <w:t xml:space="preserve">уплате </w:t>
      </w:r>
      <w:r>
        <w:rPr>
          <w:sz w:val="24"/>
        </w:rPr>
        <w:t xml:space="preserve">обязательных платежей и требования по денежным обязательствам Российской Федерации, </w:t>
      </w:r>
      <w:r>
        <w:rPr>
          <w:spacing w:val="-4"/>
          <w:sz w:val="24"/>
        </w:rPr>
        <w:t xml:space="preserve">субъектов </w:t>
      </w:r>
      <w:r>
        <w:rPr>
          <w:sz w:val="24"/>
        </w:rPr>
        <w:t>Федерации и муниципальных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образований.</w:t>
      </w:r>
    </w:p>
    <w:p w14:paraId="68E6F006" w14:textId="77777777" w:rsidR="007D59B7" w:rsidRDefault="00E876AD">
      <w:pPr>
        <w:pStyle w:val="a5"/>
        <w:numPr>
          <w:ilvl w:val="0"/>
          <w:numId w:val="12"/>
        </w:numPr>
        <w:tabs>
          <w:tab w:val="left" w:pos="1656"/>
        </w:tabs>
        <w:ind w:left="1655" w:hanging="246"/>
        <w:jc w:val="both"/>
        <w:rPr>
          <w:sz w:val="24"/>
        </w:rPr>
      </w:pPr>
      <w:r>
        <w:rPr>
          <w:sz w:val="24"/>
        </w:rPr>
        <w:t>Компетенция собрания и комитета</w:t>
      </w:r>
      <w:r>
        <w:rPr>
          <w:spacing w:val="-5"/>
          <w:sz w:val="24"/>
        </w:rPr>
        <w:t xml:space="preserve"> </w:t>
      </w:r>
      <w:r>
        <w:rPr>
          <w:sz w:val="24"/>
        </w:rPr>
        <w:t>кредиторов.</w:t>
      </w:r>
    </w:p>
    <w:p w14:paraId="7E930140" w14:textId="77777777" w:rsidR="007D59B7" w:rsidRDefault="00E876AD">
      <w:pPr>
        <w:pStyle w:val="a5"/>
        <w:numPr>
          <w:ilvl w:val="0"/>
          <w:numId w:val="12"/>
        </w:numPr>
        <w:tabs>
          <w:tab w:val="left" w:pos="1656"/>
        </w:tabs>
        <w:spacing w:line="275" w:lineRule="exact"/>
        <w:ind w:left="1655" w:hanging="246"/>
        <w:rPr>
          <w:sz w:val="24"/>
        </w:rPr>
      </w:pPr>
      <w:r>
        <w:rPr>
          <w:sz w:val="24"/>
        </w:rPr>
        <w:t xml:space="preserve">Арбитражный управляющий </w:t>
      </w:r>
      <w:r>
        <w:rPr>
          <w:spacing w:val="-3"/>
          <w:sz w:val="24"/>
        </w:rPr>
        <w:t xml:space="preserve">как ключевая </w:t>
      </w:r>
      <w:r>
        <w:rPr>
          <w:sz w:val="24"/>
        </w:rPr>
        <w:t>фигура в процедуре</w:t>
      </w:r>
      <w:r>
        <w:rPr>
          <w:spacing w:val="7"/>
          <w:sz w:val="24"/>
        </w:rPr>
        <w:t xml:space="preserve"> </w:t>
      </w:r>
      <w:r>
        <w:rPr>
          <w:sz w:val="24"/>
        </w:rPr>
        <w:t>банкротства.</w:t>
      </w:r>
    </w:p>
    <w:p w14:paraId="68A3E3BE" w14:textId="77777777" w:rsidR="007D59B7" w:rsidRDefault="00E876AD">
      <w:pPr>
        <w:pStyle w:val="a5"/>
        <w:numPr>
          <w:ilvl w:val="0"/>
          <w:numId w:val="12"/>
        </w:numPr>
        <w:tabs>
          <w:tab w:val="left" w:pos="1656"/>
        </w:tabs>
        <w:spacing w:line="275" w:lineRule="exact"/>
        <w:ind w:left="1655" w:hanging="246"/>
        <w:rPr>
          <w:sz w:val="24"/>
        </w:rPr>
      </w:pPr>
      <w:r>
        <w:rPr>
          <w:sz w:val="24"/>
        </w:rPr>
        <w:t>Саморегулируемые организации арбитражных</w:t>
      </w:r>
      <w:r>
        <w:rPr>
          <w:spacing w:val="-12"/>
          <w:sz w:val="24"/>
        </w:rPr>
        <w:t xml:space="preserve"> </w:t>
      </w:r>
      <w:r>
        <w:rPr>
          <w:sz w:val="24"/>
        </w:rPr>
        <w:t>управляющих.</w:t>
      </w:r>
    </w:p>
    <w:p w14:paraId="7264D4A6" w14:textId="77777777" w:rsidR="007D59B7" w:rsidRDefault="00E876AD">
      <w:pPr>
        <w:pStyle w:val="a5"/>
        <w:numPr>
          <w:ilvl w:val="0"/>
          <w:numId w:val="12"/>
        </w:numPr>
        <w:tabs>
          <w:tab w:val="left" w:pos="1656"/>
        </w:tabs>
        <w:spacing w:line="275" w:lineRule="exact"/>
        <w:ind w:left="1655" w:hanging="246"/>
        <w:rPr>
          <w:sz w:val="24"/>
        </w:rPr>
      </w:pPr>
      <w:r>
        <w:rPr>
          <w:sz w:val="24"/>
        </w:rPr>
        <w:t>Понятие и виды арбитражных</w:t>
      </w:r>
      <w:r>
        <w:rPr>
          <w:spacing w:val="-2"/>
          <w:sz w:val="24"/>
        </w:rPr>
        <w:t xml:space="preserve"> </w:t>
      </w:r>
      <w:r>
        <w:rPr>
          <w:sz w:val="24"/>
        </w:rPr>
        <w:t>управляющих.</w:t>
      </w:r>
    </w:p>
    <w:p w14:paraId="213EE256" w14:textId="77777777" w:rsidR="007D59B7" w:rsidRDefault="00E876AD">
      <w:pPr>
        <w:pStyle w:val="a5"/>
        <w:numPr>
          <w:ilvl w:val="0"/>
          <w:numId w:val="12"/>
        </w:numPr>
        <w:tabs>
          <w:tab w:val="left" w:pos="1776"/>
        </w:tabs>
        <w:spacing w:line="275" w:lineRule="exact"/>
        <w:ind w:left="1775" w:hanging="366"/>
        <w:rPr>
          <w:sz w:val="24"/>
        </w:rPr>
      </w:pPr>
      <w:r>
        <w:rPr>
          <w:sz w:val="24"/>
        </w:rPr>
        <w:t>Процедуры несостоятельности</w:t>
      </w:r>
      <w:r>
        <w:rPr>
          <w:spacing w:val="5"/>
          <w:sz w:val="24"/>
        </w:rPr>
        <w:t xml:space="preserve"> </w:t>
      </w:r>
      <w:r>
        <w:rPr>
          <w:sz w:val="24"/>
        </w:rPr>
        <w:t>(банкротства).</w:t>
      </w:r>
    </w:p>
    <w:p w14:paraId="047DC4CD" w14:textId="77777777" w:rsidR="007D59B7" w:rsidRDefault="00E876AD">
      <w:pPr>
        <w:pStyle w:val="a5"/>
        <w:numPr>
          <w:ilvl w:val="0"/>
          <w:numId w:val="12"/>
        </w:numPr>
        <w:tabs>
          <w:tab w:val="left" w:pos="1776"/>
        </w:tabs>
        <w:spacing w:line="237" w:lineRule="auto"/>
        <w:ind w:right="575" w:firstLine="710"/>
        <w:jc w:val="both"/>
        <w:rPr>
          <w:sz w:val="24"/>
        </w:rPr>
      </w:pPr>
      <w:r>
        <w:rPr>
          <w:spacing w:val="-3"/>
          <w:sz w:val="24"/>
        </w:rPr>
        <w:t xml:space="preserve">Наблюдение. </w:t>
      </w:r>
      <w:r>
        <w:rPr>
          <w:sz w:val="24"/>
        </w:rPr>
        <w:t xml:space="preserve">Понятие </w:t>
      </w:r>
      <w:r>
        <w:rPr>
          <w:spacing w:val="-3"/>
          <w:sz w:val="24"/>
        </w:rPr>
        <w:t xml:space="preserve">наблюдения. </w:t>
      </w:r>
      <w:r>
        <w:rPr>
          <w:sz w:val="24"/>
        </w:rPr>
        <w:t xml:space="preserve">Меры, применяемые к должнику в процедуре </w:t>
      </w:r>
      <w:r>
        <w:rPr>
          <w:spacing w:val="-3"/>
          <w:sz w:val="24"/>
        </w:rPr>
        <w:t xml:space="preserve">наблюдения. </w:t>
      </w:r>
      <w:r>
        <w:rPr>
          <w:sz w:val="24"/>
        </w:rPr>
        <w:t>Первое собрание</w:t>
      </w:r>
      <w:r>
        <w:rPr>
          <w:spacing w:val="3"/>
          <w:sz w:val="24"/>
        </w:rPr>
        <w:t xml:space="preserve"> </w:t>
      </w:r>
      <w:r>
        <w:rPr>
          <w:sz w:val="24"/>
        </w:rPr>
        <w:t>кредиторов.</w:t>
      </w:r>
    </w:p>
    <w:p w14:paraId="67F3B1DB" w14:textId="77777777" w:rsidR="007D59B7" w:rsidRDefault="00E876AD">
      <w:pPr>
        <w:pStyle w:val="a5"/>
        <w:numPr>
          <w:ilvl w:val="0"/>
          <w:numId w:val="12"/>
        </w:numPr>
        <w:tabs>
          <w:tab w:val="left" w:pos="1776"/>
        </w:tabs>
        <w:spacing w:line="237" w:lineRule="auto"/>
        <w:ind w:right="571" w:firstLine="710"/>
        <w:jc w:val="both"/>
        <w:rPr>
          <w:sz w:val="24"/>
        </w:rPr>
      </w:pPr>
      <w:r>
        <w:rPr>
          <w:sz w:val="24"/>
        </w:rPr>
        <w:t>Финансовое оздоровление. Порядок введения финансового оздоровления. Правовые последствия введения финансового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оздоровления.</w:t>
      </w:r>
    </w:p>
    <w:p w14:paraId="0AFB000B" w14:textId="77777777" w:rsidR="007D59B7" w:rsidRDefault="00E876AD">
      <w:pPr>
        <w:pStyle w:val="a5"/>
        <w:numPr>
          <w:ilvl w:val="0"/>
          <w:numId w:val="12"/>
        </w:numPr>
        <w:tabs>
          <w:tab w:val="left" w:pos="1776"/>
        </w:tabs>
        <w:spacing w:before="2"/>
        <w:ind w:right="572" w:firstLine="710"/>
        <w:jc w:val="both"/>
        <w:rPr>
          <w:sz w:val="24"/>
        </w:rPr>
      </w:pPr>
      <w:r>
        <w:rPr>
          <w:sz w:val="24"/>
        </w:rPr>
        <w:t>Внешнее управление. Цели и основания введения внешнего управления. Мораторий на удовлетворение требований кредиторов. План внешнего управления. Меры по восстановлению платежеспособности</w:t>
      </w:r>
      <w:r>
        <w:rPr>
          <w:spacing w:val="5"/>
          <w:sz w:val="24"/>
        </w:rPr>
        <w:t xml:space="preserve"> </w:t>
      </w:r>
      <w:r>
        <w:rPr>
          <w:spacing w:val="-3"/>
          <w:sz w:val="24"/>
        </w:rPr>
        <w:t>должника.</w:t>
      </w:r>
    </w:p>
    <w:p w14:paraId="5A3D6589" w14:textId="77777777" w:rsidR="007D59B7" w:rsidRDefault="00E876AD">
      <w:pPr>
        <w:pStyle w:val="a5"/>
        <w:numPr>
          <w:ilvl w:val="0"/>
          <w:numId w:val="12"/>
        </w:numPr>
        <w:tabs>
          <w:tab w:val="left" w:pos="1776"/>
        </w:tabs>
        <w:spacing w:line="242" w:lineRule="auto"/>
        <w:ind w:right="574" w:firstLine="710"/>
        <w:jc w:val="both"/>
        <w:rPr>
          <w:sz w:val="24"/>
        </w:rPr>
      </w:pPr>
      <w:r>
        <w:rPr>
          <w:sz w:val="24"/>
        </w:rPr>
        <w:t xml:space="preserve">Конкурсное производство. Мероприятия, применяемые к должнику в </w:t>
      </w:r>
      <w:r>
        <w:rPr>
          <w:spacing w:val="-3"/>
          <w:sz w:val="24"/>
        </w:rPr>
        <w:t>конкурсном</w:t>
      </w:r>
      <w:r>
        <w:rPr>
          <w:spacing w:val="2"/>
          <w:sz w:val="24"/>
        </w:rPr>
        <w:t xml:space="preserve"> </w:t>
      </w:r>
      <w:r>
        <w:rPr>
          <w:sz w:val="24"/>
        </w:rPr>
        <w:t>производстве.</w:t>
      </w:r>
    </w:p>
    <w:p w14:paraId="006D13D0" w14:textId="77777777" w:rsidR="007D59B7" w:rsidRDefault="00E876AD">
      <w:pPr>
        <w:pStyle w:val="a5"/>
        <w:numPr>
          <w:ilvl w:val="0"/>
          <w:numId w:val="12"/>
        </w:numPr>
        <w:tabs>
          <w:tab w:val="left" w:pos="1776"/>
        </w:tabs>
        <w:spacing w:line="271" w:lineRule="exact"/>
        <w:ind w:left="1775" w:hanging="366"/>
        <w:jc w:val="both"/>
        <w:rPr>
          <w:sz w:val="24"/>
        </w:rPr>
      </w:pPr>
      <w:r>
        <w:rPr>
          <w:sz w:val="24"/>
        </w:rPr>
        <w:t>Общая характеристика правового режима имущества</w:t>
      </w:r>
      <w:r>
        <w:rPr>
          <w:spacing w:val="-7"/>
          <w:sz w:val="24"/>
        </w:rPr>
        <w:t xml:space="preserve"> </w:t>
      </w:r>
      <w:r>
        <w:rPr>
          <w:sz w:val="24"/>
        </w:rPr>
        <w:t>предпринимателей.</w:t>
      </w:r>
    </w:p>
    <w:p w14:paraId="739DBA46" w14:textId="77777777" w:rsidR="007D59B7" w:rsidRDefault="00E876AD">
      <w:pPr>
        <w:pStyle w:val="a5"/>
        <w:numPr>
          <w:ilvl w:val="0"/>
          <w:numId w:val="12"/>
        </w:numPr>
        <w:tabs>
          <w:tab w:val="left" w:pos="1776"/>
        </w:tabs>
        <w:spacing w:before="80" w:line="242" w:lineRule="auto"/>
        <w:ind w:right="574" w:firstLine="710"/>
        <w:jc w:val="both"/>
        <w:rPr>
          <w:sz w:val="24"/>
        </w:rPr>
      </w:pPr>
      <w:r>
        <w:rPr>
          <w:sz w:val="24"/>
        </w:rPr>
        <w:t xml:space="preserve">Правовой режим отдельных видов имущества предпринимателей: правовой режим вещей, правовой режим </w:t>
      </w:r>
      <w:r>
        <w:rPr>
          <w:spacing w:val="-6"/>
          <w:sz w:val="24"/>
        </w:rPr>
        <w:t xml:space="preserve">денег, </w:t>
      </w:r>
      <w:r>
        <w:rPr>
          <w:sz w:val="24"/>
        </w:rPr>
        <w:t>правовой режим ценных</w:t>
      </w:r>
      <w:r>
        <w:rPr>
          <w:spacing w:val="-8"/>
          <w:sz w:val="24"/>
        </w:rPr>
        <w:t xml:space="preserve"> </w:t>
      </w:r>
      <w:r>
        <w:rPr>
          <w:spacing w:val="-9"/>
          <w:sz w:val="24"/>
        </w:rPr>
        <w:t>бумаг.</w:t>
      </w:r>
    </w:p>
    <w:p w14:paraId="04FFF39D" w14:textId="77777777" w:rsidR="007D59B7" w:rsidRDefault="00E876AD">
      <w:pPr>
        <w:pStyle w:val="a5"/>
        <w:numPr>
          <w:ilvl w:val="0"/>
          <w:numId w:val="12"/>
        </w:numPr>
        <w:tabs>
          <w:tab w:val="left" w:pos="1776"/>
        </w:tabs>
        <w:spacing w:line="242" w:lineRule="auto"/>
        <w:ind w:right="581" w:firstLine="710"/>
        <w:jc w:val="both"/>
        <w:rPr>
          <w:sz w:val="24"/>
        </w:rPr>
      </w:pPr>
      <w:r>
        <w:rPr>
          <w:sz w:val="24"/>
        </w:rPr>
        <w:t xml:space="preserve">Понятие и виды </w:t>
      </w:r>
      <w:r>
        <w:rPr>
          <w:spacing w:val="-6"/>
          <w:sz w:val="24"/>
        </w:rPr>
        <w:t xml:space="preserve">денег. </w:t>
      </w:r>
      <w:r>
        <w:rPr>
          <w:sz w:val="24"/>
        </w:rPr>
        <w:t xml:space="preserve">Правовой режим наличных и безналичных </w:t>
      </w:r>
      <w:r>
        <w:rPr>
          <w:spacing w:val="-6"/>
          <w:sz w:val="24"/>
        </w:rPr>
        <w:t xml:space="preserve">денег. </w:t>
      </w:r>
      <w:r>
        <w:rPr>
          <w:sz w:val="24"/>
        </w:rPr>
        <w:t>Правовое регулирование учета и обращения безналичных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денег.</w:t>
      </w:r>
    </w:p>
    <w:p w14:paraId="6A318781" w14:textId="77777777" w:rsidR="007D59B7" w:rsidRDefault="00E876AD">
      <w:pPr>
        <w:pStyle w:val="a5"/>
        <w:numPr>
          <w:ilvl w:val="0"/>
          <w:numId w:val="12"/>
        </w:numPr>
        <w:tabs>
          <w:tab w:val="left" w:pos="1776"/>
        </w:tabs>
        <w:ind w:right="570" w:firstLine="710"/>
        <w:jc w:val="both"/>
        <w:rPr>
          <w:sz w:val="24"/>
        </w:rPr>
      </w:pPr>
      <w:r>
        <w:rPr>
          <w:sz w:val="24"/>
        </w:rPr>
        <w:t xml:space="preserve">Понятие и виды ценных </w:t>
      </w:r>
      <w:r>
        <w:rPr>
          <w:spacing w:val="-9"/>
          <w:sz w:val="24"/>
        </w:rPr>
        <w:t xml:space="preserve">бумаг. </w:t>
      </w:r>
      <w:r>
        <w:rPr>
          <w:sz w:val="24"/>
        </w:rPr>
        <w:t xml:space="preserve">Правовое режим документарных и бездокументарных </w:t>
      </w:r>
      <w:r>
        <w:rPr>
          <w:spacing w:val="-8"/>
          <w:sz w:val="24"/>
        </w:rPr>
        <w:t xml:space="preserve">бумаг. </w:t>
      </w:r>
      <w:r>
        <w:rPr>
          <w:sz w:val="24"/>
        </w:rPr>
        <w:t>Правовое регулирование учета и обращения бездокументарных ценных</w:t>
      </w:r>
      <w:r>
        <w:rPr>
          <w:spacing w:val="-3"/>
          <w:sz w:val="24"/>
        </w:rPr>
        <w:t xml:space="preserve"> </w:t>
      </w:r>
      <w:r>
        <w:rPr>
          <w:spacing w:val="-9"/>
          <w:sz w:val="24"/>
        </w:rPr>
        <w:t>бумаг.</w:t>
      </w:r>
    </w:p>
    <w:p w14:paraId="092845EB" w14:textId="77777777" w:rsidR="007D59B7" w:rsidRDefault="007D59B7">
      <w:pPr>
        <w:pStyle w:val="a3"/>
        <w:spacing w:before="1"/>
        <w:ind w:left="0"/>
        <w:rPr>
          <w:sz w:val="23"/>
        </w:rPr>
      </w:pPr>
    </w:p>
    <w:p w14:paraId="690F0AFB" w14:textId="77777777" w:rsidR="007D59B7" w:rsidRDefault="00E876AD">
      <w:pPr>
        <w:pStyle w:val="a3"/>
        <w:ind w:left="1410"/>
        <w:jc w:val="both"/>
      </w:pPr>
      <w:r>
        <w:t>Методические рекомендации:</w:t>
      </w:r>
    </w:p>
    <w:p w14:paraId="01252B62" w14:textId="77777777" w:rsidR="007D59B7" w:rsidRDefault="00E876AD">
      <w:pPr>
        <w:pStyle w:val="a3"/>
        <w:spacing w:before="2"/>
        <w:ind w:right="562" w:firstLine="710"/>
        <w:jc w:val="both"/>
      </w:pPr>
      <w:r>
        <w:t xml:space="preserve">Требования к структуре ответа на вопросы: полнота и корректность определений, необходимые пояснения и примеры, раскрывающие ответы на поставленные вопросы. </w:t>
      </w:r>
      <w:r>
        <w:lastRenderedPageBreak/>
        <w:t>Время выполнения письменного задания (ответов на вопросы) – 45 минут. В каждом задании – 2 вопроса из приведенного списка, выбранные преподавателем. В каждой студенческой группе – несколько вариантов заданий.</w:t>
      </w:r>
    </w:p>
    <w:p w14:paraId="09FE0D2C" w14:textId="77777777" w:rsidR="007D59B7" w:rsidRDefault="00E876AD">
      <w:pPr>
        <w:pStyle w:val="a3"/>
        <w:spacing w:line="274" w:lineRule="exact"/>
        <w:ind w:left="1410"/>
        <w:jc w:val="both"/>
      </w:pPr>
      <w:r>
        <w:t>Методические рекомендации по подготовке:</w:t>
      </w:r>
    </w:p>
    <w:p w14:paraId="724BF7CC" w14:textId="77777777" w:rsidR="007D59B7" w:rsidRDefault="00E876AD">
      <w:pPr>
        <w:pStyle w:val="a3"/>
        <w:spacing w:before="3"/>
        <w:ind w:right="575" w:firstLine="710"/>
        <w:jc w:val="both"/>
      </w:pPr>
      <w:r>
        <w:t>Повторение лекционного материала, использования рекомендуемой литературы, приведенной в разделе 9.1. рабочей программы дисциплины.</w:t>
      </w:r>
    </w:p>
    <w:p w14:paraId="676E35E5" w14:textId="77777777" w:rsidR="007D59B7" w:rsidRDefault="00E876AD">
      <w:pPr>
        <w:pStyle w:val="a3"/>
        <w:spacing w:line="275" w:lineRule="exact"/>
        <w:ind w:left="1410"/>
        <w:jc w:val="both"/>
      </w:pPr>
      <w:r>
        <w:t>Посещение консультаций преподавателя.</w:t>
      </w:r>
    </w:p>
    <w:p w14:paraId="0A168044" w14:textId="77777777" w:rsidR="00D14973" w:rsidRDefault="00E876AD">
      <w:pPr>
        <w:pStyle w:val="a3"/>
        <w:ind w:right="562" w:firstLine="710"/>
        <w:jc w:val="both"/>
      </w:pPr>
      <w:r>
        <w:t>Процедура осуществления контроля выполнения задания осуществляется в соответствии с графиком контрольных точек (ориентировочно 16-17 неделя семестра)</w:t>
      </w:r>
      <w:r w:rsidR="00D14973">
        <w:t>.</w:t>
      </w:r>
    </w:p>
    <w:p w14:paraId="1C435DAA" w14:textId="77777777" w:rsidR="007D59B7" w:rsidRDefault="007D59B7">
      <w:pPr>
        <w:pStyle w:val="a3"/>
        <w:spacing w:before="11"/>
        <w:ind w:left="0"/>
        <w:rPr>
          <w:sz w:val="23"/>
        </w:rPr>
      </w:pPr>
    </w:p>
    <w:p w14:paraId="5F6CF5A2" w14:textId="77777777" w:rsidR="007D59B7" w:rsidRDefault="00E876AD" w:rsidP="00D14973">
      <w:pPr>
        <w:tabs>
          <w:tab w:val="left" w:pos="2355"/>
          <w:tab w:val="left" w:pos="3876"/>
          <w:tab w:val="left" w:pos="4706"/>
          <w:tab w:val="left" w:pos="5017"/>
          <w:tab w:val="left" w:pos="5881"/>
          <w:tab w:val="left" w:pos="7406"/>
          <w:tab w:val="left" w:pos="8424"/>
          <w:tab w:val="left" w:pos="8743"/>
          <w:tab w:val="left" w:pos="9069"/>
        </w:tabs>
        <w:ind w:left="1410"/>
        <w:rPr>
          <w:i/>
          <w:sz w:val="24"/>
        </w:rPr>
      </w:pPr>
      <w:r>
        <w:rPr>
          <w:i/>
          <w:sz w:val="24"/>
        </w:rPr>
        <w:t>Первая</w:t>
      </w:r>
      <w:r>
        <w:rPr>
          <w:i/>
          <w:sz w:val="24"/>
        </w:rPr>
        <w:tab/>
      </w:r>
      <w:r>
        <w:rPr>
          <w:i/>
          <w:spacing w:val="-3"/>
          <w:sz w:val="24"/>
        </w:rPr>
        <w:t>контрольная</w:t>
      </w:r>
      <w:r>
        <w:rPr>
          <w:i/>
          <w:spacing w:val="-3"/>
          <w:sz w:val="24"/>
        </w:rPr>
        <w:tab/>
      </w:r>
      <w:r>
        <w:rPr>
          <w:i/>
          <w:spacing w:val="-4"/>
          <w:sz w:val="24"/>
        </w:rPr>
        <w:t>точка</w:t>
      </w:r>
      <w:r>
        <w:rPr>
          <w:i/>
          <w:spacing w:val="-4"/>
          <w:sz w:val="24"/>
        </w:rPr>
        <w:tab/>
      </w:r>
      <w:r>
        <w:rPr>
          <w:i/>
          <w:sz w:val="24"/>
        </w:rPr>
        <w:t>в</w:t>
      </w:r>
      <w:r>
        <w:rPr>
          <w:i/>
          <w:sz w:val="24"/>
        </w:rPr>
        <w:tab/>
      </w:r>
      <w:r>
        <w:rPr>
          <w:i/>
          <w:spacing w:val="-4"/>
          <w:sz w:val="24"/>
        </w:rPr>
        <w:t>форме</w:t>
      </w:r>
      <w:r>
        <w:rPr>
          <w:i/>
          <w:spacing w:val="-4"/>
          <w:sz w:val="24"/>
        </w:rPr>
        <w:tab/>
      </w:r>
      <w:r>
        <w:rPr>
          <w:i/>
          <w:spacing w:val="-3"/>
          <w:sz w:val="24"/>
        </w:rPr>
        <w:t>контрольной</w:t>
      </w:r>
      <w:r>
        <w:rPr>
          <w:i/>
          <w:spacing w:val="-3"/>
          <w:sz w:val="24"/>
        </w:rPr>
        <w:tab/>
      </w:r>
      <w:r>
        <w:rPr>
          <w:i/>
          <w:sz w:val="24"/>
        </w:rPr>
        <w:t>работы</w:t>
      </w:r>
      <w:r>
        <w:rPr>
          <w:i/>
          <w:sz w:val="24"/>
        </w:rPr>
        <w:tab/>
        <w:t>(письменная).</w:t>
      </w:r>
    </w:p>
    <w:p w14:paraId="72182E80" w14:textId="77777777" w:rsidR="007D59B7" w:rsidRDefault="00E876AD">
      <w:pPr>
        <w:spacing w:line="275" w:lineRule="exact"/>
        <w:ind w:left="1410"/>
        <w:rPr>
          <w:i/>
          <w:sz w:val="24"/>
        </w:rPr>
      </w:pPr>
      <w:r>
        <w:rPr>
          <w:i/>
          <w:sz w:val="24"/>
        </w:rPr>
        <w:t>Вопросы:</w:t>
      </w:r>
    </w:p>
    <w:p w14:paraId="24BCDEDC" w14:textId="77777777" w:rsidR="007D59B7" w:rsidRDefault="00E876AD">
      <w:pPr>
        <w:pStyle w:val="a5"/>
        <w:numPr>
          <w:ilvl w:val="0"/>
          <w:numId w:val="11"/>
        </w:numPr>
        <w:tabs>
          <w:tab w:val="left" w:pos="1656"/>
        </w:tabs>
        <w:spacing w:before="3" w:line="275" w:lineRule="exact"/>
        <w:ind w:hanging="246"/>
        <w:jc w:val="both"/>
        <w:rPr>
          <w:sz w:val="24"/>
        </w:rPr>
      </w:pPr>
      <w:r>
        <w:rPr>
          <w:sz w:val="24"/>
        </w:rPr>
        <w:t xml:space="preserve">Понятие, </w:t>
      </w:r>
      <w:r>
        <w:rPr>
          <w:spacing w:val="-3"/>
          <w:sz w:val="24"/>
        </w:rPr>
        <w:t xml:space="preserve">формы </w:t>
      </w:r>
      <w:r>
        <w:rPr>
          <w:sz w:val="24"/>
        </w:rPr>
        <w:t>и способы защиты прав</w:t>
      </w:r>
      <w:r>
        <w:rPr>
          <w:spacing w:val="3"/>
          <w:sz w:val="24"/>
        </w:rPr>
        <w:t xml:space="preserve"> </w:t>
      </w:r>
      <w:r>
        <w:rPr>
          <w:sz w:val="24"/>
        </w:rPr>
        <w:t>предпринимателей.</w:t>
      </w:r>
    </w:p>
    <w:p w14:paraId="7CBE6939" w14:textId="77777777" w:rsidR="007D59B7" w:rsidRDefault="00E876AD">
      <w:pPr>
        <w:pStyle w:val="a5"/>
        <w:numPr>
          <w:ilvl w:val="0"/>
          <w:numId w:val="11"/>
        </w:numPr>
        <w:tabs>
          <w:tab w:val="left" w:pos="1656"/>
        </w:tabs>
        <w:ind w:left="700" w:right="569" w:firstLine="710"/>
        <w:jc w:val="both"/>
        <w:rPr>
          <w:sz w:val="24"/>
        </w:rPr>
      </w:pPr>
      <w:r>
        <w:rPr>
          <w:sz w:val="24"/>
        </w:rPr>
        <w:t xml:space="preserve">Внесудебный порядок защиты прав предпринимателей. Самозащита прав предпринимателей. Претензионный порядок защиты прав предпринимателей. </w:t>
      </w:r>
      <w:r>
        <w:rPr>
          <w:spacing w:val="-3"/>
          <w:sz w:val="24"/>
        </w:rPr>
        <w:t xml:space="preserve">Медиация </w:t>
      </w:r>
      <w:r>
        <w:rPr>
          <w:sz w:val="24"/>
        </w:rPr>
        <w:t>в сфере предпринимательства.</w:t>
      </w:r>
    </w:p>
    <w:p w14:paraId="2FD79E9A" w14:textId="77777777" w:rsidR="007D59B7" w:rsidRDefault="00E876AD">
      <w:pPr>
        <w:pStyle w:val="a5"/>
        <w:numPr>
          <w:ilvl w:val="0"/>
          <w:numId w:val="11"/>
        </w:numPr>
        <w:tabs>
          <w:tab w:val="left" w:pos="1656"/>
        </w:tabs>
        <w:spacing w:before="4" w:line="237" w:lineRule="auto"/>
        <w:ind w:left="700" w:right="566" w:firstLine="710"/>
        <w:jc w:val="both"/>
        <w:rPr>
          <w:sz w:val="24"/>
        </w:rPr>
      </w:pPr>
      <w:r>
        <w:rPr>
          <w:sz w:val="24"/>
        </w:rPr>
        <w:t xml:space="preserve">Рассмотрение предпринимательских споров в </w:t>
      </w:r>
      <w:r>
        <w:rPr>
          <w:spacing w:val="-5"/>
          <w:sz w:val="24"/>
        </w:rPr>
        <w:t xml:space="preserve">судах. </w:t>
      </w:r>
      <w:r>
        <w:rPr>
          <w:sz w:val="24"/>
        </w:rPr>
        <w:t>Рассмотрение предпринимательских споров третейскими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судами.</w:t>
      </w:r>
    </w:p>
    <w:p w14:paraId="7DEC4D30" w14:textId="77777777" w:rsidR="007D59B7" w:rsidRDefault="00E876AD">
      <w:pPr>
        <w:pStyle w:val="a5"/>
        <w:numPr>
          <w:ilvl w:val="0"/>
          <w:numId w:val="11"/>
        </w:numPr>
        <w:tabs>
          <w:tab w:val="left" w:pos="1656"/>
        </w:tabs>
        <w:spacing w:before="5" w:line="237" w:lineRule="auto"/>
        <w:ind w:left="700" w:right="576" w:firstLine="710"/>
        <w:jc w:val="both"/>
        <w:rPr>
          <w:sz w:val="24"/>
        </w:rPr>
      </w:pPr>
      <w:r>
        <w:rPr>
          <w:sz w:val="24"/>
        </w:rPr>
        <w:t>Права юридических лиц и индивидуальных предпринимателей при проведении мероприятий по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контролю.</w:t>
      </w:r>
    </w:p>
    <w:p w14:paraId="6D5A2312" w14:textId="77777777" w:rsidR="007D59B7" w:rsidRDefault="00E876AD">
      <w:pPr>
        <w:pStyle w:val="a5"/>
        <w:numPr>
          <w:ilvl w:val="0"/>
          <w:numId w:val="11"/>
        </w:numPr>
        <w:tabs>
          <w:tab w:val="left" w:pos="1656"/>
        </w:tabs>
        <w:spacing w:before="4" w:line="275" w:lineRule="exact"/>
        <w:ind w:hanging="246"/>
        <w:jc w:val="both"/>
        <w:rPr>
          <w:sz w:val="24"/>
        </w:rPr>
      </w:pPr>
      <w:r>
        <w:rPr>
          <w:sz w:val="24"/>
        </w:rPr>
        <w:t>Особенности правового регулирования ответственности</w:t>
      </w:r>
      <w:r>
        <w:rPr>
          <w:spacing w:val="-13"/>
          <w:sz w:val="24"/>
        </w:rPr>
        <w:t xml:space="preserve"> </w:t>
      </w:r>
      <w:r>
        <w:rPr>
          <w:sz w:val="24"/>
        </w:rPr>
        <w:t>предпринимателей.</w:t>
      </w:r>
    </w:p>
    <w:p w14:paraId="36005476" w14:textId="77777777" w:rsidR="007D59B7" w:rsidRDefault="00E876AD">
      <w:pPr>
        <w:pStyle w:val="a5"/>
        <w:numPr>
          <w:ilvl w:val="0"/>
          <w:numId w:val="11"/>
        </w:numPr>
        <w:tabs>
          <w:tab w:val="left" w:pos="1656"/>
        </w:tabs>
        <w:spacing w:line="275" w:lineRule="exact"/>
        <w:ind w:hanging="246"/>
        <w:jc w:val="both"/>
        <w:rPr>
          <w:sz w:val="24"/>
        </w:rPr>
      </w:pPr>
      <w:r>
        <w:rPr>
          <w:sz w:val="24"/>
        </w:rPr>
        <w:t>Понятие и виды недвижимого</w:t>
      </w:r>
      <w:r>
        <w:rPr>
          <w:spacing w:val="-2"/>
          <w:sz w:val="24"/>
        </w:rPr>
        <w:t xml:space="preserve"> </w:t>
      </w:r>
      <w:r>
        <w:rPr>
          <w:sz w:val="24"/>
        </w:rPr>
        <w:t>имущества.</w:t>
      </w:r>
    </w:p>
    <w:p w14:paraId="45B51480" w14:textId="77777777" w:rsidR="007D59B7" w:rsidRDefault="00E876AD">
      <w:pPr>
        <w:pStyle w:val="a5"/>
        <w:numPr>
          <w:ilvl w:val="0"/>
          <w:numId w:val="11"/>
        </w:numPr>
        <w:tabs>
          <w:tab w:val="left" w:pos="1656"/>
        </w:tabs>
        <w:spacing w:before="4" w:line="237" w:lineRule="auto"/>
        <w:ind w:left="700" w:right="569" w:firstLine="710"/>
        <w:jc w:val="both"/>
        <w:rPr>
          <w:sz w:val="24"/>
        </w:rPr>
      </w:pPr>
      <w:r>
        <w:rPr>
          <w:sz w:val="24"/>
        </w:rPr>
        <w:t>Правовое</w:t>
      </w:r>
      <w:r>
        <w:rPr>
          <w:spacing w:val="-12"/>
          <w:sz w:val="24"/>
        </w:rPr>
        <w:t xml:space="preserve"> </w:t>
      </w:r>
      <w:r>
        <w:rPr>
          <w:sz w:val="24"/>
        </w:rPr>
        <w:t>регулирование</w:t>
      </w:r>
      <w:r>
        <w:rPr>
          <w:spacing w:val="-16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8"/>
          <w:sz w:val="24"/>
        </w:rPr>
        <w:t xml:space="preserve"> </w:t>
      </w:r>
      <w:r>
        <w:rPr>
          <w:sz w:val="24"/>
        </w:rPr>
        <w:t>кадастрового</w:t>
      </w:r>
      <w:r>
        <w:rPr>
          <w:spacing w:val="-8"/>
          <w:sz w:val="24"/>
        </w:rPr>
        <w:t xml:space="preserve"> </w:t>
      </w:r>
      <w:r>
        <w:rPr>
          <w:sz w:val="24"/>
        </w:rPr>
        <w:t>учета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государственной регистрации прав объектов</w:t>
      </w:r>
      <w:r>
        <w:rPr>
          <w:spacing w:val="-10"/>
          <w:sz w:val="24"/>
        </w:rPr>
        <w:t xml:space="preserve"> </w:t>
      </w:r>
      <w:r>
        <w:rPr>
          <w:sz w:val="24"/>
        </w:rPr>
        <w:t>недвижимости.</w:t>
      </w:r>
    </w:p>
    <w:p w14:paraId="4EE03FFA" w14:textId="77777777" w:rsidR="007D59B7" w:rsidRDefault="00E876AD">
      <w:pPr>
        <w:pStyle w:val="a5"/>
        <w:numPr>
          <w:ilvl w:val="0"/>
          <w:numId w:val="11"/>
        </w:numPr>
        <w:tabs>
          <w:tab w:val="left" w:pos="1656"/>
        </w:tabs>
        <w:spacing w:before="6" w:line="237" w:lineRule="auto"/>
        <w:ind w:left="700" w:right="571" w:firstLine="710"/>
        <w:jc w:val="both"/>
        <w:rPr>
          <w:sz w:val="24"/>
        </w:rPr>
      </w:pPr>
      <w:r>
        <w:rPr>
          <w:sz w:val="24"/>
        </w:rPr>
        <w:t>Правовое регулирование отдельных видов сделок с недвижимым имуществом: продажа, аренда и</w:t>
      </w:r>
      <w:r>
        <w:rPr>
          <w:spacing w:val="2"/>
          <w:sz w:val="24"/>
        </w:rPr>
        <w:t xml:space="preserve"> </w:t>
      </w:r>
      <w:r>
        <w:rPr>
          <w:sz w:val="24"/>
        </w:rPr>
        <w:t>наем.</w:t>
      </w:r>
    </w:p>
    <w:p w14:paraId="0C032C9F" w14:textId="77777777" w:rsidR="007D59B7" w:rsidRDefault="00E876AD">
      <w:pPr>
        <w:pStyle w:val="a5"/>
        <w:numPr>
          <w:ilvl w:val="0"/>
          <w:numId w:val="11"/>
        </w:numPr>
        <w:tabs>
          <w:tab w:val="left" w:pos="1656"/>
        </w:tabs>
        <w:spacing w:before="3" w:line="275" w:lineRule="exact"/>
        <w:ind w:hanging="246"/>
        <w:rPr>
          <w:sz w:val="24"/>
        </w:rPr>
      </w:pPr>
      <w:r>
        <w:rPr>
          <w:sz w:val="24"/>
        </w:rPr>
        <w:t>Правовое регулирование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ипотеки.</w:t>
      </w:r>
    </w:p>
    <w:p w14:paraId="70D37838" w14:textId="77777777" w:rsidR="007D59B7" w:rsidRDefault="00E876AD">
      <w:pPr>
        <w:pStyle w:val="a5"/>
        <w:numPr>
          <w:ilvl w:val="0"/>
          <w:numId w:val="11"/>
        </w:numPr>
        <w:tabs>
          <w:tab w:val="left" w:pos="1776"/>
        </w:tabs>
        <w:spacing w:line="275" w:lineRule="exact"/>
        <w:ind w:left="1775" w:hanging="366"/>
        <w:rPr>
          <w:sz w:val="24"/>
        </w:rPr>
      </w:pPr>
      <w:r>
        <w:rPr>
          <w:sz w:val="24"/>
        </w:rPr>
        <w:t>Особенности правового регулирование сделок с земельными</w:t>
      </w:r>
      <w:r>
        <w:rPr>
          <w:spacing w:val="-13"/>
          <w:sz w:val="24"/>
        </w:rPr>
        <w:t xml:space="preserve"> </w:t>
      </w:r>
      <w:r>
        <w:rPr>
          <w:sz w:val="24"/>
        </w:rPr>
        <w:t>участками.</w:t>
      </w:r>
    </w:p>
    <w:p w14:paraId="7BB7FFD7" w14:textId="77777777" w:rsidR="007D59B7" w:rsidRDefault="00E876AD">
      <w:pPr>
        <w:pStyle w:val="a5"/>
        <w:numPr>
          <w:ilvl w:val="0"/>
          <w:numId w:val="11"/>
        </w:numPr>
        <w:tabs>
          <w:tab w:val="left" w:pos="1776"/>
        </w:tabs>
        <w:spacing w:before="3" w:line="275" w:lineRule="exact"/>
        <w:ind w:left="1775" w:hanging="366"/>
        <w:rPr>
          <w:sz w:val="24"/>
        </w:rPr>
      </w:pPr>
      <w:r>
        <w:rPr>
          <w:sz w:val="24"/>
        </w:rPr>
        <w:t>Проверка юридической чистоты сделок с объектами</w:t>
      </w:r>
      <w:r>
        <w:rPr>
          <w:spacing w:val="-11"/>
          <w:sz w:val="24"/>
        </w:rPr>
        <w:t xml:space="preserve"> </w:t>
      </w:r>
      <w:r>
        <w:rPr>
          <w:sz w:val="24"/>
        </w:rPr>
        <w:t>недвижимости.</w:t>
      </w:r>
    </w:p>
    <w:p w14:paraId="5CDED2EA" w14:textId="77777777" w:rsidR="007D59B7" w:rsidRDefault="00E876AD">
      <w:pPr>
        <w:pStyle w:val="a5"/>
        <w:numPr>
          <w:ilvl w:val="0"/>
          <w:numId w:val="11"/>
        </w:numPr>
        <w:tabs>
          <w:tab w:val="left" w:pos="1776"/>
          <w:tab w:val="left" w:pos="3252"/>
          <w:tab w:val="left" w:pos="5251"/>
          <w:tab w:val="left" w:pos="7222"/>
          <w:tab w:val="left" w:pos="8590"/>
        </w:tabs>
        <w:spacing w:line="242" w:lineRule="auto"/>
        <w:ind w:left="700" w:right="566" w:firstLine="710"/>
        <w:rPr>
          <w:sz w:val="24"/>
        </w:rPr>
      </w:pPr>
      <w:r>
        <w:rPr>
          <w:sz w:val="24"/>
        </w:rPr>
        <w:t>Правовое</w:t>
      </w:r>
      <w:r>
        <w:rPr>
          <w:sz w:val="24"/>
        </w:rPr>
        <w:tab/>
        <w:t>регулирование</w:t>
      </w:r>
      <w:r>
        <w:rPr>
          <w:sz w:val="24"/>
        </w:rPr>
        <w:tab/>
        <w:t>приватизации.</w:t>
      </w:r>
      <w:r>
        <w:rPr>
          <w:sz w:val="24"/>
        </w:rPr>
        <w:tab/>
        <w:t>Понятие</w:t>
      </w:r>
      <w:r>
        <w:rPr>
          <w:sz w:val="24"/>
        </w:rPr>
        <w:tab/>
      </w:r>
      <w:r>
        <w:rPr>
          <w:spacing w:val="-3"/>
          <w:sz w:val="24"/>
        </w:rPr>
        <w:t xml:space="preserve">приватизации. </w:t>
      </w:r>
      <w:r>
        <w:rPr>
          <w:sz w:val="24"/>
        </w:rPr>
        <w:t>Законодательство о</w:t>
      </w:r>
      <w:r>
        <w:rPr>
          <w:spacing w:val="-2"/>
          <w:sz w:val="24"/>
        </w:rPr>
        <w:t xml:space="preserve"> </w:t>
      </w:r>
      <w:r>
        <w:rPr>
          <w:sz w:val="24"/>
        </w:rPr>
        <w:t>приватизации.</w:t>
      </w:r>
    </w:p>
    <w:p w14:paraId="6B4E45EE" w14:textId="77777777" w:rsidR="007D59B7" w:rsidRDefault="00E876AD">
      <w:pPr>
        <w:pStyle w:val="a5"/>
        <w:numPr>
          <w:ilvl w:val="0"/>
          <w:numId w:val="11"/>
        </w:numPr>
        <w:tabs>
          <w:tab w:val="left" w:pos="1776"/>
          <w:tab w:val="left" w:pos="3013"/>
          <w:tab w:val="left" w:pos="5190"/>
          <w:tab w:val="left" w:pos="6634"/>
          <w:tab w:val="left" w:pos="7737"/>
          <w:tab w:val="left" w:pos="8787"/>
        </w:tabs>
        <w:spacing w:line="242" w:lineRule="auto"/>
        <w:ind w:left="700" w:right="579" w:firstLine="710"/>
        <w:rPr>
          <w:sz w:val="24"/>
        </w:rPr>
      </w:pPr>
      <w:r>
        <w:rPr>
          <w:spacing w:val="-4"/>
          <w:sz w:val="24"/>
        </w:rPr>
        <w:t>Субъекты</w:t>
      </w:r>
      <w:r>
        <w:rPr>
          <w:spacing w:val="-4"/>
          <w:sz w:val="24"/>
        </w:rPr>
        <w:tab/>
      </w:r>
      <w:r>
        <w:rPr>
          <w:sz w:val="24"/>
        </w:rPr>
        <w:t>приватизационных</w:t>
      </w:r>
      <w:r>
        <w:rPr>
          <w:sz w:val="24"/>
        </w:rPr>
        <w:tab/>
        <w:t>отношений.</w:t>
      </w:r>
      <w:r>
        <w:rPr>
          <w:sz w:val="24"/>
        </w:rPr>
        <w:tab/>
        <w:t>Система</w:t>
      </w:r>
      <w:r>
        <w:rPr>
          <w:sz w:val="24"/>
        </w:rPr>
        <w:tab/>
        <w:t>органов</w:t>
      </w:r>
      <w:r>
        <w:rPr>
          <w:sz w:val="24"/>
        </w:rPr>
        <w:tab/>
      </w:r>
      <w:r>
        <w:rPr>
          <w:spacing w:val="-5"/>
          <w:sz w:val="24"/>
        </w:rPr>
        <w:t xml:space="preserve">государства, </w:t>
      </w:r>
      <w:r>
        <w:rPr>
          <w:sz w:val="24"/>
        </w:rPr>
        <w:t>осуществляющих приватизацию, и их</w:t>
      </w:r>
      <w:r>
        <w:rPr>
          <w:spacing w:val="-11"/>
          <w:sz w:val="24"/>
        </w:rPr>
        <w:t xml:space="preserve"> </w:t>
      </w:r>
      <w:r>
        <w:rPr>
          <w:sz w:val="24"/>
        </w:rPr>
        <w:t>компетенция.</w:t>
      </w:r>
    </w:p>
    <w:p w14:paraId="34DD9D05" w14:textId="77777777" w:rsidR="007D59B7" w:rsidRDefault="00E876AD">
      <w:pPr>
        <w:pStyle w:val="a5"/>
        <w:numPr>
          <w:ilvl w:val="0"/>
          <w:numId w:val="11"/>
        </w:numPr>
        <w:tabs>
          <w:tab w:val="left" w:pos="1776"/>
        </w:tabs>
        <w:spacing w:line="242" w:lineRule="auto"/>
        <w:ind w:left="700" w:right="563" w:firstLine="710"/>
        <w:rPr>
          <w:sz w:val="24"/>
        </w:rPr>
      </w:pPr>
      <w:r>
        <w:rPr>
          <w:sz w:val="24"/>
        </w:rPr>
        <w:t xml:space="preserve">Правовые </w:t>
      </w:r>
      <w:r>
        <w:rPr>
          <w:spacing w:val="-3"/>
          <w:sz w:val="24"/>
        </w:rPr>
        <w:t xml:space="preserve">формы </w:t>
      </w:r>
      <w:r>
        <w:rPr>
          <w:sz w:val="24"/>
        </w:rPr>
        <w:t xml:space="preserve">взаимодействия органов </w:t>
      </w:r>
      <w:r>
        <w:rPr>
          <w:spacing w:val="-3"/>
          <w:sz w:val="24"/>
        </w:rPr>
        <w:t xml:space="preserve">государства. </w:t>
      </w:r>
      <w:r>
        <w:rPr>
          <w:sz w:val="24"/>
        </w:rPr>
        <w:t xml:space="preserve">Продавцы и покупатели приватизационного имущества. </w:t>
      </w:r>
      <w:r>
        <w:rPr>
          <w:spacing w:val="-3"/>
          <w:sz w:val="24"/>
        </w:rPr>
        <w:t xml:space="preserve">Объекты </w:t>
      </w:r>
      <w:r>
        <w:rPr>
          <w:sz w:val="24"/>
        </w:rPr>
        <w:t>приватизации и их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классификация.</w:t>
      </w:r>
    </w:p>
    <w:p w14:paraId="34DD8F7A" w14:textId="77777777" w:rsidR="007D59B7" w:rsidRDefault="00E876AD">
      <w:pPr>
        <w:pStyle w:val="a5"/>
        <w:numPr>
          <w:ilvl w:val="0"/>
          <w:numId w:val="11"/>
        </w:numPr>
        <w:tabs>
          <w:tab w:val="left" w:pos="1776"/>
        </w:tabs>
        <w:spacing w:line="242" w:lineRule="auto"/>
        <w:ind w:left="700" w:right="574" w:firstLine="710"/>
        <w:rPr>
          <w:sz w:val="24"/>
        </w:rPr>
      </w:pPr>
      <w:r>
        <w:rPr>
          <w:sz w:val="24"/>
        </w:rPr>
        <w:t>Планирование и порядок приватизации государственного и муниципального имущества.</w:t>
      </w:r>
    </w:p>
    <w:p w14:paraId="32D5F9D0" w14:textId="77777777" w:rsidR="007D59B7" w:rsidRDefault="00E876AD">
      <w:pPr>
        <w:pStyle w:val="a5"/>
        <w:numPr>
          <w:ilvl w:val="0"/>
          <w:numId w:val="11"/>
        </w:numPr>
        <w:tabs>
          <w:tab w:val="left" w:pos="1776"/>
          <w:tab w:val="left" w:pos="2916"/>
          <w:tab w:val="left" w:pos="4308"/>
          <w:tab w:val="left" w:pos="4696"/>
          <w:tab w:val="left" w:pos="6274"/>
          <w:tab w:val="left" w:pos="7799"/>
          <w:tab w:val="left" w:pos="8648"/>
        </w:tabs>
        <w:spacing w:line="242" w:lineRule="auto"/>
        <w:ind w:left="700" w:right="572" w:firstLine="710"/>
        <w:rPr>
          <w:sz w:val="24"/>
        </w:rPr>
      </w:pPr>
      <w:r>
        <w:rPr>
          <w:sz w:val="24"/>
        </w:rPr>
        <w:t>Порядок</w:t>
      </w:r>
      <w:r>
        <w:rPr>
          <w:sz w:val="24"/>
        </w:rPr>
        <w:tab/>
        <w:t>разработки</w:t>
      </w:r>
      <w:r>
        <w:rPr>
          <w:sz w:val="24"/>
        </w:rPr>
        <w:tab/>
        <w:t>и</w:t>
      </w:r>
      <w:r>
        <w:rPr>
          <w:sz w:val="24"/>
        </w:rPr>
        <w:tab/>
        <w:t>утверждения</w:t>
      </w:r>
      <w:r>
        <w:rPr>
          <w:sz w:val="24"/>
        </w:rPr>
        <w:tab/>
        <w:t>прогнозного</w:t>
      </w:r>
      <w:r>
        <w:rPr>
          <w:sz w:val="24"/>
        </w:rPr>
        <w:tab/>
        <w:t>плана</w:t>
      </w:r>
      <w:r>
        <w:rPr>
          <w:sz w:val="24"/>
        </w:rPr>
        <w:tab/>
      </w:r>
      <w:r>
        <w:rPr>
          <w:spacing w:val="-4"/>
          <w:sz w:val="24"/>
        </w:rPr>
        <w:t xml:space="preserve">федерального </w:t>
      </w:r>
      <w:r>
        <w:rPr>
          <w:sz w:val="24"/>
        </w:rPr>
        <w:t>имущества. Решение об условиях приватизации федерального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имущества.</w:t>
      </w:r>
    </w:p>
    <w:p w14:paraId="55DD66C5" w14:textId="77777777" w:rsidR="007D59B7" w:rsidRDefault="00E876AD">
      <w:pPr>
        <w:pStyle w:val="a5"/>
        <w:numPr>
          <w:ilvl w:val="0"/>
          <w:numId w:val="11"/>
        </w:numPr>
        <w:tabs>
          <w:tab w:val="left" w:pos="1776"/>
        </w:tabs>
        <w:spacing w:before="80" w:line="242" w:lineRule="auto"/>
        <w:ind w:left="700" w:right="570" w:firstLine="710"/>
        <w:jc w:val="both"/>
        <w:rPr>
          <w:sz w:val="24"/>
        </w:rPr>
      </w:pPr>
      <w:r>
        <w:rPr>
          <w:sz w:val="24"/>
        </w:rPr>
        <w:t>Порядок принятия решений об условиях приватизации органами государственной власти и местного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самоуправления.</w:t>
      </w:r>
    </w:p>
    <w:p w14:paraId="29BC74FA" w14:textId="77777777" w:rsidR="007D59B7" w:rsidRDefault="00E876AD">
      <w:pPr>
        <w:pStyle w:val="a5"/>
        <w:numPr>
          <w:ilvl w:val="0"/>
          <w:numId w:val="11"/>
        </w:numPr>
        <w:tabs>
          <w:tab w:val="left" w:pos="1776"/>
        </w:tabs>
        <w:ind w:left="700" w:right="563" w:firstLine="710"/>
        <w:jc w:val="both"/>
        <w:rPr>
          <w:sz w:val="24"/>
        </w:rPr>
      </w:pPr>
      <w:r>
        <w:rPr>
          <w:sz w:val="24"/>
        </w:rPr>
        <w:t xml:space="preserve">Способы приватизации. Преобразование унитарного предприятия в открытое акционерное общество. </w:t>
      </w:r>
      <w:r>
        <w:rPr>
          <w:spacing w:val="-3"/>
          <w:sz w:val="24"/>
        </w:rPr>
        <w:t xml:space="preserve">Аукцион. </w:t>
      </w:r>
      <w:r>
        <w:rPr>
          <w:spacing w:val="-4"/>
          <w:sz w:val="24"/>
        </w:rPr>
        <w:t>Конкурс.</w:t>
      </w:r>
      <w:r>
        <w:rPr>
          <w:spacing w:val="52"/>
          <w:sz w:val="24"/>
        </w:rPr>
        <w:t xml:space="preserve"> </w:t>
      </w:r>
      <w:r>
        <w:rPr>
          <w:sz w:val="24"/>
        </w:rPr>
        <w:t>Иные способы приватизации. Оформление сделок по</w:t>
      </w:r>
      <w:r>
        <w:rPr>
          <w:spacing w:val="5"/>
          <w:sz w:val="24"/>
        </w:rPr>
        <w:t xml:space="preserve"> </w:t>
      </w:r>
      <w:r>
        <w:rPr>
          <w:sz w:val="24"/>
        </w:rPr>
        <w:t>приватизации.</w:t>
      </w:r>
    </w:p>
    <w:p w14:paraId="3DE05364" w14:textId="77777777" w:rsidR="007D59B7" w:rsidRDefault="007D59B7">
      <w:pPr>
        <w:pStyle w:val="a3"/>
        <w:spacing w:before="6"/>
        <w:ind w:left="0"/>
        <w:rPr>
          <w:sz w:val="23"/>
        </w:rPr>
      </w:pPr>
    </w:p>
    <w:p w14:paraId="61EC027C" w14:textId="77777777" w:rsidR="007D59B7" w:rsidRDefault="00E876AD">
      <w:pPr>
        <w:pStyle w:val="a3"/>
        <w:ind w:left="1410"/>
        <w:jc w:val="both"/>
      </w:pPr>
      <w:r>
        <w:t>Методические рекомендации:</w:t>
      </w:r>
    </w:p>
    <w:p w14:paraId="3628431D" w14:textId="77777777" w:rsidR="007D59B7" w:rsidRDefault="00E876AD">
      <w:pPr>
        <w:pStyle w:val="a3"/>
        <w:spacing w:before="3"/>
        <w:ind w:right="562" w:firstLine="710"/>
        <w:jc w:val="both"/>
      </w:pPr>
      <w:r>
        <w:t>Требования к структуре ответа на вопросы: полнота и корректность определений, необходимые пояснения и примеры, раскрывающие ответы на поставленные вопросы. Время выполнения письменного задания (ответов на вопросы) – 45 минут. В каждом задании – 2 вопроса из приведенного списка, выбранные преподавателем. В каждой студенческой группе – несколько вариантов заданий.</w:t>
      </w:r>
    </w:p>
    <w:p w14:paraId="41A370DF" w14:textId="77777777" w:rsidR="007D59B7" w:rsidRDefault="00E876AD">
      <w:pPr>
        <w:pStyle w:val="a3"/>
        <w:spacing w:line="274" w:lineRule="exact"/>
        <w:ind w:left="1410"/>
        <w:jc w:val="both"/>
      </w:pPr>
      <w:r>
        <w:t>Методические рекомендации по подготовке:</w:t>
      </w:r>
    </w:p>
    <w:p w14:paraId="362E03D6" w14:textId="77777777" w:rsidR="007D59B7" w:rsidRDefault="00E876AD">
      <w:pPr>
        <w:pStyle w:val="a3"/>
        <w:spacing w:before="4" w:line="237" w:lineRule="auto"/>
        <w:ind w:right="574" w:firstLine="710"/>
        <w:jc w:val="both"/>
      </w:pPr>
      <w:r>
        <w:t>Повторение лекционного материала, использования рекомендуемой литературы, приведенной в разделе 9.1. рабочей программы дисциплины.</w:t>
      </w:r>
    </w:p>
    <w:p w14:paraId="1E560701" w14:textId="77777777" w:rsidR="007D59B7" w:rsidRDefault="00E876AD">
      <w:pPr>
        <w:pStyle w:val="a3"/>
        <w:spacing w:before="4" w:line="275" w:lineRule="exact"/>
        <w:ind w:left="1410"/>
        <w:jc w:val="both"/>
      </w:pPr>
      <w:r>
        <w:t>Посещение консультаций преподавателя.</w:t>
      </w:r>
    </w:p>
    <w:p w14:paraId="6557782B" w14:textId="77777777" w:rsidR="00D14973" w:rsidRDefault="00E876AD">
      <w:pPr>
        <w:pStyle w:val="a3"/>
        <w:ind w:right="562" w:firstLine="710"/>
        <w:jc w:val="both"/>
      </w:pPr>
      <w:r>
        <w:lastRenderedPageBreak/>
        <w:t>Процедура осуществления контроля выполнения задания осуществляется в соответствии с графиком контрольных точек (ориентировочно 7-8 неделя семестра)</w:t>
      </w:r>
      <w:r w:rsidR="00D14973">
        <w:t>.</w:t>
      </w:r>
    </w:p>
    <w:p w14:paraId="67A9FC69" w14:textId="77777777" w:rsidR="00D14973" w:rsidRDefault="00D14973">
      <w:pPr>
        <w:pStyle w:val="a3"/>
        <w:ind w:right="562" w:firstLine="710"/>
        <w:jc w:val="both"/>
      </w:pPr>
    </w:p>
    <w:p w14:paraId="7F452C78" w14:textId="77777777" w:rsidR="007D59B7" w:rsidRDefault="00E876AD" w:rsidP="00D14973">
      <w:pPr>
        <w:tabs>
          <w:tab w:val="left" w:pos="4748"/>
          <w:tab w:val="left" w:pos="5905"/>
          <w:tab w:val="left" w:pos="7430"/>
          <w:tab w:val="left" w:pos="8442"/>
          <w:tab w:val="left" w:pos="8753"/>
          <w:tab w:val="left" w:pos="9074"/>
        </w:tabs>
        <w:spacing w:line="275" w:lineRule="exact"/>
        <w:ind w:left="1410"/>
        <w:rPr>
          <w:i/>
          <w:sz w:val="24"/>
        </w:rPr>
      </w:pPr>
      <w:r>
        <w:rPr>
          <w:i/>
          <w:sz w:val="24"/>
        </w:rPr>
        <w:t xml:space="preserve">Вторая  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 xml:space="preserve">контрольная  </w:t>
      </w:r>
      <w:r>
        <w:rPr>
          <w:i/>
          <w:spacing w:val="8"/>
          <w:sz w:val="24"/>
        </w:rPr>
        <w:t xml:space="preserve"> </w:t>
      </w:r>
      <w:r>
        <w:rPr>
          <w:i/>
          <w:spacing w:val="-3"/>
          <w:sz w:val="24"/>
        </w:rPr>
        <w:t>точка</w:t>
      </w:r>
      <w:r>
        <w:rPr>
          <w:i/>
          <w:spacing w:val="-3"/>
          <w:sz w:val="24"/>
        </w:rPr>
        <w:tab/>
      </w:r>
      <w:r>
        <w:rPr>
          <w:i/>
          <w:sz w:val="24"/>
        </w:rPr>
        <w:t xml:space="preserve">в  </w:t>
      </w:r>
      <w:r>
        <w:rPr>
          <w:i/>
          <w:spacing w:val="18"/>
          <w:sz w:val="24"/>
        </w:rPr>
        <w:t xml:space="preserve"> </w:t>
      </w:r>
      <w:r>
        <w:rPr>
          <w:i/>
          <w:spacing w:val="-4"/>
          <w:sz w:val="24"/>
        </w:rPr>
        <w:t>форме</w:t>
      </w:r>
      <w:r>
        <w:rPr>
          <w:i/>
          <w:spacing w:val="-4"/>
          <w:sz w:val="24"/>
        </w:rPr>
        <w:tab/>
      </w:r>
      <w:r>
        <w:rPr>
          <w:i/>
          <w:sz w:val="24"/>
        </w:rPr>
        <w:t>контрольной</w:t>
      </w:r>
      <w:r>
        <w:rPr>
          <w:i/>
          <w:sz w:val="24"/>
        </w:rPr>
        <w:tab/>
        <w:t>работы</w:t>
      </w:r>
      <w:r>
        <w:rPr>
          <w:i/>
          <w:sz w:val="24"/>
        </w:rPr>
        <w:tab/>
        <w:t>(письменная).</w:t>
      </w:r>
    </w:p>
    <w:p w14:paraId="1BC8001E" w14:textId="77777777" w:rsidR="007D59B7" w:rsidRDefault="00E876AD">
      <w:pPr>
        <w:spacing w:before="3" w:line="275" w:lineRule="exact"/>
        <w:ind w:left="1410"/>
        <w:rPr>
          <w:i/>
          <w:sz w:val="24"/>
        </w:rPr>
      </w:pPr>
      <w:r>
        <w:rPr>
          <w:i/>
          <w:sz w:val="24"/>
        </w:rPr>
        <w:t>Вопросы:</w:t>
      </w:r>
    </w:p>
    <w:p w14:paraId="62B93093" w14:textId="77777777" w:rsidR="007D59B7" w:rsidRDefault="00E876AD">
      <w:pPr>
        <w:pStyle w:val="a5"/>
        <w:numPr>
          <w:ilvl w:val="0"/>
          <w:numId w:val="10"/>
        </w:numPr>
        <w:tabs>
          <w:tab w:val="left" w:pos="1656"/>
        </w:tabs>
        <w:ind w:right="567" w:firstLine="710"/>
        <w:jc w:val="both"/>
        <w:rPr>
          <w:sz w:val="24"/>
        </w:rPr>
      </w:pPr>
      <w:r>
        <w:rPr>
          <w:sz w:val="24"/>
        </w:rPr>
        <w:t xml:space="preserve">Источники правового регулирования контрактной системы в сфере закупок товаров, </w:t>
      </w:r>
      <w:r>
        <w:rPr>
          <w:spacing w:val="-4"/>
          <w:sz w:val="24"/>
        </w:rPr>
        <w:t xml:space="preserve">работ, услуг </w:t>
      </w:r>
      <w:r>
        <w:rPr>
          <w:sz w:val="24"/>
        </w:rPr>
        <w:t xml:space="preserve">для обеспечения государственных и муниципальных </w:t>
      </w:r>
      <w:r>
        <w:rPr>
          <w:spacing w:val="-3"/>
          <w:sz w:val="24"/>
        </w:rPr>
        <w:t xml:space="preserve">нужд. </w:t>
      </w:r>
      <w:r>
        <w:rPr>
          <w:sz w:val="24"/>
        </w:rPr>
        <w:t>Принципы контрактной системы в сфере</w:t>
      </w:r>
      <w:r>
        <w:rPr>
          <w:spacing w:val="2"/>
          <w:sz w:val="24"/>
        </w:rPr>
        <w:t xml:space="preserve"> </w:t>
      </w:r>
      <w:r>
        <w:rPr>
          <w:sz w:val="24"/>
        </w:rPr>
        <w:t>закупок.</w:t>
      </w:r>
    </w:p>
    <w:p w14:paraId="758961A6" w14:textId="77777777" w:rsidR="007D59B7" w:rsidRDefault="00E876AD">
      <w:pPr>
        <w:pStyle w:val="a5"/>
        <w:numPr>
          <w:ilvl w:val="0"/>
          <w:numId w:val="10"/>
        </w:numPr>
        <w:tabs>
          <w:tab w:val="left" w:pos="1656"/>
        </w:tabs>
        <w:spacing w:before="1"/>
        <w:ind w:right="572" w:firstLine="710"/>
        <w:jc w:val="both"/>
        <w:rPr>
          <w:sz w:val="24"/>
        </w:rPr>
      </w:pPr>
      <w:r>
        <w:rPr>
          <w:sz w:val="24"/>
        </w:rPr>
        <w:t xml:space="preserve">Договорные формы закупок товаров, </w:t>
      </w:r>
      <w:r>
        <w:rPr>
          <w:spacing w:val="-5"/>
          <w:sz w:val="24"/>
        </w:rPr>
        <w:t xml:space="preserve">работ, </w:t>
      </w:r>
      <w:r>
        <w:rPr>
          <w:spacing w:val="-4"/>
          <w:sz w:val="24"/>
        </w:rPr>
        <w:t xml:space="preserve">услуг </w:t>
      </w:r>
      <w:r>
        <w:rPr>
          <w:sz w:val="24"/>
        </w:rPr>
        <w:t>для обеспечения государственных и муниципальных</w:t>
      </w:r>
      <w:r>
        <w:rPr>
          <w:spacing w:val="-4"/>
          <w:sz w:val="24"/>
        </w:rPr>
        <w:t xml:space="preserve"> </w:t>
      </w:r>
      <w:r>
        <w:rPr>
          <w:spacing w:val="-3"/>
          <w:sz w:val="24"/>
        </w:rPr>
        <w:t>нужд.</w:t>
      </w:r>
    </w:p>
    <w:p w14:paraId="32740CE0" w14:textId="77777777" w:rsidR="007D59B7" w:rsidRDefault="00E876AD">
      <w:pPr>
        <w:pStyle w:val="a5"/>
        <w:numPr>
          <w:ilvl w:val="0"/>
          <w:numId w:val="10"/>
        </w:numPr>
        <w:tabs>
          <w:tab w:val="left" w:pos="1656"/>
        </w:tabs>
        <w:spacing w:before="3" w:line="237" w:lineRule="auto"/>
        <w:ind w:right="571" w:firstLine="710"/>
        <w:jc w:val="both"/>
        <w:rPr>
          <w:sz w:val="24"/>
        </w:rPr>
      </w:pPr>
      <w:r>
        <w:rPr>
          <w:sz w:val="24"/>
        </w:rPr>
        <w:t>Правовое регулирование планирования, осуществления, мониторинга и контроля в сфере</w:t>
      </w:r>
      <w:r>
        <w:rPr>
          <w:spacing w:val="3"/>
          <w:sz w:val="24"/>
        </w:rPr>
        <w:t xml:space="preserve"> </w:t>
      </w:r>
      <w:r>
        <w:rPr>
          <w:sz w:val="24"/>
        </w:rPr>
        <w:t>закупок.</w:t>
      </w:r>
    </w:p>
    <w:p w14:paraId="291EB2AF" w14:textId="77777777" w:rsidR="007D59B7" w:rsidRDefault="00E876AD">
      <w:pPr>
        <w:pStyle w:val="a5"/>
        <w:numPr>
          <w:ilvl w:val="0"/>
          <w:numId w:val="10"/>
        </w:numPr>
        <w:tabs>
          <w:tab w:val="left" w:pos="1656"/>
        </w:tabs>
        <w:spacing w:before="3" w:line="275" w:lineRule="exact"/>
        <w:ind w:left="1655" w:hanging="246"/>
        <w:jc w:val="both"/>
        <w:rPr>
          <w:sz w:val="24"/>
        </w:rPr>
      </w:pPr>
      <w:r>
        <w:rPr>
          <w:sz w:val="24"/>
        </w:rPr>
        <w:t>Особенности осуществления отдельных видов</w:t>
      </w:r>
      <w:r>
        <w:rPr>
          <w:spacing w:val="-5"/>
          <w:sz w:val="24"/>
        </w:rPr>
        <w:t xml:space="preserve"> </w:t>
      </w:r>
      <w:r>
        <w:rPr>
          <w:sz w:val="24"/>
        </w:rPr>
        <w:t>закупок.</w:t>
      </w:r>
    </w:p>
    <w:p w14:paraId="19B9BE17" w14:textId="77777777" w:rsidR="007D59B7" w:rsidRDefault="00E876AD">
      <w:pPr>
        <w:pStyle w:val="a5"/>
        <w:numPr>
          <w:ilvl w:val="0"/>
          <w:numId w:val="10"/>
        </w:numPr>
        <w:tabs>
          <w:tab w:val="left" w:pos="1656"/>
        </w:tabs>
        <w:ind w:right="576" w:firstLine="710"/>
        <w:jc w:val="both"/>
        <w:rPr>
          <w:sz w:val="24"/>
        </w:rPr>
      </w:pPr>
      <w:r>
        <w:rPr>
          <w:sz w:val="24"/>
        </w:rPr>
        <w:t xml:space="preserve">Источники правового регулирования </w:t>
      </w:r>
      <w:r>
        <w:rPr>
          <w:spacing w:val="-3"/>
          <w:sz w:val="24"/>
        </w:rPr>
        <w:t xml:space="preserve">контрактной </w:t>
      </w:r>
      <w:r>
        <w:rPr>
          <w:sz w:val="24"/>
        </w:rPr>
        <w:t xml:space="preserve">системы в сфере корпоративных закупок. Принципы и основные положения корпоративной </w:t>
      </w:r>
      <w:r>
        <w:rPr>
          <w:spacing w:val="-3"/>
          <w:sz w:val="24"/>
        </w:rPr>
        <w:t xml:space="preserve">закупки </w:t>
      </w:r>
      <w:r>
        <w:rPr>
          <w:sz w:val="24"/>
        </w:rPr>
        <w:t xml:space="preserve">товаров, </w:t>
      </w:r>
      <w:r>
        <w:rPr>
          <w:spacing w:val="-5"/>
          <w:sz w:val="24"/>
        </w:rPr>
        <w:t>работ,</w:t>
      </w:r>
      <w:r>
        <w:rPr>
          <w:spacing w:val="7"/>
          <w:sz w:val="24"/>
        </w:rPr>
        <w:t xml:space="preserve"> </w:t>
      </w:r>
      <w:r>
        <w:rPr>
          <w:spacing w:val="-7"/>
          <w:sz w:val="24"/>
        </w:rPr>
        <w:t>услуг.</w:t>
      </w:r>
    </w:p>
    <w:p w14:paraId="05BE3C05" w14:textId="77777777" w:rsidR="007D59B7" w:rsidRDefault="00E876AD">
      <w:pPr>
        <w:pStyle w:val="a5"/>
        <w:numPr>
          <w:ilvl w:val="0"/>
          <w:numId w:val="10"/>
        </w:numPr>
        <w:tabs>
          <w:tab w:val="left" w:pos="1656"/>
        </w:tabs>
        <w:spacing w:before="2" w:line="275" w:lineRule="exact"/>
        <w:ind w:left="1655" w:hanging="246"/>
        <w:rPr>
          <w:sz w:val="24"/>
        </w:rPr>
      </w:pPr>
      <w:r>
        <w:rPr>
          <w:sz w:val="24"/>
        </w:rPr>
        <w:t xml:space="preserve">Понятие </w:t>
      </w:r>
      <w:r>
        <w:rPr>
          <w:spacing w:val="-3"/>
          <w:sz w:val="24"/>
        </w:rPr>
        <w:t>конкурентной</w:t>
      </w:r>
      <w:r>
        <w:rPr>
          <w:spacing w:val="3"/>
          <w:sz w:val="24"/>
        </w:rPr>
        <w:t xml:space="preserve"> </w:t>
      </w:r>
      <w:r>
        <w:rPr>
          <w:sz w:val="24"/>
        </w:rPr>
        <w:t>закупки.</w:t>
      </w:r>
    </w:p>
    <w:p w14:paraId="6E11401D" w14:textId="77777777" w:rsidR="007D59B7" w:rsidRDefault="00E876AD">
      <w:pPr>
        <w:pStyle w:val="a5"/>
        <w:numPr>
          <w:ilvl w:val="0"/>
          <w:numId w:val="10"/>
        </w:numPr>
        <w:tabs>
          <w:tab w:val="left" w:pos="1656"/>
        </w:tabs>
        <w:spacing w:line="275" w:lineRule="exact"/>
        <w:ind w:left="1655" w:hanging="246"/>
        <w:rPr>
          <w:sz w:val="24"/>
        </w:rPr>
      </w:pPr>
      <w:r>
        <w:rPr>
          <w:sz w:val="24"/>
        </w:rPr>
        <w:t>Порядок осуществления конкурентной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закупки.</w:t>
      </w:r>
    </w:p>
    <w:p w14:paraId="26D5907F" w14:textId="77777777" w:rsidR="007D59B7" w:rsidRDefault="00E876AD">
      <w:pPr>
        <w:pStyle w:val="a5"/>
        <w:numPr>
          <w:ilvl w:val="0"/>
          <w:numId w:val="10"/>
        </w:numPr>
        <w:tabs>
          <w:tab w:val="left" w:pos="1656"/>
        </w:tabs>
        <w:spacing w:before="2" w:line="275" w:lineRule="exact"/>
        <w:ind w:left="1655" w:hanging="246"/>
        <w:rPr>
          <w:sz w:val="24"/>
        </w:rPr>
      </w:pPr>
      <w:r>
        <w:rPr>
          <w:sz w:val="24"/>
        </w:rPr>
        <w:t>Реестр недобросовестных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поставщиков.</w:t>
      </w:r>
    </w:p>
    <w:p w14:paraId="6A152AA1" w14:textId="77777777" w:rsidR="007D59B7" w:rsidRDefault="00E876AD">
      <w:pPr>
        <w:pStyle w:val="a5"/>
        <w:numPr>
          <w:ilvl w:val="0"/>
          <w:numId w:val="10"/>
        </w:numPr>
        <w:tabs>
          <w:tab w:val="left" w:pos="1656"/>
        </w:tabs>
        <w:ind w:right="559" w:firstLine="710"/>
        <w:jc w:val="both"/>
        <w:rPr>
          <w:sz w:val="24"/>
        </w:rPr>
      </w:pPr>
      <w:r>
        <w:rPr>
          <w:sz w:val="24"/>
        </w:rPr>
        <w:t xml:space="preserve">Понятие и источники правого регулирования строительной деятельности. Правовое обеспечение основных этапов строительной деятельности: проектирования; согласования проектной документации; получения разрешительной документации и оформления земельных правоотношений; инженерных изысканий; непосредственного осуществления строительно-монтажных, отделочных работ; сдачи-приемки и ввода возведенного объекта в </w:t>
      </w:r>
      <w:r>
        <w:rPr>
          <w:spacing w:val="-2"/>
          <w:sz w:val="24"/>
        </w:rPr>
        <w:t>эксплуатацию.</w:t>
      </w:r>
    </w:p>
    <w:p w14:paraId="4911622A" w14:textId="77777777" w:rsidR="007D59B7" w:rsidRDefault="00E876AD">
      <w:pPr>
        <w:pStyle w:val="a5"/>
        <w:numPr>
          <w:ilvl w:val="0"/>
          <w:numId w:val="10"/>
        </w:numPr>
        <w:tabs>
          <w:tab w:val="left" w:pos="1776"/>
        </w:tabs>
        <w:spacing w:line="242" w:lineRule="auto"/>
        <w:ind w:right="571" w:firstLine="710"/>
        <w:jc w:val="both"/>
        <w:rPr>
          <w:sz w:val="24"/>
        </w:rPr>
      </w:pPr>
      <w:r>
        <w:rPr>
          <w:sz w:val="24"/>
        </w:rPr>
        <w:t xml:space="preserve">Правовое регулирование реконструкцией (реставрации) </w:t>
      </w:r>
      <w:r>
        <w:rPr>
          <w:spacing w:val="-3"/>
          <w:sz w:val="24"/>
        </w:rPr>
        <w:t xml:space="preserve">объектов </w:t>
      </w:r>
      <w:r>
        <w:rPr>
          <w:sz w:val="24"/>
        </w:rPr>
        <w:t>недвижимости различного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назначения.</w:t>
      </w:r>
    </w:p>
    <w:p w14:paraId="3AEFD2E1" w14:textId="77777777" w:rsidR="007D59B7" w:rsidRDefault="00E876AD">
      <w:pPr>
        <w:pStyle w:val="a5"/>
        <w:numPr>
          <w:ilvl w:val="0"/>
          <w:numId w:val="10"/>
        </w:numPr>
        <w:tabs>
          <w:tab w:val="left" w:pos="1776"/>
        </w:tabs>
        <w:spacing w:line="242" w:lineRule="auto"/>
        <w:ind w:right="569" w:firstLine="710"/>
        <w:jc w:val="both"/>
        <w:rPr>
          <w:sz w:val="24"/>
        </w:rPr>
      </w:pPr>
      <w:r>
        <w:rPr>
          <w:sz w:val="24"/>
        </w:rPr>
        <w:t>Правовое регулирование участия в долевом строительстве многоквартирных домов и иных объектов</w:t>
      </w:r>
      <w:r>
        <w:rPr>
          <w:spacing w:val="-13"/>
          <w:sz w:val="24"/>
        </w:rPr>
        <w:t xml:space="preserve"> </w:t>
      </w:r>
      <w:r>
        <w:rPr>
          <w:sz w:val="24"/>
        </w:rPr>
        <w:t>недвижимости.</w:t>
      </w:r>
    </w:p>
    <w:p w14:paraId="1D79D19D" w14:textId="77777777" w:rsidR="007D59B7" w:rsidRDefault="00E876AD">
      <w:pPr>
        <w:pStyle w:val="a5"/>
        <w:numPr>
          <w:ilvl w:val="0"/>
          <w:numId w:val="10"/>
        </w:numPr>
        <w:tabs>
          <w:tab w:val="left" w:pos="1776"/>
        </w:tabs>
        <w:spacing w:line="242" w:lineRule="auto"/>
        <w:ind w:right="573" w:firstLine="710"/>
        <w:jc w:val="both"/>
        <w:rPr>
          <w:sz w:val="24"/>
        </w:rPr>
      </w:pPr>
      <w:r>
        <w:rPr>
          <w:sz w:val="24"/>
        </w:rPr>
        <w:t xml:space="preserve">Понятие профессионального </w:t>
      </w:r>
      <w:r>
        <w:rPr>
          <w:spacing w:val="-3"/>
          <w:sz w:val="24"/>
        </w:rPr>
        <w:t xml:space="preserve">рынка </w:t>
      </w:r>
      <w:r>
        <w:rPr>
          <w:sz w:val="24"/>
        </w:rPr>
        <w:t xml:space="preserve">ценных </w:t>
      </w:r>
      <w:r>
        <w:rPr>
          <w:spacing w:val="-9"/>
          <w:sz w:val="24"/>
        </w:rPr>
        <w:t xml:space="preserve">бумаг. </w:t>
      </w:r>
      <w:r>
        <w:rPr>
          <w:sz w:val="24"/>
        </w:rPr>
        <w:t>Источники правового регулирования деятельности на профессиональном рынке ценных</w:t>
      </w:r>
      <w:r>
        <w:rPr>
          <w:spacing w:val="-8"/>
          <w:sz w:val="24"/>
        </w:rPr>
        <w:t xml:space="preserve"> </w:t>
      </w:r>
      <w:r>
        <w:rPr>
          <w:spacing w:val="-7"/>
          <w:sz w:val="24"/>
        </w:rPr>
        <w:t>бумаг.</w:t>
      </w:r>
    </w:p>
    <w:p w14:paraId="656B3FA3" w14:textId="77777777" w:rsidR="007D59B7" w:rsidRDefault="00E876AD" w:rsidP="00C028CF">
      <w:pPr>
        <w:pStyle w:val="a5"/>
        <w:numPr>
          <w:ilvl w:val="0"/>
          <w:numId w:val="10"/>
        </w:numPr>
        <w:tabs>
          <w:tab w:val="left" w:pos="1776"/>
        </w:tabs>
        <w:spacing w:before="80" w:line="242" w:lineRule="auto"/>
        <w:ind w:right="576" w:firstLine="710"/>
        <w:jc w:val="both"/>
      </w:pPr>
      <w:r w:rsidRPr="00D14973">
        <w:rPr>
          <w:sz w:val="24"/>
        </w:rPr>
        <w:t xml:space="preserve">Виды профессиональной деятельности на </w:t>
      </w:r>
      <w:r w:rsidRPr="00D14973">
        <w:rPr>
          <w:spacing w:val="-3"/>
          <w:sz w:val="24"/>
        </w:rPr>
        <w:t xml:space="preserve">рынке </w:t>
      </w:r>
      <w:r w:rsidRPr="00D14973">
        <w:rPr>
          <w:sz w:val="24"/>
        </w:rPr>
        <w:t xml:space="preserve">ценных </w:t>
      </w:r>
      <w:r w:rsidRPr="00D14973">
        <w:rPr>
          <w:spacing w:val="-3"/>
          <w:sz w:val="24"/>
        </w:rPr>
        <w:t xml:space="preserve">бумаг: </w:t>
      </w:r>
      <w:r w:rsidRPr="00D14973">
        <w:rPr>
          <w:sz w:val="24"/>
        </w:rPr>
        <w:t>брокерская деятельность, дилерская деятельность, деятельность форекс-дилера, деятельность</w:t>
      </w:r>
      <w:r w:rsidRPr="00D14973">
        <w:rPr>
          <w:spacing w:val="-5"/>
          <w:sz w:val="24"/>
        </w:rPr>
        <w:t xml:space="preserve"> </w:t>
      </w:r>
      <w:r w:rsidRPr="00D14973">
        <w:rPr>
          <w:sz w:val="24"/>
        </w:rPr>
        <w:t>по</w:t>
      </w:r>
      <w:r w:rsidR="00D14973" w:rsidRPr="00D14973">
        <w:rPr>
          <w:sz w:val="24"/>
        </w:rPr>
        <w:t xml:space="preserve"> </w:t>
      </w:r>
      <w:r>
        <w:t>управлению ценными бумагами, депозитарная деятельность, деятельность по ведению реестра владельцев ценных бумаг.</w:t>
      </w:r>
    </w:p>
    <w:p w14:paraId="5E75349E" w14:textId="77777777" w:rsidR="007D59B7" w:rsidRDefault="00E876AD">
      <w:pPr>
        <w:pStyle w:val="a5"/>
        <w:numPr>
          <w:ilvl w:val="0"/>
          <w:numId w:val="10"/>
        </w:numPr>
        <w:tabs>
          <w:tab w:val="left" w:pos="1776"/>
        </w:tabs>
        <w:spacing w:line="242" w:lineRule="auto"/>
        <w:ind w:right="571" w:firstLine="710"/>
        <w:rPr>
          <w:sz w:val="24"/>
        </w:rPr>
      </w:pPr>
      <w:r>
        <w:rPr>
          <w:sz w:val="24"/>
        </w:rPr>
        <w:t xml:space="preserve">Правовое регулирование операций с ценными </w:t>
      </w:r>
      <w:r>
        <w:rPr>
          <w:spacing w:val="-3"/>
          <w:sz w:val="24"/>
        </w:rPr>
        <w:t xml:space="preserve">бумагами </w:t>
      </w:r>
      <w:r>
        <w:rPr>
          <w:sz w:val="24"/>
        </w:rPr>
        <w:t>на профессиональном рынке ценных</w:t>
      </w:r>
      <w:r>
        <w:rPr>
          <w:spacing w:val="-3"/>
          <w:sz w:val="24"/>
        </w:rPr>
        <w:t xml:space="preserve"> </w:t>
      </w:r>
      <w:r>
        <w:rPr>
          <w:spacing w:val="-9"/>
          <w:sz w:val="24"/>
        </w:rPr>
        <w:t>бумаг.</w:t>
      </w:r>
    </w:p>
    <w:p w14:paraId="51707A86" w14:textId="77777777" w:rsidR="007D59B7" w:rsidRDefault="00E876AD">
      <w:pPr>
        <w:pStyle w:val="a5"/>
        <w:numPr>
          <w:ilvl w:val="0"/>
          <w:numId w:val="10"/>
        </w:numPr>
        <w:tabs>
          <w:tab w:val="left" w:pos="1776"/>
        </w:tabs>
        <w:spacing w:line="242" w:lineRule="auto"/>
        <w:ind w:right="569" w:firstLine="710"/>
        <w:rPr>
          <w:sz w:val="24"/>
        </w:rPr>
      </w:pPr>
      <w:r>
        <w:rPr>
          <w:sz w:val="24"/>
        </w:rPr>
        <w:t xml:space="preserve">Допуск ценных </w:t>
      </w:r>
      <w:r>
        <w:rPr>
          <w:spacing w:val="-4"/>
          <w:sz w:val="24"/>
        </w:rPr>
        <w:t xml:space="preserve">бумаг </w:t>
      </w:r>
      <w:r>
        <w:rPr>
          <w:sz w:val="24"/>
        </w:rPr>
        <w:t xml:space="preserve">к торгам. Понятие эмиссионных ценных </w:t>
      </w:r>
      <w:r>
        <w:rPr>
          <w:spacing w:val="-9"/>
          <w:sz w:val="24"/>
        </w:rPr>
        <w:t xml:space="preserve">бумаг. </w:t>
      </w:r>
      <w:r>
        <w:rPr>
          <w:sz w:val="24"/>
        </w:rPr>
        <w:t>Правовое регулирование эмиссии и обращения эмиссионных ценных</w:t>
      </w:r>
      <w:r>
        <w:rPr>
          <w:spacing w:val="-11"/>
          <w:sz w:val="24"/>
        </w:rPr>
        <w:t xml:space="preserve"> </w:t>
      </w:r>
      <w:r>
        <w:rPr>
          <w:spacing w:val="-9"/>
          <w:sz w:val="24"/>
        </w:rPr>
        <w:t>бумаг.</w:t>
      </w:r>
    </w:p>
    <w:p w14:paraId="63193A73" w14:textId="77777777" w:rsidR="007D59B7" w:rsidRDefault="00E876AD">
      <w:pPr>
        <w:pStyle w:val="a5"/>
        <w:numPr>
          <w:ilvl w:val="0"/>
          <w:numId w:val="10"/>
        </w:numPr>
        <w:tabs>
          <w:tab w:val="left" w:pos="1776"/>
        </w:tabs>
        <w:spacing w:line="271" w:lineRule="exact"/>
        <w:ind w:left="1775" w:hanging="366"/>
        <w:rPr>
          <w:sz w:val="24"/>
        </w:rPr>
      </w:pPr>
      <w:r>
        <w:rPr>
          <w:spacing w:val="-3"/>
          <w:sz w:val="24"/>
        </w:rPr>
        <w:t xml:space="preserve">Государственное </w:t>
      </w:r>
      <w:r>
        <w:rPr>
          <w:sz w:val="24"/>
        </w:rPr>
        <w:t xml:space="preserve">регулирование </w:t>
      </w:r>
      <w:r>
        <w:rPr>
          <w:spacing w:val="-3"/>
          <w:sz w:val="24"/>
        </w:rPr>
        <w:t xml:space="preserve">рынка </w:t>
      </w:r>
      <w:r>
        <w:rPr>
          <w:sz w:val="24"/>
        </w:rPr>
        <w:t>ценных</w:t>
      </w:r>
      <w:r>
        <w:rPr>
          <w:spacing w:val="5"/>
          <w:sz w:val="24"/>
        </w:rPr>
        <w:t xml:space="preserve"> </w:t>
      </w:r>
      <w:r>
        <w:rPr>
          <w:spacing w:val="-9"/>
          <w:sz w:val="24"/>
        </w:rPr>
        <w:t>бумаг.</w:t>
      </w:r>
    </w:p>
    <w:p w14:paraId="59E42A76" w14:textId="77777777" w:rsidR="007D59B7" w:rsidRDefault="00E876AD">
      <w:pPr>
        <w:pStyle w:val="a5"/>
        <w:numPr>
          <w:ilvl w:val="0"/>
          <w:numId w:val="10"/>
        </w:numPr>
        <w:tabs>
          <w:tab w:val="left" w:pos="1776"/>
          <w:tab w:val="left" w:pos="2983"/>
          <w:tab w:val="left" w:pos="3449"/>
          <w:tab w:val="left" w:pos="4715"/>
          <w:tab w:val="left" w:pos="5756"/>
          <w:tab w:val="left" w:pos="7794"/>
        </w:tabs>
        <w:spacing w:line="237" w:lineRule="auto"/>
        <w:ind w:right="569" w:firstLine="710"/>
        <w:rPr>
          <w:sz w:val="24"/>
        </w:rPr>
      </w:pPr>
      <w:r>
        <w:rPr>
          <w:sz w:val="24"/>
        </w:rPr>
        <w:t>Понятие</w:t>
      </w:r>
      <w:r>
        <w:rPr>
          <w:sz w:val="24"/>
        </w:rPr>
        <w:tab/>
        <w:t>и</w:t>
      </w:r>
      <w:r>
        <w:rPr>
          <w:sz w:val="24"/>
        </w:rPr>
        <w:tab/>
        <w:t>правовое</w:t>
      </w:r>
      <w:r>
        <w:rPr>
          <w:sz w:val="24"/>
        </w:rPr>
        <w:tab/>
        <w:t>формы</w:t>
      </w:r>
      <w:r>
        <w:rPr>
          <w:sz w:val="24"/>
        </w:rPr>
        <w:tab/>
        <w:t>финансирования</w:t>
      </w:r>
      <w:r>
        <w:rPr>
          <w:sz w:val="24"/>
        </w:rPr>
        <w:tab/>
      </w:r>
      <w:r>
        <w:rPr>
          <w:spacing w:val="-2"/>
          <w:sz w:val="24"/>
        </w:rPr>
        <w:t xml:space="preserve">предпринимательской </w:t>
      </w:r>
      <w:r>
        <w:rPr>
          <w:sz w:val="24"/>
        </w:rPr>
        <w:t>деятельности.</w:t>
      </w:r>
    </w:p>
    <w:p w14:paraId="213DE528" w14:textId="77777777" w:rsidR="007D59B7" w:rsidRDefault="00E876AD">
      <w:pPr>
        <w:pStyle w:val="a5"/>
        <w:numPr>
          <w:ilvl w:val="0"/>
          <w:numId w:val="10"/>
        </w:numPr>
        <w:tabs>
          <w:tab w:val="left" w:pos="1776"/>
        </w:tabs>
        <w:spacing w:line="275" w:lineRule="exact"/>
        <w:ind w:left="1775" w:hanging="366"/>
        <w:rPr>
          <w:sz w:val="24"/>
        </w:rPr>
      </w:pPr>
      <w:r>
        <w:rPr>
          <w:sz w:val="24"/>
        </w:rPr>
        <w:t>Договор</w:t>
      </w:r>
      <w:r>
        <w:rPr>
          <w:spacing w:val="-4"/>
          <w:sz w:val="24"/>
        </w:rPr>
        <w:t xml:space="preserve"> </w:t>
      </w:r>
      <w:r>
        <w:rPr>
          <w:sz w:val="24"/>
        </w:rPr>
        <w:t>займа.</w:t>
      </w:r>
    </w:p>
    <w:p w14:paraId="5E8D05C6" w14:textId="77777777" w:rsidR="007D59B7" w:rsidRDefault="00E876AD">
      <w:pPr>
        <w:pStyle w:val="a5"/>
        <w:numPr>
          <w:ilvl w:val="0"/>
          <w:numId w:val="10"/>
        </w:numPr>
        <w:tabs>
          <w:tab w:val="left" w:pos="1776"/>
        </w:tabs>
        <w:spacing w:line="275" w:lineRule="exact"/>
        <w:ind w:left="1775" w:hanging="366"/>
        <w:rPr>
          <w:sz w:val="24"/>
        </w:rPr>
      </w:pPr>
      <w:r>
        <w:rPr>
          <w:sz w:val="24"/>
        </w:rPr>
        <w:t>Кредитный</w:t>
      </w:r>
      <w:r>
        <w:rPr>
          <w:spacing w:val="2"/>
          <w:sz w:val="24"/>
        </w:rPr>
        <w:t xml:space="preserve"> </w:t>
      </w:r>
      <w:r>
        <w:rPr>
          <w:sz w:val="24"/>
        </w:rPr>
        <w:t>договор.</w:t>
      </w:r>
    </w:p>
    <w:p w14:paraId="63235964" w14:textId="77777777" w:rsidR="007D59B7" w:rsidRDefault="00E876AD">
      <w:pPr>
        <w:pStyle w:val="a5"/>
        <w:numPr>
          <w:ilvl w:val="0"/>
          <w:numId w:val="10"/>
        </w:numPr>
        <w:tabs>
          <w:tab w:val="left" w:pos="1776"/>
        </w:tabs>
        <w:spacing w:line="275" w:lineRule="exact"/>
        <w:ind w:left="1775" w:hanging="366"/>
        <w:rPr>
          <w:sz w:val="24"/>
        </w:rPr>
      </w:pPr>
      <w:r>
        <w:rPr>
          <w:spacing w:val="-3"/>
          <w:sz w:val="24"/>
        </w:rPr>
        <w:t xml:space="preserve">Товарный </w:t>
      </w:r>
      <w:r>
        <w:rPr>
          <w:sz w:val="24"/>
        </w:rPr>
        <w:t xml:space="preserve">и </w:t>
      </w:r>
      <w:r>
        <w:rPr>
          <w:spacing w:val="-3"/>
          <w:sz w:val="24"/>
        </w:rPr>
        <w:t>коммерческий</w:t>
      </w:r>
      <w:r>
        <w:rPr>
          <w:spacing w:val="7"/>
          <w:sz w:val="24"/>
        </w:rPr>
        <w:t xml:space="preserve"> </w:t>
      </w:r>
      <w:r>
        <w:rPr>
          <w:spacing w:val="-5"/>
          <w:sz w:val="24"/>
        </w:rPr>
        <w:t>кредит.</w:t>
      </w:r>
    </w:p>
    <w:p w14:paraId="5E2930B6" w14:textId="77777777" w:rsidR="007D59B7" w:rsidRDefault="00E876AD">
      <w:pPr>
        <w:pStyle w:val="a5"/>
        <w:numPr>
          <w:ilvl w:val="0"/>
          <w:numId w:val="10"/>
        </w:numPr>
        <w:tabs>
          <w:tab w:val="left" w:pos="1776"/>
        </w:tabs>
        <w:spacing w:line="275" w:lineRule="exact"/>
        <w:ind w:left="1775" w:hanging="366"/>
        <w:rPr>
          <w:sz w:val="24"/>
        </w:rPr>
      </w:pPr>
      <w:r>
        <w:rPr>
          <w:sz w:val="24"/>
        </w:rPr>
        <w:t>Договор</w:t>
      </w:r>
      <w:r>
        <w:rPr>
          <w:spacing w:val="-4"/>
          <w:sz w:val="24"/>
        </w:rPr>
        <w:t xml:space="preserve"> </w:t>
      </w:r>
      <w:r>
        <w:rPr>
          <w:sz w:val="24"/>
        </w:rPr>
        <w:t>лизинга.</w:t>
      </w:r>
    </w:p>
    <w:p w14:paraId="6D3E98B8" w14:textId="77777777" w:rsidR="007D59B7" w:rsidRDefault="00E876AD">
      <w:pPr>
        <w:pStyle w:val="a5"/>
        <w:numPr>
          <w:ilvl w:val="0"/>
          <w:numId w:val="10"/>
        </w:numPr>
        <w:tabs>
          <w:tab w:val="left" w:pos="1776"/>
        </w:tabs>
        <w:spacing w:before="2" w:line="275" w:lineRule="exact"/>
        <w:ind w:left="1775" w:hanging="366"/>
        <w:rPr>
          <w:sz w:val="24"/>
        </w:rPr>
      </w:pPr>
      <w:r>
        <w:rPr>
          <w:sz w:val="24"/>
        </w:rPr>
        <w:t>Финансирование под уступку денежного</w:t>
      </w:r>
      <w:r>
        <w:rPr>
          <w:spacing w:val="-13"/>
          <w:sz w:val="24"/>
        </w:rPr>
        <w:t xml:space="preserve"> </w:t>
      </w:r>
      <w:r>
        <w:rPr>
          <w:sz w:val="24"/>
        </w:rPr>
        <w:t>требования.</w:t>
      </w:r>
    </w:p>
    <w:p w14:paraId="1575CC8C" w14:textId="77777777" w:rsidR="007D59B7" w:rsidRDefault="00E876AD">
      <w:pPr>
        <w:pStyle w:val="a5"/>
        <w:numPr>
          <w:ilvl w:val="0"/>
          <w:numId w:val="10"/>
        </w:numPr>
        <w:tabs>
          <w:tab w:val="left" w:pos="1776"/>
        </w:tabs>
        <w:spacing w:line="275" w:lineRule="exact"/>
        <w:ind w:left="1775" w:hanging="366"/>
        <w:rPr>
          <w:sz w:val="24"/>
        </w:rPr>
      </w:pPr>
      <w:r>
        <w:rPr>
          <w:sz w:val="24"/>
        </w:rPr>
        <w:t>Участники ГЧП. Договорные форма</w:t>
      </w:r>
      <w:r>
        <w:rPr>
          <w:spacing w:val="-3"/>
          <w:sz w:val="24"/>
        </w:rPr>
        <w:t xml:space="preserve"> </w:t>
      </w:r>
      <w:r>
        <w:rPr>
          <w:sz w:val="24"/>
        </w:rPr>
        <w:t>ГЧП.</w:t>
      </w:r>
    </w:p>
    <w:p w14:paraId="6334DA85" w14:textId="77777777" w:rsidR="007D59B7" w:rsidRDefault="007D59B7">
      <w:pPr>
        <w:pStyle w:val="a3"/>
        <w:ind w:left="0"/>
      </w:pPr>
    </w:p>
    <w:p w14:paraId="7DAFFAFA" w14:textId="77777777" w:rsidR="007D59B7" w:rsidRDefault="00E876AD">
      <w:pPr>
        <w:pStyle w:val="a3"/>
        <w:spacing w:before="1"/>
        <w:ind w:left="1410"/>
        <w:jc w:val="both"/>
      </w:pPr>
      <w:r>
        <w:t>Методические рекомендации:</w:t>
      </w:r>
    </w:p>
    <w:p w14:paraId="633C40C7" w14:textId="77777777" w:rsidR="007D59B7" w:rsidRDefault="00E876AD">
      <w:pPr>
        <w:pStyle w:val="a3"/>
        <w:spacing w:before="2"/>
        <w:ind w:right="562" w:firstLine="710"/>
        <w:jc w:val="both"/>
      </w:pPr>
      <w:r>
        <w:t>Требования к структуре ответа на вопросы: полнота и корректность определений, необходимые пояснения и примеры, раскрывающие ответы на поставленные вопросы. Время выполнения письменного задания (ответов на вопросы) – 45 минут. В каждом задании – 2 вопроса из приведенного списка, выбранные преподавателем. В каждой студенческой группе – несколько вариантов заданий.</w:t>
      </w:r>
    </w:p>
    <w:p w14:paraId="198E0B28" w14:textId="77777777" w:rsidR="007D59B7" w:rsidRDefault="00E876AD">
      <w:pPr>
        <w:pStyle w:val="a3"/>
        <w:spacing w:line="274" w:lineRule="exact"/>
        <w:ind w:left="1410"/>
        <w:jc w:val="both"/>
      </w:pPr>
      <w:r>
        <w:lastRenderedPageBreak/>
        <w:t>Методические рекомендации по подготовке:</w:t>
      </w:r>
    </w:p>
    <w:p w14:paraId="794EB07B" w14:textId="77777777" w:rsidR="007D59B7" w:rsidRDefault="00E876AD">
      <w:pPr>
        <w:pStyle w:val="a3"/>
        <w:spacing w:before="5" w:line="237" w:lineRule="auto"/>
        <w:ind w:right="568" w:firstLine="710"/>
        <w:jc w:val="both"/>
      </w:pPr>
      <w:r>
        <w:t>Повторение лекционного материала, использования рекомендуемой литературы, приведенной в разделе 9.1. рабочей программы дисциплины.</w:t>
      </w:r>
    </w:p>
    <w:p w14:paraId="5AD54C4D" w14:textId="77777777" w:rsidR="007D59B7" w:rsidRDefault="00E876AD">
      <w:pPr>
        <w:pStyle w:val="a3"/>
        <w:spacing w:before="3" w:line="275" w:lineRule="exact"/>
        <w:ind w:left="1410"/>
        <w:jc w:val="both"/>
      </w:pPr>
      <w:r>
        <w:t>Посещение консультаций преподавателя.</w:t>
      </w:r>
    </w:p>
    <w:p w14:paraId="43DD1C49" w14:textId="77777777" w:rsidR="00D14973" w:rsidRDefault="00E876AD">
      <w:pPr>
        <w:pStyle w:val="a3"/>
        <w:ind w:right="561" w:firstLine="710"/>
        <w:jc w:val="both"/>
      </w:pPr>
      <w:r>
        <w:t>Процедура осуществления контроля выполнения задания осуществляется в соответствии с графиком контрольных точек (ориентировочно 16-17 неделя семестра)</w:t>
      </w:r>
      <w:r w:rsidR="00D14973">
        <w:t>.</w:t>
      </w:r>
    </w:p>
    <w:p w14:paraId="1492EF18" w14:textId="77777777" w:rsidR="007D59B7" w:rsidRDefault="007D59B7">
      <w:pPr>
        <w:pStyle w:val="a3"/>
        <w:spacing w:before="7"/>
        <w:ind w:left="0"/>
        <w:rPr>
          <w:sz w:val="30"/>
        </w:rPr>
      </w:pPr>
    </w:p>
    <w:p w14:paraId="63EB25A3" w14:textId="77777777" w:rsidR="007D59B7" w:rsidRDefault="00E876AD">
      <w:pPr>
        <w:pStyle w:val="1"/>
        <w:numPr>
          <w:ilvl w:val="1"/>
          <w:numId w:val="19"/>
        </w:numPr>
        <w:tabs>
          <w:tab w:val="left" w:pos="2150"/>
          <w:tab w:val="left" w:pos="2151"/>
        </w:tabs>
        <w:ind w:hanging="722"/>
      </w:pPr>
      <w:r>
        <w:t>Промежуточная</w:t>
      </w:r>
      <w:r>
        <w:rPr>
          <w:spacing w:val="-2"/>
        </w:rPr>
        <w:t xml:space="preserve"> </w:t>
      </w:r>
      <w:r>
        <w:t>аттестация</w:t>
      </w:r>
    </w:p>
    <w:p w14:paraId="4F0FC7B7" w14:textId="77777777" w:rsidR="007D59B7" w:rsidRDefault="007D59B7">
      <w:pPr>
        <w:pStyle w:val="a3"/>
        <w:spacing w:before="5"/>
        <w:ind w:left="0"/>
        <w:rPr>
          <w:b/>
          <w:sz w:val="27"/>
        </w:rPr>
      </w:pPr>
    </w:p>
    <w:p w14:paraId="2B6D87BB" w14:textId="77777777" w:rsidR="007D59B7" w:rsidRDefault="00E876AD">
      <w:pPr>
        <w:ind w:left="4306"/>
        <w:jc w:val="both"/>
        <w:rPr>
          <w:i/>
          <w:sz w:val="24"/>
        </w:rPr>
      </w:pPr>
      <w:r>
        <w:rPr>
          <w:i/>
          <w:sz w:val="24"/>
        </w:rPr>
        <w:t>Перечень вопросов к зачету</w:t>
      </w:r>
    </w:p>
    <w:p w14:paraId="23FCD904" w14:textId="77777777" w:rsidR="007D59B7" w:rsidRDefault="00E876AD">
      <w:pPr>
        <w:pStyle w:val="a5"/>
        <w:numPr>
          <w:ilvl w:val="0"/>
          <w:numId w:val="9"/>
        </w:numPr>
        <w:tabs>
          <w:tab w:val="left" w:pos="2117"/>
        </w:tabs>
        <w:spacing w:before="5" w:line="237" w:lineRule="auto"/>
        <w:ind w:right="569" w:firstLine="710"/>
        <w:jc w:val="both"/>
        <w:rPr>
          <w:sz w:val="24"/>
        </w:rPr>
      </w:pPr>
      <w:r>
        <w:rPr>
          <w:spacing w:val="-4"/>
          <w:sz w:val="24"/>
        </w:rPr>
        <w:t xml:space="preserve">Предмет, </w:t>
      </w:r>
      <w:r>
        <w:rPr>
          <w:sz w:val="24"/>
        </w:rPr>
        <w:t xml:space="preserve">метод и принципы </w:t>
      </w:r>
      <w:r>
        <w:rPr>
          <w:spacing w:val="-3"/>
          <w:sz w:val="24"/>
        </w:rPr>
        <w:t xml:space="preserve">предпринимательского </w:t>
      </w:r>
      <w:r>
        <w:rPr>
          <w:sz w:val="24"/>
        </w:rPr>
        <w:t xml:space="preserve">права. Понятие и виды </w:t>
      </w:r>
      <w:r>
        <w:rPr>
          <w:spacing w:val="-3"/>
          <w:sz w:val="24"/>
        </w:rPr>
        <w:t>источников предпринимательского</w:t>
      </w:r>
      <w:r>
        <w:rPr>
          <w:spacing w:val="4"/>
          <w:sz w:val="24"/>
        </w:rPr>
        <w:t xml:space="preserve"> </w:t>
      </w:r>
      <w:r>
        <w:rPr>
          <w:sz w:val="24"/>
        </w:rPr>
        <w:t>права.</w:t>
      </w:r>
    </w:p>
    <w:p w14:paraId="361E3E41" w14:textId="77777777" w:rsidR="007D59B7" w:rsidRDefault="00E876AD">
      <w:pPr>
        <w:pStyle w:val="a5"/>
        <w:numPr>
          <w:ilvl w:val="0"/>
          <w:numId w:val="9"/>
        </w:numPr>
        <w:tabs>
          <w:tab w:val="left" w:pos="2117"/>
        </w:tabs>
        <w:spacing w:before="3"/>
        <w:ind w:right="565" w:firstLine="710"/>
        <w:jc w:val="both"/>
        <w:rPr>
          <w:sz w:val="24"/>
        </w:rPr>
      </w:pPr>
      <w:r>
        <w:rPr>
          <w:sz w:val="24"/>
        </w:rPr>
        <w:t xml:space="preserve">Законодательное определение и признаки предпринимательской деятельности. Характеристика права на осуществление предпринимательской деятельности и формы </w:t>
      </w:r>
      <w:r>
        <w:rPr>
          <w:spacing w:val="-3"/>
          <w:sz w:val="24"/>
        </w:rPr>
        <w:t>его</w:t>
      </w:r>
      <w:r>
        <w:rPr>
          <w:spacing w:val="2"/>
          <w:sz w:val="24"/>
        </w:rPr>
        <w:t xml:space="preserve"> </w:t>
      </w:r>
      <w:r>
        <w:rPr>
          <w:sz w:val="24"/>
        </w:rPr>
        <w:t>реализации.</w:t>
      </w:r>
    </w:p>
    <w:p w14:paraId="4147083F" w14:textId="77777777" w:rsidR="007D59B7" w:rsidRDefault="00E876AD">
      <w:pPr>
        <w:pStyle w:val="a5"/>
        <w:numPr>
          <w:ilvl w:val="0"/>
          <w:numId w:val="9"/>
        </w:numPr>
        <w:tabs>
          <w:tab w:val="left" w:pos="2117"/>
        </w:tabs>
        <w:spacing w:line="274" w:lineRule="exact"/>
        <w:ind w:left="2116" w:hanging="707"/>
        <w:jc w:val="both"/>
        <w:rPr>
          <w:sz w:val="24"/>
        </w:rPr>
      </w:pPr>
      <w:r>
        <w:rPr>
          <w:sz w:val="24"/>
        </w:rPr>
        <w:t xml:space="preserve">Соотношение </w:t>
      </w:r>
      <w:r>
        <w:rPr>
          <w:spacing w:val="-3"/>
          <w:sz w:val="24"/>
        </w:rPr>
        <w:t xml:space="preserve">гражданского, предпринимательского </w:t>
      </w:r>
      <w:r>
        <w:rPr>
          <w:sz w:val="24"/>
        </w:rPr>
        <w:t xml:space="preserve">и </w:t>
      </w:r>
      <w:r>
        <w:rPr>
          <w:spacing w:val="-4"/>
          <w:sz w:val="24"/>
        </w:rPr>
        <w:t>коммерческого</w:t>
      </w:r>
      <w:r>
        <w:rPr>
          <w:spacing w:val="24"/>
          <w:sz w:val="24"/>
        </w:rPr>
        <w:t xml:space="preserve"> </w:t>
      </w:r>
      <w:r>
        <w:rPr>
          <w:sz w:val="24"/>
        </w:rPr>
        <w:t>права.</w:t>
      </w:r>
    </w:p>
    <w:p w14:paraId="5D144169" w14:textId="77777777" w:rsidR="007D59B7" w:rsidRDefault="00E876AD">
      <w:pPr>
        <w:pStyle w:val="a5"/>
        <w:numPr>
          <w:ilvl w:val="0"/>
          <w:numId w:val="9"/>
        </w:numPr>
        <w:tabs>
          <w:tab w:val="left" w:pos="2117"/>
        </w:tabs>
        <w:spacing w:before="3" w:line="275" w:lineRule="exact"/>
        <w:ind w:left="2116" w:hanging="707"/>
        <w:jc w:val="both"/>
        <w:rPr>
          <w:sz w:val="24"/>
        </w:rPr>
      </w:pPr>
      <w:r>
        <w:rPr>
          <w:sz w:val="24"/>
        </w:rPr>
        <w:t>Понятие и виды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предпринимателей.</w:t>
      </w:r>
    </w:p>
    <w:p w14:paraId="6D1E41E4" w14:textId="77777777" w:rsidR="007D59B7" w:rsidRDefault="00E876AD">
      <w:pPr>
        <w:pStyle w:val="a5"/>
        <w:numPr>
          <w:ilvl w:val="0"/>
          <w:numId w:val="9"/>
        </w:numPr>
        <w:tabs>
          <w:tab w:val="left" w:pos="2117"/>
        </w:tabs>
        <w:spacing w:line="242" w:lineRule="auto"/>
        <w:ind w:right="575" w:firstLine="710"/>
        <w:jc w:val="both"/>
        <w:rPr>
          <w:sz w:val="24"/>
        </w:rPr>
      </w:pPr>
      <w:r>
        <w:rPr>
          <w:sz w:val="24"/>
        </w:rPr>
        <w:t xml:space="preserve">Общая характеристика индивидуального предпринимателя </w:t>
      </w:r>
      <w:r>
        <w:rPr>
          <w:spacing w:val="-3"/>
          <w:sz w:val="24"/>
        </w:rPr>
        <w:t xml:space="preserve">как субъекта </w:t>
      </w:r>
      <w:r>
        <w:rPr>
          <w:sz w:val="24"/>
        </w:rPr>
        <w:t>предпринимательского права. Приобретение (прекращение) статуса</w:t>
      </w:r>
      <w:r>
        <w:rPr>
          <w:spacing w:val="-4"/>
          <w:sz w:val="24"/>
        </w:rPr>
        <w:t xml:space="preserve"> </w:t>
      </w:r>
      <w:r>
        <w:rPr>
          <w:sz w:val="24"/>
        </w:rPr>
        <w:t>ИП.</w:t>
      </w:r>
    </w:p>
    <w:p w14:paraId="3CD2C57C" w14:textId="77777777" w:rsidR="00D14973" w:rsidRPr="00D14973" w:rsidRDefault="00E876AD" w:rsidP="00D14973">
      <w:pPr>
        <w:pStyle w:val="a5"/>
        <w:numPr>
          <w:ilvl w:val="0"/>
          <w:numId w:val="9"/>
        </w:numPr>
        <w:tabs>
          <w:tab w:val="left" w:pos="2117"/>
        </w:tabs>
        <w:ind w:left="0" w:right="563" w:firstLine="710"/>
        <w:jc w:val="both"/>
        <w:rPr>
          <w:sz w:val="20"/>
        </w:rPr>
      </w:pPr>
      <w:r>
        <w:rPr>
          <w:sz w:val="24"/>
        </w:rPr>
        <w:t xml:space="preserve">Общая характеристика </w:t>
      </w:r>
      <w:r w:rsidRPr="00D14973">
        <w:rPr>
          <w:spacing w:val="-3"/>
          <w:sz w:val="24"/>
        </w:rPr>
        <w:t xml:space="preserve">коммерческой </w:t>
      </w:r>
      <w:r>
        <w:rPr>
          <w:sz w:val="24"/>
        </w:rPr>
        <w:t xml:space="preserve">организации </w:t>
      </w:r>
      <w:r w:rsidRPr="00D14973">
        <w:rPr>
          <w:spacing w:val="-3"/>
          <w:sz w:val="24"/>
        </w:rPr>
        <w:t xml:space="preserve">как субъекта </w:t>
      </w:r>
      <w:r>
        <w:rPr>
          <w:sz w:val="24"/>
        </w:rPr>
        <w:t>предпринимательского права. Создание, реорганизация и ликвидация коммерческих организаций.</w:t>
      </w:r>
      <w:r w:rsidR="00D14973">
        <w:rPr>
          <w:sz w:val="24"/>
        </w:rPr>
        <w:t xml:space="preserve"> </w:t>
      </w:r>
    </w:p>
    <w:p w14:paraId="7CEEF10C" w14:textId="77777777" w:rsidR="007D59B7" w:rsidRPr="00D14973" w:rsidRDefault="00E876AD" w:rsidP="00D14973">
      <w:pPr>
        <w:pStyle w:val="a5"/>
        <w:numPr>
          <w:ilvl w:val="0"/>
          <w:numId w:val="9"/>
        </w:numPr>
        <w:tabs>
          <w:tab w:val="left" w:pos="2117"/>
        </w:tabs>
        <w:ind w:left="0" w:right="563" w:firstLine="710"/>
        <w:jc w:val="both"/>
        <w:rPr>
          <w:sz w:val="20"/>
        </w:rPr>
      </w:pPr>
      <w:r>
        <w:rPr>
          <w:sz w:val="24"/>
        </w:rPr>
        <w:t xml:space="preserve">Правовая характеристика отдельных видов коммерческих организаций: хозяйственные товарищества и общества, производственные </w:t>
      </w:r>
      <w:r w:rsidRPr="00D14973">
        <w:rPr>
          <w:spacing w:val="-3"/>
          <w:sz w:val="24"/>
        </w:rPr>
        <w:t xml:space="preserve">кооперативы, </w:t>
      </w:r>
      <w:r>
        <w:rPr>
          <w:sz w:val="24"/>
        </w:rPr>
        <w:t>государственные и муниципальные унитарные предприятия, хозяйственные партнерства, крестьянские (фермерские)</w:t>
      </w:r>
      <w:r w:rsidRPr="00D14973">
        <w:rPr>
          <w:spacing w:val="3"/>
          <w:sz w:val="24"/>
        </w:rPr>
        <w:t xml:space="preserve"> </w:t>
      </w:r>
      <w:r>
        <w:rPr>
          <w:sz w:val="24"/>
        </w:rPr>
        <w:t>хозяйства.</w:t>
      </w:r>
    </w:p>
    <w:p w14:paraId="75A252BE" w14:textId="77777777" w:rsidR="007D59B7" w:rsidRDefault="00E876AD">
      <w:pPr>
        <w:pStyle w:val="a5"/>
        <w:numPr>
          <w:ilvl w:val="0"/>
          <w:numId w:val="9"/>
        </w:numPr>
        <w:tabs>
          <w:tab w:val="left" w:pos="2117"/>
        </w:tabs>
        <w:spacing w:line="242" w:lineRule="auto"/>
        <w:ind w:right="574" w:firstLine="710"/>
        <w:jc w:val="both"/>
        <w:rPr>
          <w:sz w:val="24"/>
        </w:rPr>
      </w:pPr>
      <w:r>
        <w:rPr>
          <w:sz w:val="24"/>
        </w:rPr>
        <w:t xml:space="preserve">Основные понятия и определения </w:t>
      </w:r>
      <w:r>
        <w:rPr>
          <w:spacing w:val="-3"/>
          <w:sz w:val="24"/>
        </w:rPr>
        <w:t xml:space="preserve">корпоративного </w:t>
      </w:r>
      <w:r>
        <w:rPr>
          <w:sz w:val="24"/>
        </w:rPr>
        <w:t xml:space="preserve">права. Понятие и предмет корпоративного права. Источники </w:t>
      </w:r>
      <w:r>
        <w:rPr>
          <w:spacing w:val="-3"/>
          <w:sz w:val="24"/>
        </w:rPr>
        <w:t>корпоративного</w:t>
      </w:r>
      <w:r>
        <w:rPr>
          <w:spacing w:val="6"/>
          <w:sz w:val="24"/>
        </w:rPr>
        <w:t xml:space="preserve"> </w:t>
      </w:r>
      <w:r>
        <w:rPr>
          <w:sz w:val="24"/>
        </w:rPr>
        <w:t>права.</w:t>
      </w:r>
    </w:p>
    <w:p w14:paraId="6F4D26C0" w14:textId="77777777" w:rsidR="007D59B7" w:rsidRDefault="00E876AD">
      <w:pPr>
        <w:pStyle w:val="a5"/>
        <w:numPr>
          <w:ilvl w:val="0"/>
          <w:numId w:val="9"/>
        </w:numPr>
        <w:tabs>
          <w:tab w:val="left" w:pos="2117"/>
        </w:tabs>
        <w:ind w:right="559" w:firstLine="710"/>
        <w:jc w:val="both"/>
        <w:rPr>
          <w:sz w:val="24"/>
        </w:rPr>
      </w:pPr>
      <w:r>
        <w:rPr>
          <w:sz w:val="24"/>
        </w:rPr>
        <w:t xml:space="preserve">Корпоративные </w:t>
      </w:r>
      <w:r>
        <w:rPr>
          <w:spacing w:val="-4"/>
          <w:sz w:val="24"/>
        </w:rPr>
        <w:t xml:space="preserve">конфликты </w:t>
      </w:r>
      <w:r>
        <w:rPr>
          <w:sz w:val="24"/>
        </w:rPr>
        <w:t xml:space="preserve">и правовые способы их минимизации </w:t>
      </w:r>
      <w:r>
        <w:rPr>
          <w:spacing w:val="-4"/>
          <w:sz w:val="24"/>
        </w:rPr>
        <w:t xml:space="preserve">(Конфликт </w:t>
      </w:r>
      <w:r>
        <w:rPr>
          <w:sz w:val="24"/>
        </w:rPr>
        <w:t xml:space="preserve">между корпорацией и ее участниками. </w:t>
      </w:r>
      <w:r>
        <w:rPr>
          <w:spacing w:val="-4"/>
          <w:sz w:val="24"/>
        </w:rPr>
        <w:t>Конфликт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между участниками корпорации. </w:t>
      </w:r>
      <w:r>
        <w:rPr>
          <w:spacing w:val="-4"/>
          <w:sz w:val="24"/>
        </w:rPr>
        <w:t>Конфликт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между управляющими корпорацией и ее участниками (собственниками). </w:t>
      </w:r>
      <w:r>
        <w:rPr>
          <w:spacing w:val="-4"/>
          <w:sz w:val="24"/>
        </w:rPr>
        <w:t xml:space="preserve">Конфликт </w:t>
      </w:r>
      <w:r>
        <w:rPr>
          <w:sz w:val="24"/>
        </w:rPr>
        <w:t xml:space="preserve">между органами управления корпорацией. Косвенный контроль </w:t>
      </w:r>
      <w:r>
        <w:rPr>
          <w:spacing w:val="-3"/>
          <w:sz w:val="24"/>
        </w:rPr>
        <w:t xml:space="preserve">как </w:t>
      </w:r>
      <w:r>
        <w:rPr>
          <w:sz w:val="24"/>
        </w:rPr>
        <w:t xml:space="preserve">скрытый </w:t>
      </w:r>
      <w:r>
        <w:rPr>
          <w:spacing w:val="-5"/>
          <w:sz w:val="24"/>
        </w:rPr>
        <w:t xml:space="preserve">конфликт. </w:t>
      </w:r>
      <w:r>
        <w:rPr>
          <w:sz w:val="24"/>
        </w:rPr>
        <w:t xml:space="preserve">Акционерное соглашение </w:t>
      </w:r>
      <w:r>
        <w:rPr>
          <w:spacing w:val="-3"/>
          <w:sz w:val="24"/>
        </w:rPr>
        <w:t xml:space="preserve">как </w:t>
      </w:r>
      <w:r>
        <w:rPr>
          <w:sz w:val="24"/>
        </w:rPr>
        <w:t>способ согласования интересов в корпоративных отношениях).</w:t>
      </w:r>
    </w:p>
    <w:p w14:paraId="7DD48AF5" w14:textId="77777777" w:rsidR="007D59B7" w:rsidRDefault="00E876AD">
      <w:pPr>
        <w:pStyle w:val="a5"/>
        <w:numPr>
          <w:ilvl w:val="0"/>
          <w:numId w:val="9"/>
        </w:numPr>
        <w:tabs>
          <w:tab w:val="left" w:pos="2117"/>
        </w:tabs>
        <w:ind w:right="574" w:firstLine="710"/>
        <w:jc w:val="both"/>
        <w:rPr>
          <w:sz w:val="24"/>
        </w:rPr>
      </w:pPr>
      <w:r>
        <w:rPr>
          <w:sz w:val="24"/>
        </w:rPr>
        <w:t>Имущественные отношения в хозяйственном обществе (Особенности заключения обществом крупных сделок и сделок с заинтересованностью. Антимонопольные требования к сделкам с акциями (долями), имуществом хозяйственных обществах. Имущественная ответственность в корпоративных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отношениях.).</w:t>
      </w:r>
    </w:p>
    <w:p w14:paraId="5DE3D8E8" w14:textId="77777777" w:rsidR="007D59B7" w:rsidRDefault="00E876AD">
      <w:pPr>
        <w:pStyle w:val="a5"/>
        <w:numPr>
          <w:ilvl w:val="0"/>
          <w:numId w:val="9"/>
        </w:numPr>
        <w:tabs>
          <w:tab w:val="left" w:pos="2117"/>
        </w:tabs>
        <w:ind w:left="2116" w:hanging="707"/>
        <w:jc w:val="both"/>
        <w:rPr>
          <w:sz w:val="24"/>
        </w:rPr>
      </w:pPr>
      <w:r>
        <w:rPr>
          <w:spacing w:val="-3"/>
          <w:sz w:val="24"/>
        </w:rPr>
        <w:t xml:space="preserve">Управление </w:t>
      </w:r>
      <w:r>
        <w:rPr>
          <w:sz w:val="24"/>
        </w:rPr>
        <w:t>в хозяйственном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обществе.</w:t>
      </w:r>
    </w:p>
    <w:p w14:paraId="09051886" w14:textId="77777777" w:rsidR="007D59B7" w:rsidRDefault="00E876AD">
      <w:pPr>
        <w:pStyle w:val="a5"/>
        <w:numPr>
          <w:ilvl w:val="0"/>
          <w:numId w:val="9"/>
        </w:numPr>
        <w:tabs>
          <w:tab w:val="left" w:pos="2117"/>
        </w:tabs>
        <w:ind w:right="572" w:firstLine="710"/>
        <w:jc w:val="both"/>
        <w:rPr>
          <w:sz w:val="24"/>
        </w:rPr>
      </w:pPr>
      <w:r>
        <w:rPr>
          <w:sz w:val="24"/>
        </w:rPr>
        <w:t xml:space="preserve">Защита прав акционеров и практика разрешения корпоративных споров (Гражданско-правовые способы защиты прав и интересов акционеров. </w:t>
      </w:r>
      <w:r>
        <w:rPr>
          <w:spacing w:val="-3"/>
          <w:sz w:val="24"/>
        </w:rPr>
        <w:t xml:space="preserve">Некоторые </w:t>
      </w:r>
      <w:r>
        <w:rPr>
          <w:sz w:val="24"/>
        </w:rPr>
        <w:t xml:space="preserve">особенности рассмотрения </w:t>
      </w:r>
      <w:r>
        <w:rPr>
          <w:spacing w:val="-5"/>
          <w:sz w:val="24"/>
        </w:rPr>
        <w:t xml:space="preserve">судами </w:t>
      </w:r>
      <w:r>
        <w:rPr>
          <w:sz w:val="24"/>
        </w:rPr>
        <w:t>корпоративных</w:t>
      </w:r>
      <w:r>
        <w:rPr>
          <w:spacing w:val="7"/>
          <w:sz w:val="24"/>
        </w:rPr>
        <w:t xml:space="preserve"> </w:t>
      </w:r>
      <w:r>
        <w:rPr>
          <w:sz w:val="24"/>
        </w:rPr>
        <w:t>споров).</w:t>
      </w:r>
    </w:p>
    <w:p w14:paraId="238A70CC" w14:textId="77777777" w:rsidR="007D59B7" w:rsidRDefault="00E876AD">
      <w:pPr>
        <w:pStyle w:val="a5"/>
        <w:numPr>
          <w:ilvl w:val="0"/>
          <w:numId w:val="9"/>
        </w:numPr>
        <w:tabs>
          <w:tab w:val="left" w:pos="2117"/>
        </w:tabs>
        <w:ind w:right="570" w:firstLine="710"/>
        <w:jc w:val="both"/>
        <w:rPr>
          <w:sz w:val="24"/>
        </w:rPr>
      </w:pPr>
      <w:r>
        <w:rPr>
          <w:sz w:val="24"/>
        </w:rPr>
        <w:t xml:space="preserve">Понятие и </w:t>
      </w:r>
      <w:r>
        <w:rPr>
          <w:spacing w:val="-3"/>
          <w:sz w:val="24"/>
        </w:rPr>
        <w:t xml:space="preserve">экономическая </w:t>
      </w:r>
      <w:r>
        <w:rPr>
          <w:sz w:val="24"/>
        </w:rPr>
        <w:t xml:space="preserve">сущность несостоятельности (банкротства). Критерии (основании) несостоятельности, выработанные теорией </w:t>
      </w:r>
      <w:r>
        <w:rPr>
          <w:spacing w:val="-4"/>
          <w:sz w:val="24"/>
        </w:rPr>
        <w:t xml:space="preserve">конкурсного </w:t>
      </w:r>
      <w:r>
        <w:rPr>
          <w:sz w:val="24"/>
        </w:rPr>
        <w:t>права, их достоинства и</w:t>
      </w:r>
      <w:r>
        <w:rPr>
          <w:spacing w:val="-7"/>
          <w:sz w:val="24"/>
        </w:rPr>
        <w:t xml:space="preserve"> </w:t>
      </w:r>
      <w:r>
        <w:rPr>
          <w:sz w:val="24"/>
        </w:rPr>
        <w:t>недостатки.</w:t>
      </w:r>
    </w:p>
    <w:p w14:paraId="11160AB8" w14:textId="77777777" w:rsidR="007D59B7" w:rsidRDefault="00E876AD">
      <w:pPr>
        <w:pStyle w:val="a5"/>
        <w:numPr>
          <w:ilvl w:val="0"/>
          <w:numId w:val="9"/>
        </w:numPr>
        <w:tabs>
          <w:tab w:val="left" w:pos="2117"/>
        </w:tabs>
        <w:spacing w:before="1" w:line="237" w:lineRule="auto"/>
        <w:ind w:right="567" w:firstLine="710"/>
        <w:jc w:val="both"/>
        <w:rPr>
          <w:sz w:val="24"/>
        </w:rPr>
      </w:pPr>
      <w:r>
        <w:rPr>
          <w:sz w:val="24"/>
        </w:rPr>
        <w:t xml:space="preserve">Признаки несостоятельности (банкротства), </w:t>
      </w:r>
      <w:r>
        <w:rPr>
          <w:spacing w:val="-3"/>
          <w:sz w:val="24"/>
        </w:rPr>
        <w:t xml:space="preserve">как </w:t>
      </w:r>
      <w:r>
        <w:rPr>
          <w:sz w:val="24"/>
        </w:rPr>
        <w:t xml:space="preserve">приемы выражения в </w:t>
      </w:r>
      <w:r>
        <w:rPr>
          <w:spacing w:val="-3"/>
          <w:sz w:val="24"/>
        </w:rPr>
        <w:t xml:space="preserve">контексте </w:t>
      </w:r>
      <w:r>
        <w:rPr>
          <w:sz w:val="24"/>
        </w:rPr>
        <w:t>правового акта критериев</w:t>
      </w:r>
      <w:r>
        <w:rPr>
          <w:spacing w:val="4"/>
          <w:sz w:val="24"/>
        </w:rPr>
        <w:t xml:space="preserve"> </w:t>
      </w:r>
      <w:r>
        <w:rPr>
          <w:sz w:val="24"/>
        </w:rPr>
        <w:t>несостоятельности.</w:t>
      </w:r>
    </w:p>
    <w:p w14:paraId="15A5E8B2" w14:textId="77777777" w:rsidR="007D59B7" w:rsidRDefault="00E876AD">
      <w:pPr>
        <w:pStyle w:val="a5"/>
        <w:numPr>
          <w:ilvl w:val="0"/>
          <w:numId w:val="9"/>
        </w:numPr>
        <w:tabs>
          <w:tab w:val="left" w:pos="2117"/>
        </w:tabs>
        <w:spacing w:before="6" w:line="237" w:lineRule="auto"/>
        <w:ind w:right="572" w:firstLine="710"/>
        <w:jc w:val="both"/>
        <w:rPr>
          <w:sz w:val="24"/>
        </w:rPr>
      </w:pPr>
      <w:r>
        <w:rPr>
          <w:sz w:val="24"/>
        </w:rPr>
        <w:t xml:space="preserve">Правовой </w:t>
      </w:r>
      <w:r>
        <w:rPr>
          <w:spacing w:val="-3"/>
          <w:sz w:val="24"/>
        </w:rPr>
        <w:t xml:space="preserve">статус </w:t>
      </w:r>
      <w:r>
        <w:rPr>
          <w:sz w:val="24"/>
        </w:rPr>
        <w:t>участников правоотношений несостоятельности (банкротства). Особенности правового статуса</w:t>
      </w:r>
      <w:r>
        <w:rPr>
          <w:spacing w:val="7"/>
          <w:sz w:val="24"/>
        </w:rPr>
        <w:t xml:space="preserve"> </w:t>
      </w:r>
      <w:r>
        <w:rPr>
          <w:sz w:val="24"/>
        </w:rPr>
        <w:t>должника.</w:t>
      </w:r>
    </w:p>
    <w:p w14:paraId="18DCC2D1" w14:textId="77777777" w:rsidR="007D59B7" w:rsidRDefault="00E876AD">
      <w:pPr>
        <w:pStyle w:val="a5"/>
        <w:numPr>
          <w:ilvl w:val="0"/>
          <w:numId w:val="9"/>
        </w:numPr>
        <w:tabs>
          <w:tab w:val="left" w:pos="2117"/>
        </w:tabs>
        <w:spacing w:before="3"/>
        <w:ind w:right="569" w:firstLine="710"/>
        <w:jc w:val="both"/>
        <w:rPr>
          <w:sz w:val="24"/>
        </w:rPr>
      </w:pPr>
      <w:r>
        <w:rPr>
          <w:sz w:val="24"/>
        </w:rPr>
        <w:t xml:space="preserve">Правовое положение кредиторов. </w:t>
      </w:r>
      <w:r>
        <w:rPr>
          <w:spacing w:val="-3"/>
          <w:sz w:val="24"/>
        </w:rPr>
        <w:t xml:space="preserve">Категории </w:t>
      </w:r>
      <w:r>
        <w:rPr>
          <w:sz w:val="24"/>
        </w:rPr>
        <w:t xml:space="preserve">кредиторов. Особенности правового статуса </w:t>
      </w:r>
      <w:r>
        <w:rPr>
          <w:spacing w:val="-2"/>
          <w:sz w:val="24"/>
        </w:rPr>
        <w:t xml:space="preserve">конкурсных </w:t>
      </w:r>
      <w:r>
        <w:rPr>
          <w:sz w:val="24"/>
        </w:rPr>
        <w:t>и иных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кредиторов.</w:t>
      </w:r>
    </w:p>
    <w:p w14:paraId="682A90B5" w14:textId="77777777" w:rsidR="007D59B7" w:rsidRDefault="00E876AD">
      <w:pPr>
        <w:pStyle w:val="a5"/>
        <w:numPr>
          <w:ilvl w:val="0"/>
          <w:numId w:val="9"/>
        </w:numPr>
        <w:tabs>
          <w:tab w:val="left" w:pos="2117"/>
        </w:tabs>
        <w:spacing w:before="1"/>
        <w:ind w:right="567" w:firstLine="710"/>
        <w:jc w:val="both"/>
        <w:rPr>
          <w:sz w:val="24"/>
        </w:rPr>
      </w:pPr>
      <w:r>
        <w:rPr>
          <w:spacing w:val="-3"/>
          <w:sz w:val="24"/>
        </w:rPr>
        <w:t xml:space="preserve">Уполномоченные </w:t>
      </w:r>
      <w:r>
        <w:rPr>
          <w:sz w:val="24"/>
        </w:rPr>
        <w:t xml:space="preserve">органы </w:t>
      </w:r>
      <w:r>
        <w:rPr>
          <w:spacing w:val="-3"/>
          <w:sz w:val="24"/>
        </w:rPr>
        <w:t xml:space="preserve">как </w:t>
      </w:r>
      <w:r>
        <w:rPr>
          <w:sz w:val="24"/>
        </w:rPr>
        <w:t xml:space="preserve">разновидность кредиторов, представляющих в деле о банкротстве и в процедурах банкротства требования по </w:t>
      </w:r>
      <w:r>
        <w:rPr>
          <w:spacing w:val="-3"/>
          <w:sz w:val="24"/>
        </w:rPr>
        <w:t xml:space="preserve">уплате </w:t>
      </w:r>
      <w:r>
        <w:rPr>
          <w:sz w:val="24"/>
        </w:rPr>
        <w:t xml:space="preserve">обязательных платежей и требования по денежным обязательствам Российской Федерации, </w:t>
      </w:r>
      <w:r>
        <w:rPr>
          <w:spacing w:val="-4"/>
          <w:sz w:val="24"/>
        </w:rPr>
        <w:t xml:space="preserve">субъектов </w:t>
      </w:r>
      <w:r>
        <w:rPr>
          <w:sz w:val="24"/>
        </w:rPr>
        <w:t>Федерации и муниципальных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образований.</w:t>
      </w:r>
    </w:p>
    <w:p w14:paraId="43FE6637" w14:textId="77777777" w:rsidR="007D59B7" w:rsidRDefault="00E876AD">
      <w:pPr>
        <w:pStyle w:val="a5"/>
        <w:numPr>
          <w:ilvl w:val="0"/>
          <w:numId w:val="9"/>
        </w:numPr>
        <w:tabs>
          <w:tab w:val="left" w:pos="2116"/>
          <w:tab w:val="left" w:pos="2117"/>
        </w:tabs>
        <w:spacing w:line="275" w:lineRule="exact"/>
        <w:ind w:left="2116" w:hanging="707"/>
        <w:rPr>
          <w:sz w:val="24"/>
        </w:rPr>
      </w:pPr>
      <w:r>
        <w:rPr>
          <w:sz w:val="24"/>
        </w:rPr>
        <w:t>Компетенция собрания и комитета</w:t>
      </w:r>
      <w:r>
        <w:rPr>
          <w:spacing w:val="-6"/>
          <w:sz w:val="24"/>
        </w:rPr>
        <w:t xml:space="preserve"> </w:t>
      </w:r>
      <w:r>
        <w:rPr>
          <w:sz w:val="24"/>
        </w:rPr>
        <w:t>кредиторов.</w:t>
      </w:r>
    </w:p>
    <w:p w14:paraId="11A42C7E" w14:textId="77777777" w:rsidR="007D59B7" w:rsidRDefault="00E876AD">
      <w:pPr>
        <w:pStyle w:val="a5"/>
        <w:numPr>
          <w:ilvl w:val="0"/>
          <w:numId w:val="9"/>
        </w:numPr>
        <w:tabs>
          <w:tab w:val="left" w:pos="2116"/>
          <w:tab w:val="left" w:pos="2117"/>
        </w:tabs>
        <w:spacing w:line="275" w:lineRule="exact"/>
        <w:ind w:left="2116" w:hanging="707"/>
        <w:rPr>
          <w:sz w:val="24"/>
        </w:rPr>
      </w:pPr>
      <w:r>
        <w:rPr>
          <w:sz w:val="24"/>
        </w:rPr>
        <w:lastRenderedPageBreak/>
        <w:t xml:space="preserve">Арбитражный управляющий </w:t>
      </w:r>
      <w:r>
        <w:rPr>
          <w:spacing w:val="-3"/>
          <w:sz w:val="24"/>
        </w:rPr>
        <w:t xml:space="preserve">как ключевая </w:t>
      </w:r>
      <w:r>
        <w:rPr>
          <w:sz w:val="24"/>
        </w:rPr>
        <w:t>фигура в процедуре</w:t>
      </w:r>
      <w:r>
        <w:rPr>
          <w:spacing w:val="4"/>
          <w:sz w:val="24"/>
        </w:rPr>
        <w:t xml:space="preserve"> </w:t>
      </w:r>
      <w:r>
        <w:rPr>
          <w:sz w:val="24"/>
        </w:rPr>
        <w:t>банкротства.</w:t>
      </w:r>
    </w:p>
    <w:p w14:paraId="624B8F73" w14:textId="77777777" w:rsidR="007D59B7" w:rsidRDefault="00E876AD">
      <w:pPr>
        <w:pStyle w:val="a5"/>
        <w:numPr>
          <w:ilvl w:val="0"/>
          <w:numId w:val="9"/>
        </w:numPr>
        <w:tabs>
          <w:tab w:val="left" w:pos="2116"/>
          <w:tab w:val="left" w:pos="2117"/>
        </w:tabs>
        <w:spacing w:before="2" w:line="275" w:lineRule="exact"/>
        <w:ind w:left="2116" w:hanging="707"/>
        <w:rPr>
          <w:sz w:val="24"/>
        </w:rPr>
      </w:pPr>
      <w:r>
        <w:rPr>
          <w:sz w:val="24"/>
        </w:rPr>
        <w:t>Саморегулируемые организации арбитражных</w:t>
      </w:r>
      <w:r>
        <w:rPr>
          <w:spacing w:val="-12"/>
          <w:sz w:val="24"/>
        </w:rPr>
        <w:t xml:space="preserve"> </w:t>
      </w:r>
      <w:r>
        <w:rPr>
          <w:sz w:val="24"/>
        </w:rPr>
        <w:t>управляющих.</w:t>
      </w:r>
    </w:p>
    <w:p w14:paraId="07CB1908" w14:textId="77777777" w:rsidR="007D59B7" w:rsidRDefault="00E876AD">
      <w:pPr>
        <w:pStyle w:val="a5"/>
        <w:numPr>
          <w:ilvl w:val="0"/>
          <w:numId w:val="9"/>
        </w:numPr>
        <w:tabs>
          <w:tab w:val="left" w:pos="2116"/>
          <w:tab w:val="left" w:pos="2117"/>
        </w:tabs>
        <w:spacing w:line="275" w:lineRule="exact"/>
        <w:ind w:left="2116" w:hanging="707"/>
        <w:rPr>
          <w:sz w:val="24"/>
        </w:rPr>
      </w:pPr>
      <w:r>
        <w:rPr>
          <w:sz w:val="24"/>
        </w:rPr>
        <w:t>Понятие и виды арбитражных</w:t>
      </w:r>
      <w:r>
        <w:rPr>
          <w:spacing w:val="-2"/>
          <w:sz w:val="24"/>
        </w:rPr>
        <w:t xml:space="preserve"> </w:t>
      </w:r>
      <w:r>
        <w:rPr>
          <w:sz w:val="24"/>
        </w:rPr>
        <w:t>управляющих.</w:t>
      </w:r>
    </w:p>
    <w:p w14:paraId="158BEAC0" w14:textId="77777777" w:rsidR="007D59B7" w:rsidRDefault="00E876AD">
      <w:pPr>
        <w:pStyle w:val="a5"/>
        <w:numPr>
          <w:ilvl w:val="0"/>
          <w:numId w:val="9"/>
        </w:numPr>
        <w:tabs>
          <w:tab w:val="left" w:pos="2116"/>
          <w:tab w:val="left" w:pos="2117"/>
        </w:tabs>
        <w:spacing w:before="2" w:line="275" w:lineRule="exact"/>
        <w:ind w:left="2116" w:hanging="707"/>
        <w:rPr>
          <w:sz w:val="24"/>
        </w:rPr>
      </w:pPr>
      <w:r>
        <w:rPr>
          <w:sz w:val="24"/>
        </w:rPr>
        <w:t>Процедуры несостоятельности</w:t>
      </w:r>
      <w:r>
        <w:rPr>
          <w:spacing w:val="5"/>
          <w:sz w:val="24"/>
        </w:rPr>
        <w:t xml:space="preserve"> </w:t>
      </w:r>
      <w:r>
        <w:rPr>
          <w:sz w:val="24"/>
        </w:rPr>
        <w:t>(банкротства).</w:t>
      </w:r>
    </w:p>
    <w:p w14:paraId="33B98CFC" w14:textId="77777777" w:rsidR="007D59B7" w:rsidRDefault="00E876AD">
      <w:pPr>
        <w:pStyle w:val="a5"/>
        <w:numPr>
          <w:ilvl w:val="0"/>
          <w:numId w:val="9"/>
        </w:numPr>
        <w:tabs>
          <w:tab w:val="left" w:pos="2117"/>
        </w:tabs>
        <w:spacing w:line="242" w:lineRule="auto"/>
        <w:ind w:right="579" w:firstLine="710"/>
        <w:jc w:val="both"/>
        <w:rPr>
          <w:sz w:val="24"/>
        </w:rPr>
      </w:pPr>
      <w:r>
        <w:rPr>
          <w:spacing w:val="-3"/>
          <w:sz w:val="24"/>
        </w:rPr>
        <w:t xml:space="preserve">Наблюдение. </w:t>
      </w:r>
      <w:r>
        <w:rPr>
          <w:sz w:val="24"/>
        </w:rPr>
        <w:t xml:space="preserve">Понятие </w:t>
      </w:r>
      <w:r>
        <w:rPr>
          <w:spacing w:val="-3"/>
          <w:sz w:val="24"/>
        </w:rPr>
        <w:t xml:space="preserve">наблюдения. </w:t>
      </w:r>
      <w:r>
        <w:rPr>
          <w:sz w:val="24"/>
        </w:rPr>
        <w:t xml:space="preserve">Меры, применяемые к должнику в процедуре </w:t>
      </w:r>
      <w:r>
        <w:rPr>
          <w:spacing w:val="-3"/>
          <w:sz w:val="24"/>
        </w:rPr>
        <w:t xml:space="preserve">наблюдения. </w:t>
      </w:r>
      <w:r>
        <w:rPr>
          <w:sz w:val="24"/>
        </w:rPr>
        <w:t>Первое собрание</w:t>
      </w:r>
      <w:r>
        <w:rPr>
          <w:spacing w:val="3"/>
          <w:sz w:val="24"/>
        </w:rPr>
        <w:t xml:space="preserve"> </w:t>
      </w:r>
      <w:r>
        <w:rPr>
          <w:sz w:val="24"/>
        </w:rPr>
        <w:t>кредиторов.</w:t>
      </w:r>
    </w:p>
    <w:p w14:paraId="70627317" w14:textId="77777777" w:rsidR="007D59B7" w:rsidRDefault="00E876AD">
      <w:pPr>
        <w:pStyle w:val="a5"/>
        <w:numPr>
          <w:ilvl w:val="0"/>
          <w:numId w:val="9"/>
        </w:numPr>
        <w:tabs>
          <w:tab w:val="left" w:pos="2117"/>
        </w:tabs>
        <w:spacing w:line="242" w:lineRule="auto"/>
        <w:ind w:right="570" w:firstLine="710"/>
        <w:jc w:val="both"/>
        <w:rPr>
          <w:sz w:val="24"/>
        </w:rPr>
      </w:pPr>
      <w:r>
        <w:rPr>
          <w:sz w:val="24"/>
        </w:rPr>
        <w:t>Финансовое оздоровление. Порядок введения финансового оздоровления. Правовые последствия введения финансового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оздоровления.</w:t>
      </w:r>
    </w:p>
    <w:p w14:paraId="0BE62781" w14:textId="77777777" w:rsidR="007D59B7" w:rsidRDefault="00E876AD">
      <w:pPr>
        <w:pStyle w:val="a5"/>
        <w:numPr>
          <w:ilvl w:val="0"/>
          <w:numId w:val="9"/>
        </w:numPr>
        <w:tabs>
          <w:tab w:val="left" w:pos="2117"/>
        </w:tabs>
        <w:ind w:right="575" w:firstLine="710"/>
        <w:jc w:val="both"/>
        <w:rPr>
          <w:sz w:val="24"/>
        </w:rPr>
      </w:pPr>
      <w:r>
        <w:rPr>
          <w:sz w:val="24"/>
        </w:rPr>
        <w:t>Внешнее управление. Цели и основания введения внешнего управления. Мораторий на удовлетворение требований кредиторов. План внешнего управления. Меры по восстановлению платежеспособности</w:t>
      </w:r>
      <w:r>
        <w:rPr>
          <w:spacing w:val="5"/>
          <w:sz w:val="24"/>
        </w:rPr>
        <w:t xml:space="preserve"> </w:t>
      </w:r>
      <w:r>
        <w:rPr>
          <w:spacing w:val="-3"/>
          <w:sz w:val="24"/>
        </w:rPr>
        <w:t>должника.</w:t>
      </w:r>
    </w:p>
    <w:p w14:paraId="178633F1" w14:textId="77777777" w:rsidR="007D59B7" w:rsidRDefault="00E876AD">
      <w:pPr>
        <w:pStyle w:val="a5"/>
        <w:numPr>
          <w:ilvl w:val="0"/>
          <w:numId w:val="9"/>
        </w:numPr>
        <w:tabs>
          <w:tab w:val="left" w:pos="2117"/>
        </w:tabs>
        <w:ind w:right="570" w:firstLine="710"/>
        <w:jc w:val="both"/>
        <w:rPr>
          <w:sz w:val="24"/>
        </w:rPr>
      </w:pPr>
      <w:r>
        <w:rPr>
          <w:sz w:val="24"/>
        </w:rPr>
        <w:t xml:space="preserve">Конкурсное производство. Мероприятия, применяемые к должнику в </w:t>
      </w:r>
      <w:r>
        <w:rPr>
          <w:spacing w:val="-3"/>
          <w:sz w:val="24"/>
        </w:rPr>
        <w:t>конкурсном</w:t>
      </w:r>
      <w:r>
        <w:rPr>
          <w:spacing w:val="2"/>
          <w:sz w:val="24"/>
        </w:rPr>
        <w:t xml:space="preserve"> </w:t>
      </w:r>
      <w:r>
        <w:rPr>
          <w:sz w:val="24"/>
        </w:rPr>
        <w:t>производстве.</w:t>
      </w:r>
    </w:p>
    <w:p w14:paraId="1283613F" w14:textId="77777777" w:rsidR="007D59B7" w:rsidRDefault="00E876AD">
      <w:pPr>
        <w:pStyle w:val="a5"/>
        <w:numPr>
          <w:ilvl w:val="0"/>
          <w:numId w:val="9"/>
        </w:numPr>
        <w:tabs>
          <w:tab w:val="left" w:pos="2117"/>
        </w:tabs>
        <w:spacing w:line="275" w:lineRule="exact"/>
        <w:ind w:left="2116" w:hanging="707"/>
        <w:jc w:val="both"/>
        <w:rPr>
          <w:sz w:val="24"/>
        </w:rPr>
      </w:pPr>
      <w:r>
        <w:rPr>
          <w:sz w:val="24"/>
        </w:rPr>
        <w:t>Общая характеристика правового режима имущества</w:t>
      </w:r>
      <w:r>
        <w:rPr>
          <w:spacing w:val="-12"/>
          <w:sz w:val="24"/>
        </w:rPr>
        <w:t xml:space="preserve"> </w:t>
      </w:r>
      <w:r>
        <w:rPr>
          <w:sz w:val="24"/>
        </w:rPr>
        <w:t>предпринимателей.</w:t>
      </w:r>
    </w:p>
    <w:p w14:paraId="5536664F" w14:textId="77777777" w:rsidR="007D59B7" w:rsidRDefault="00E876AD">
      <w:pPr>
        <w:pStyle w:val="a5"/>
        <w:numPr>
          <w:ilvl w:val="0"/>
          <w:numId w:val="9"/>
        </w:numPr>
        <w:tabs>
          <w:tab w:val="left" w:pos="2117"/>
        </w:tabs>
        <w:spacing w:line="242" w:lineRule="auto"/>
        <w:ind w:right="573" w:firstLine="710"/>
        <w:jc w:val="both"/>
        <w:rPr>
          <w:sz w:val="24"/>
        </w:rPr>
      </w:pPr>
      <w:r>
        <w:rPr>
          <w:sz w:val="24"/>
        </w:rPr>
        <w:t xml:space="preserve">Правовой режим отдельных видов имущества предпринимателей: правовой режим вещей, правовой режим </w:t>
      </w:r>
      <w:r>
        <w:rPr>
          <w:spacing w:val="-6"/>
          <w:sz w:val="24"/>
        </w:rPr>
        <w:t xml:space="preserve">денег, </w:t>
      </w:r>
      <w:r>
        <w:rPr>
          <w:sz w:val="24"/>
        </w:rPr>
        <w:t>правовой режим ценных</w:t>
      </w:r>
      <w:r>
        <w:rPr>
          <w:spacing w:val="-9"/>
          <w:sz w:val="24"/>
        </w:rPr>
        <w:t xml:space="preserve"> </w:t>
      </w:r>
      <w:r>
        <w:rPr>
          <w:spacing w:val="-7"/>
          <w:sz w:val="24"/>
        </w:rPr>
        <w:t>бумаг.</w:t>
      </w:r>
    </w:p>
    <w:p w14:paraId="22FFB5EC" w14:textId="77777777" w:rsidR="007D59B7" w:rsidRDefault="00E876AD">
      <w:pPr>
        <w:pStyle w:val="a5"/>
        <w:numPr>
          <w:ilvl w:val="0"/>
          <w:numId w:val="9"/>
        </w:numPr>
        <w:tabs>
          <w:tab w:val="left" w:pos="2117"/>
        </w:tabs>
        <w:spacing w:line="242" w:lineRule="auto"/>
        <w:ind w:right="581" w:firstLine="710"/>
        <w:jc w:val="both"/>
        <w:rPr>
          <w:sz w:val="24"/>
        </w:rPr>
      </w:pPr>
      <w:r>
        <w:rPr>
          <w:sz w:val="24"/>
        </w:rPr>
        <w:t xml:space="preserve">Понятие и виды </w:t>
      </w:r>
      <w:r>
        <w:rPr>
          <w:spacing w:val="-7"/>
          <w:sz w:val="24"/>
        </w:rPr>
        <w:t xml:space="preserve">денег. </w:t>
      </w:r>
      <w:r>
        <w:rPr>
          <w:sz w:val="24"/>
        </w:rPr>
        <w:t xml:space="preserve">Правовой режим наличных и безналичных </w:t>
      </w:r>
      <w:r>
        <w:rPr>
          <w:spacing w:val="-6"/>
          <w:sz w:val="24"/>
        </w:rPr>
        <w:t xml:space="preserve">денег. </w:t>
      </w:r>
      <w:r>
        <w:rPr>
          <w:sz w:val="24"/>
        </w:rPr>
        <w:t>Правовое регулирование учета и обращения безналичных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денег.</w:t>
      </w:r>
    </w:p>
    <w:p w14:paraId="46F2F4AD" w14:textId="77777777" w:rsidR="007D59B7" w:rsidRDefault="00E876AD">
      <w:pPr>
        <w:pStyle w:val="a5"/>
        <w:numPr>
          <w:ilvl w:val="0"/>
          <w:numId w:val="9"/>
        </w:numPr>
        <w:tabs>
          <w:tab w:val="left" w:pos="2117"/>
        </w:tabs>
        <w:spacing w:before="80"/>
        <w:ind w:right="560" w:firstLine="710"/>
        <w:jc w:val="both"/>
        <w:rPr>
          <w:sz w:val="24"/>
        </w:rPr>
      </w:pPr>
      <w:r>
        <w:rPr>
          <w:sz w:val="24"/>
        </w:rPr>
        <w:t xml:space="preserve">Понятие и виды ценных </w:t>
      </w:r>
      <w:r>
        <w:rPr>
          <w:spacing w:val="-8"/>
          <w:sz w:val="24"/>
        </w:rPr>
        <w:t xml:space="preserve">бумаг. </w:t>
      </w:r>
      <w:r>
        <w:rPr>
          <w:sz w:val="24"/>
        </w:rPr>
        <w:t xml:space="preserve">Правовое режим документарных и бездокументарных </w:t>
      </w:r>
      <w:r>
        <w:rPr>
          <w:spacing w:val="-8"/>
          <w:sz w:val="24"/>
        </w:rPr>
        <w:t xml:space="preserve">бумаг. </w:t>
      </w:r>
      <w:r>
        <w:rPr>
          <w:sz w:val="24"/>
        </w:rPr>
        <w:t>Правовое регулирование учета и обращения бездокументарных ценных</w:t>
      </w:r>
      <w:r>
        <w:rPr>
          <w:spacing w:val="-3"/>
          <w:sz w:val="24"/>
        </w:rPr>
        <w:t xml:space="preserve"> </w:t>
      </w:r>
      <w:r>
        <w:rPr>
          <w:spacing w:val="-9"/>
          <w:sz w:val="24"/>
        </w:rPr>
        <w:t>бумаг.</w:t>
      </w:r>
    </w:p>
    <w:p w14:paraId="71A177CC" w14:textId="77777777" w:rsidR="007D59B7" w:rsidRDefault="007D59B7">
      <w:pPr>
        <w:pStyle w:val="a3"/>
        <w:ind w:left="0"/>
        <w:rPr>
          <w:sz w:val="26"/>
        </w:rPr>
      </w:pPr>
    </w:p>
    <w:p w14:paraId="5A7DBCFA" w14:textId="77777777" w:rsidR="007D59B7" w:rsidRDefault="00E876AD">
      <w:pPr>
        <w:spacing w:before="1" w:line="275" w:lineRule="exact"/>
        <w:ind w:left="4200"/>
        <w:jc w:val="both"/>
        <w:rPr>
          <w:i/>
          <w:sz w:val="24"/>
        </w:rPr>
      </w:pPr>
      <w:r>
        <w:rPr>
          <w:i/>
          <w:sz w:val="24"/>
        </w:rPr>
        <w:t>Перечень вопросов к экзамену</w:t>
      </w:r>
    </w:p>
    <w:p w14:paraId="24C7A401" w14:textId="77777777" w:rsidR="007D59B7" w:rsidRDefault="00E876AD">
      <w:pPr>
        <w:pStyle w:val="a5"/>
        <w:numPr>
          <w:ilvl w:val="0"/>
          <w:numId w:val="8"/>
        </w:numPr>
        <w:tabs>
          <w:tab w:val="left" w:pos="1656"/>
        </w:tabs>
        <w:spacing w:line="242" w:lineRule="auto"/>
        <w:ind w:right="575" w:firstLine="710"/>
        <w:jc w:val="both"/>
        <w:rPr>
          <w:sz w:val="24"/>
        </w:rPr>
      </w:pPr>
      <w:r>
        <w:rPr>
          <w:spacing w:val="-4"/>
          <w:sz w:val="24"/>
        </w:rPr>
        <w:t>Предмет,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метод и принципы </w:t>
      </w:r>
      <w:r>
        <w:rPr>
          <w:spacing w:val="-3"/>
          <w:sz w:val="24"/>
        </w:rPr>
        <w:t xml:space="preserve">предпринимательского </w:t>
      </w:r>
      <w:r>
        <w:rPr>
          <w:sz w:val="24"/>
        </w:rPr>
        <w:t xml:space="preserve">права. Понятие и виды </w:t>
      </w:r>
      <w:r>
        <w:rPr>
          <w:spacing w:val="-3"/>
          <w:sz w:val="24"/>
        </w:rPr>
        <w:t>источников предпринимательского</w:t>
      </w:r>
      <w:r>
        <w:rPr>
          <w:spacing w:val="4"/>
          <w:sz w:val="24"/>
        </w:rPr>
        <w:t xml:space="preserve"> </w:t>
      </w:r>
      <w:r>
        <w:rPr>
          <w:sz w:val="24"/>
        </w:rPr>
        <w:t>права</w:t>
      </w:r>
    </w:p>
    <w:p w14:paraId="19EB8465" w14:textId="77777777" w:rsidR="007D59B7" w:rsidRDefault="00E876AD">
      <w:pPr>
        <w:pStyle w:val="a5"/>
        <w:numPr>
          <w:ilvl w:val="0"/>
          <w:numId w:val="8"/>
        </w:numPr>
        <w:tabs>
          <w:tab w:val="left" w:pos="1656"/>
        </w:tabs>
        <w:ind w:right="575" w:firstLine="710"/>
        <w:jc w:val="both"/>
        <w:rPr>
          <w:sz w:val="24"/>
        </w:rPr>
      </w:pPr>
      <w:r>
        <w:rPr>
          <w:sz w:val="24"/>
        </w:rPr>
        <w:t xml:space="preserve">Законодательное определение и признаки предпринимательской деятельности. Характеристика права на осуществление предпринимательской деятельности и формы </w:t>
      </w:r>
      <w:r>
        <w:rPr>
          <w:spacing w:val="-5"/>
          <w:sz w:val="24"/>
        </w:rPr>
        <w:t xml:space="preserve">его </w:t>
      </w:r>
      <w:r>
        <w:rPr>
          <w:sz w:val="24"/>
        </w:rPr>
        <w:t>реализации.</w:t>
      </w:r>
    </w:p>
    <w:p w14:paraId="7B42DBD9" w14:textId="77777777" w:rsidR="007D59B7" w:rsidRDefault="00E876AD">
      <w:pPr>
        <w:pStyle w:val="a5"/>
        <w:numPr>
          <w:ilvl w:val="0"/>
          <w:numId w:val="8"/>
        </w:numPr>
        <w:tabs>
          <w:tab w:val="left" w:pos="1656"/>
        </w:tabs>
        <w:spacing w:line="275" w:lineRule="exact"/>
        <w:ind w:left="1655" w:hanging="246"/>
        <w:jc w:val="both"/>
        <w:rPr>
          <w:sz w:val="24"/>
        </w:rPr>
      </w:pPr>
      <w:r>
        <w:rPr>
          <w:sz w:val="24"/>
        </w:rPr>
        <w:t xml:space="preserve">Соотношение </w:t>
      </w:r>
      <w:r>
        <w:rPr>
          <w:spacing w:val="-3"/>
          <w:sz w:val="24"/>
        </w:rPr>
        <w:t xml:space="preserve">гражданского, предпринимательского </w:t>
      </w:r>
      <w:r>
        <w:rPr>
          <w:sz w:val="24"/>
        </w:rPr>
        <w:t xml:space="preserve">и </w:t>
      </w:r>
      <w:r>
        <w:rPr>
          <w:spacing w:val="-4"/>
          <w:sz w:val="24"/>
        </w:rPr>
        <w:t>коммерческого</w:t>
      </w:r>
      <w:r>
        <w:rPr>
          <w:spacing w:val="22"/>
          <w:sz w:val="24"/>
        </w:rPr>
        <w:t xml:space="preserve"> </w:t>
      </w:r>
      <w:r>
        <w:rPr>
          <w:sz w:val="24"/>
        </w:rPr>
        <w:t>права.</w:t>
      </w:r>
    </w:p>
    <w:p w14:paraId="4EF906C5" w14:textId="77777777" w:rsidR="007D59B7" w:rsidRDefault="00E876AD">
      <w:pPr>
        <w:pStyle w:val="a5"/>
        <w:numPr>
          <w:ilvl w:val="0"/>
          <w:numId w:val="8"/>
        </w:numPr>
        <w:tabs>
          <w:tab w:val="left" w:pos="1656"/>
        </w:tabs>
        <w:spacing w:line="275" w:lineRule="exact"/>
        <w:ind w:left="1655" w:hanging="246"/>
        <w:jc w:val="both"/>
        <w:rPr>
          <w:sz w:val="24"/>
        </w:rPr>
      </w:pPr>
      <w:r>
        <w:rPr>
          <w:sz w:val="24"/>
        </w:rPr>
        <w:t>Понятие и виды</w:t>
      </w:r>
      <w:r>
        <w:rPr>
          <w:spacing w:val="-3"/>
          <w:sz w:val="24"/>
        </w:rPr>
        <w:t xml:space="preserve"> </w:t>
      </w:r>
      <w:r>
        <w:rPr>
          <w:sz w:val="24"/>
        </w:rPr>
        <w:t>предпринимателей.</w:t>
      </w:r>
    </w:p>
    <w:p w14:paraId="4285A5FB" w14:textId="77777777" w:rsidR="007D59B7" w:rsidRDefault="00E876AD">
      <w:pPr>
        <w:pStyle w:val="a5"/>
        <w:numPr>
          <w:ilvl w:val="0"/>
          <w:numId w:val="8"/>
        </w:numPr>
        <w:tabs>
          <w:tab w:val="left" w:pos="1656"/>
        </w:tabs>
        <w:spacing w:line="237" w:lineRule="auto"/>
        <w:ind w:right="576" w:firstLine="710"/>
        <w:jc w:val="both"/>
        <w:rPr>
          <w:sz w:val="24"/>
        </w:rPr>
      </w:pPr>
      <w:r>
        <w:rPr>
          <w:sz w:val="24"/>
        </w:rPr>
        <w:t xml:space="preserve">Общая характеристика индивидуального предпринимателя </w:t>
      </w:r>
      <w:r>
        <w:rPr>
          <w:spacing w:val="-3"/>
          <w:sz w:val="24"/>
        </w:rPr>
        <w:t xml:space="preserve">как субъекта </w:t>
      </w:r>
      <w:r>
        <w:rPr>
          <w:sz w:val="24"/>
        </w:rPr>
        <w:t>предпринимательского права. Приобретение (прекращение) статуса</w:t>
      </w:r>
      <w:r>
        <w:rPr>
          <w:spacing w:val="-4"/>
          <w:sz w:val="24"/>
        </w:rPr>
        <w:t xml:space="preserve"> </w:t>
      </w:r>
      <w:r>
        <w:rPr>
          <w:sz w:val="24"/>
        </w:rPr>
        <w:t>ИП.</w:t>
      </w:r>
    </w:p>
    <w:p w14:paraId="1C3D7609" w14:textId="77777777" w:rsidR="007D59B7" w:rsidRDefault="00E876AD">
      <w:pPr>
        <w:pStyle w:val="a5"/>
        <w:numPr>
          <w:ilvl w:val="0"/>
          <w:numId w:val="8"/>
        </w:numPr>
        <w:tabs>
          <w:tab w:val="left" w:pos="1656"/>
        </w:tabs>
        <w:spacing w:before="4"/>
        <w:ind w:right="574" w:firstLine="710"/>
        <w:jc w:val="both"/>
        <w:rPr>
          <w:sz w:val="24"/>
        </w:rPr>
      </w:pPr>
      <w:r>
        <w:rPr>
          <w:sz w:val="24"/>
        </w:rPr>
        <w:t xml:space="preserve">Общая характеристика </w:t>
      </w:r>
      <w:r>
        <w:rPr>
          <w:spacing w:val="-3"/>
          <w:sz w:val="24"/>
        </w:rPr>
        <w:t xml:space="preserve">коммерческой </w:t>
      </w:r>
      <w:r>
        <w:rPr>
          <w:sz w:val="24"/>
        </w:rPr>
        <w:t xml:space="preserve">организации </w:t>
      </w:r>
      <w:r>
        <w:rPr>
          <w:spacing w:val="-3"/>
          <w:sz w:val="24"/>
        </w:rPr>
        <w:t xml:space="preserve">как субъекта </w:t>
      </w:r>
      <w:r>
        <w:rPr>
          <w:sz w:val="24"/>
        </w:rPr>
        <w:t xml:space="preserve">предпринимательского права. Создание, реорганизация и ликвидация </w:t>
      </w:r>
      <w:r>
        <w:rPr>
          <w:spacing w:val="-3"/>
          <w:sz w:val="24"/>
        </w:rPr>
        <w:t xml:space="preserve">коммерческих </w:t>
      </w:r>
      <w:r>
        <w:rPr>
          <w:sz w:val="24"/>
        </w:rPr>
        <w:t>организаций.</w:t>
      </w:r>
    </w:p>
    <w:p w14:paraId="7CE607AA" w14:textId="77777777" w:rsidR="007D59B7" w:rsidRDefault="00E876AD">
      <w:pPr>
        <w:pStyle w:val="a5"/>
        <w:numPr>
          <w:ilvl w:val="0"/>
          <w:numId w:val="8"/>
        </w:numPr>
        <w:tabs>
          <w:tab w:val="left" w:pos="1656"/>
        </w:tabs>
        <w:ind w:right="561" w:firstLine="710"/>
        <w:jc w:val="both"/>
        <w:rPr>
          <w:sz w:val="24"/>
        </w:rPr>
      </w:pPr>
      <w:r>
        <w:rPr>
          <w:sz w:val="24"/>
        </w:rPr>
        <w:t xml:space="preserve">Правовая характеристика отдельных видов коммерческих организаций: хозяйственные товарищества и общества, производственные </w:t>
      </w:r>
      <w:r>
        <w:rPr>
          <w:spacing w:val="-3"/>
          <w:sz w:val="24"/>
        </w:rPr>
        <w:t xml:space="preserve">кооперативы, </w:t>
      </w:r>
      <w:r>
        <w:rPr>
          <w:sz w:val="24"/>
        </w:rPr>
        <w:t>государственные и муниципальные унитарные предприятия, хозяйственные партнерства, крестьянские (фермерские)</w:t>
      </w:r>
      <w:r>
        <w:rPr>
          <w:spacing w:val="3"/>
          <w:sz w:val="24"/>
        </w:rPr>
        <w:t xml:space="preserve"> </w:t>
      </w:r>
      <w:r>
        <w:rPr>
          <w:sz w:val="24"/>
        </w:rPr>
        <w:t>хозяйства.</w:t>
      </w:r>
    </w:p>
    <w:p w14:paraId="1FC10124" w14:textId="77777777" w:rsidR="007D59B7" w:rsidRDefault="00E876AD">
      <w:pPr>
        <w:pStyle w:val="a5"/>
        <w:numPr>
          <w:ilvl w:val="0"/>
          <w:numId w:val="8"/>
        </w:numPr>
        <w:tabs>
          <w:tab w:val="left" w:pos="1656"/>
        </w:tabs>
        <w:spacing w:line="242" w:lineRule="auto"/>
        <w:ind w:right="567" w:firstLine="710"/>
        <w:jc w:val="both"/>
        <w:rPr>
          <w:sz w:val="24"/>
        </w:rPr>
      </w:pPr>
      <w:r>
        <w:rPr>
          <w:sz w:val="24"/>
        </w:rPr>
        <w:t xml:space="preserve">Основные понятия и определения корпоративного права. Понятие и предмет корпоративного права. Источники </w:t>
      </w:r>
      <w:r>
        <w:rPr>
          <w:spacing w:val="-3"/>
          <w:sz w:val="24"/>
        </w:rPr>
        <w:t>корпоративного</w:t>
      </w:r>
      <w:r>
        <w:rPr>
          <w:spacing w:val="6"/>
          <w:sz w:val="24"/>
        </w:rPr>
        <w:t xml:space="preserve"> </w:t>
      </w:r>
      <w:r>
        <w:rPr>
          <w:sz w:val="24"/>
        </w:rPr>
        <w:t>права.</w:t>
      </w:r>
    </w:p>
    <w:p w14:paraId="4A5589A2" w14:textId="77777777" w:rsidR="007D59B7" w:rsidRDefault="00E876AD">
      <w:pPr>
        <w:pStyle w:val="a5"/>
        <w:numPr>
          <w:ilvl w:val="0"/>
          <w:numId w:val="8"/>
        </w:numPr>
        <w:tabs>
          <w:tab w:val="left" w:pos="1656"/>
        </w:tabs>
        <w:ind w:right="567" w:firstLine="710"/>
        <w:jc w:val="both"/>
        <w:rPr>
          <w:sz w:val="24"/>
        </w:rPr>
      </w:pPr>
      <w:r>
        <w:rPr>
          <w:sz w:val="24"/>
        </w:rPr>
        <w:t xml:space="preserve">Корпоративные </w:t>
      </w:r>
      <w:r>
        <w:rPr>
          <w:spacing w:val="-4"/>
          <w:sz w:val="24"/>
        </w:rPr>
        <w:t>конфликты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и правовые способы их минимизации </w:t>
      </w:r>
      <w:r>
        <w:rPr>
          <w:spacing w:val="-3"/>
          <w:sz w:val="24"/>
        </w:rPr>
        <w:t xml:space="preserve">(Конфликт </w:t>
      </w:r>
      <w:r>
        <w:rPr>
          <w:sz w:val="24"/>
        </w:rPr>
        <w:t xml:space="preserve">между корпорацией и ее участниками. </w:t>
      </w:r>
      <w:r>
        <w:rPr>
          <w:spacing w:val="-4"/>
          <w:sz w:val="24"/>
        </w:rPr>
        <w:t>Конфликт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между участниками корпорации. </w:t>
      </w:r>
      <w:r>
        <w:rPr>
          <w:spacing w:val="-4"/>
          <w:sz w:val="24"/>
        </w:rPr>
        <w:t>Конфликт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между управляющими корпорацией и ее участниками (собственниками). </w:t>
      </w:r>
      <w:r>
        <w:rPr>
          <w:spacing w:val="-4"/>
          <w:sz w:val="24"/>
        </w:rPr>
        <w:t xml:space="preserve">Конфликт </w:t>
      </w:r>
      <w:r>
        <w:rPr>
          <w:sz w:val="24"/>
        </w:rPr>
        <w:t xml:space="preserve">между органами управления корпорацией. Косвенный контроль </w:t>
      </w:r>
      <w:r>
        <w:rPr>
          <w:spacing w:val="-3"/>
          <w:sz w:val="24"/>
        </w:rPr>
        <w:t xml:space="preserve">как </w:t>
      </w:r>
      <w:r>
        <w:rPr>
          <w:sz w:val="24"/>
        </w:rPr>
        <w:t xml:space="preserve">скрытый </w:t>
      </w:r>
      <w:r>
        <w:rPr>
          <w:spacing w:val="-5"/>
          <w:sz w:val="24"/>
        </w:rPr>
        <w:t xml:space="preserve">конфликт. </w:t>
      </w:r>
      <w:r>
        <w:rPr>
          <w:sz w:val="24"/>
        </w:rPr>
        <w:t xml:space="preserve">Акционерное соглашение </w:t>
      </w:r>
      <w:r>
        <w:rPr>
          <w:spacing w:val="-3"/>
          <w:sz w:val="24"/>
        </w:rPr>
        <w:t xml:space="preserve">как </w:t>
      </w:r>
      <w:r>
        <w:rPr>
          <w:sz w:val="24"/>
        </w:rPr>
        <w:t>способ согласования интересов в корпоративных отношениях).</w:t>
      </w:r>
    </w:p>
    <w:p w14:paraId="4E8DF799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</w:tabs>
        <w:ind w:right="568" w:firstLine="710"/>
        <w:jc w:val="both"/>
        <w:rPr>
          <w:sz w:val="24"/>
        </w:rPr>
      </w:pPr>
      <w:r>
        <w:rPr>
          <w:sz w:val="24"/>
        </w:rPr>
        <w:t xml:space="preserve">Имущественные отношения в </w:t>
      </w:r>
      <w:r>
        <w:rPr>
          <w:spacing w:val="-3"/>
          <w:sz w:val="24"/>
        </w:rPr>
        <w:t xml:space="preserve">хозяйственном </w:t>
      </w:r>
      <w:r>
        <w:rPr>
          <w:sz w:val="24"/>
        </w:rPr>
        <w:t>обществе (Особенности заключения обществом крупных сделок и сделок с заинтересованностью. Антимонопольные требования к сделкам с акциями (долями), имуществом хозяйственных обществах. Имущественная ответственность в корпоративных</w:t>
      </w:r>
      <w:r>
        <w:rPr>
          <w:spacing w:val="-7"/>
          <w:sz w:val="24"/>
        </w:rPr>
        <w:t xml:space="preserve"> </w:t>
      </w:r>
      <w:r>
        <w:rPr>
          <w:sz w:val="24"/>
        </w:rPr>
        <w:t>отношениях.).</w:t>
      </w:r>
    </w:p>
    <w:p w14:paraId="37608A11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</w:tabs>
        <w:ind w:left="1775" w:hanging="366"/>
        <w:jc w:val="both"/>
        <w:rPr>
          <w:sz w:val="24"/>
        </w:rPr>
      </w:pPr>
      <w:r>
        <w:rPr>
          <w:spacing w:val="-3"/>
          <w:sz w:val="24"/>
        </w:rPr>
        <w:t xml:space="preserve">Управление </w:t>
      </w:r>
      <w:r>
        <w:rPr>
          <w:sz w:val="24"/>
        </w:rPr>
        <w:t>в хозяйственном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обществе.</w:t>
      </w:r>
    </w:p>
    <w:p w14:paraId="0D9D6DB8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</w:tabs>
        <w:ind w:right="572" w:firstLine="710"/>
        <w:jc w:val="both"/>
        <w:rPr>
          <w:sz w:val="24"/>
        </w:rPr>
      </w:pPr>
      <w:r>
        <w:rPr>
          <w:sz w:val="24"/>
        </w:rPr>
        <w:t xml:space="preserve">Защита прав акционеров и практика разрешения корпоративных споров (Гражданско-правовые способы защиты прав и интересов акционеров. </w:t>
      </w:r>
      <w:r>
        <w:rPr>
          <w:spacing w:val="-3"/>
          <w:sz w:val="24"/>
        </w:rPr>
        <w:t xml:space="preserve">Некоторые </w:t>
      </w:r>
      <w:r>
        <w:rPr>
          <w:sz w:val="24"/>
        </w:rPr>
        <w:t xml:space="preserve">особенности рассмотрения </w:t>
      </w:r>
      <w:r>
        <w:rPr>
          <w:spacing w:val="-5"/>
          <w:sz w:val="24"/>
        </w:rPr>
        <w:t xml:space="preserve">судами </w:t>
      </w:r>
      <w:r>
        <w:rPr>
          <w:sz w:val="24"/>
        </w:rPr>
        <w:t>корпоративных</w:t>
      </w:r>
      <w:r>
        <w:rPr>
          <w:spacing w:val="4"/>
          <w:sz w:val="24"/>
        </w:rPr>
        <w:t xml:space="preserve"> </w:t>
      </w:r>
      <w:r>
        <w:rPr>
          <w:sz w:val="24"/>
        </w:rPr>
        <w:t>споров).</w:t>
      </w:r>
    </w:p>
    <w:p w14:paraId="6B86E084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</w:tabs>
        <w:ind w:right="569" w:firstLine="710"/>
        <w:jc w:val="both"/>
        <w:rPr>
          <w:sz w:val="24"/>
        </w:rPr>
      </w:pPr>
      <w:r>
        <w:rPr>
          <w:sz w:val="24"/>
        </w:rPr>
        <w:lastRenderedPageBreak/>
        <w:t xml:space="preserve">Понятие и </w:t>
      </w:r>
      <w:r>
        <w:rPr>
          <w:spacing w:val="-3"/>
          <w:sz w:val="24"/>
        </w:rPr>
        <w:t xml:space="preserve">экономическая </w:t>
      </w:r>
      <w:r>
        <w:rPr>
          <w:sz w:val="24"/>
        </w:rPr>
        <w:t xml:space="preserve">сущность несостоятельности (банкротства). Критерии (основании) несостоятельности, выработанные теорией </w:t>
      </w:r>
      <w:r>
        <w:rPr>
          <w:spacing w:val="-4"/>
          <w:sz w:val="24"/>
        </w:rPr>
        <w:t xml:space="preserve">конкурсного </w:t>
      </w:r>
      <w:r>
        <w:rPr>
          <w:sz w:val="24"/>
        </w:rPr>
        <w:t>права, их</w:t>
      </w:r>
      <w:r>
        <w:rPr>
          <w:spacing w:val="60"/>
          <w:sz w:val="24"/>
        </w:rPr>
        <w:t xml:space="preserve"> </w:t>
      </w:r>
      <w:r>
        <w:rPr>
          <w:sz w:val="24"/>
        </w:rPr>
        <w:t>достоинства и</w:t>
      </w:r>
      <w:r>
        <w:rPr>
          <w:spacing w:val="-7"/>
          <w:sz w:val="24"/>
        </w:rPr>
        <w:t xml:space="preserve"> </w:t>
      </w:r>
      <w:r>
        <w:rPr>
          <w:sz w:val="24"/>
        </w:rPr>
        <w:t>недостатки.</w:t>
      </w:r>
    </w:p>
    <w:p w14:paraId="30601C65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</w:tabs>
        <w:spacing w:line="237" w:lineRule="auto"/>
        <w:ind w:right="573" w:firstLine="710"/>
        <w:jc w:val="both"/>
        <w:rPr>
          <w:sz w:val="24"/>
        </w:rPr>
      </w:pPr>
      <w:r>
        <w:rPr>
          <w:sz w:val="24"/>
        </w:rPr>
        <w:t xml:space="preserve">Признаки несостоятельности (банкротства), </w:t>
      </w:r>
      <w:r>
        <w:rPr>
          <w:spacing w:val="-3"/>
          <w:sz w:val="24"/>
        </w:rPr>
        <w:t xml:space="preserve">как </w:t>
      </w:r>
      <w:r>
        <w:rPr>
          <w:sz w:val="24"/>
        </w:rPr>
        <w:t xml:space="preserve">приемы выражения в </w:t>
      </w:r>
      <w:r>
        <w:rPr>
          <w:spacing w:val="-3"/>
          <w:sz w:val="24"/>
        </w:rPr>
        <w:t xml:space="preserve">контексте </w:t>
      </w:r>
      <w:r>
        <w:rPr>
          <w:sz w:val="24"/>
        </w:rPr>
        <w:t>правового акта критериев</w:t>
      </w:r>
      <w:r>
        <w:rPr>
          <w:spacing w:val="1"/>
          <w:sz w:val="24"/>
        </w:rPr>
        <w:t xml:space="preserve"> </w:t>
      </w:r>
      <w:r>
        <w:rPr>
          <w:sz w:val="24"/>
        </w:rPr>
        <w:t>несостоятельности.</w:t>
      </w:r>
    </w:p>
    <w:p w14:paraId="722E0CA8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</w:tabs>
        <w:spacing w:before="5" w:line="237" w:lineRule="auto"/>
        <w:ind w:right="570" w:firstLine="710"/>
        <w:jc w:val="both"/>
        <w:rPr>
          <w:sz w:val="24"/>
        </w:rPr>
      </w:pPr>
      <w:r>
        <w:rPr>
          <w:sz w:val="24"/>
        </w:rPr>
        <w:t xml:space="preserve">Правовой </w:t>
      </w:r>
      <w:r>
        <w:rPr>
          <w:spacing w:val="-3"/>
          <w:sz w:val="24"/>
        </w:rPr>
        <w:t xml:space="preserve">статус </w:t>
      </w:r>
      <w:r>
        <w:rPr>
          <w:sz w:val="24"/>
        </w:rPr>
        <w:t>участников правоотношений несостоятельности (банкротства). Особенности правового статуса должника.</w:t>
      </w:r>
    </w:p>
    <w:p w14:paraId="6BA86B2F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</w:tabs>
        <w:spacing w:before="3"/>
        <w:ind w:right="569" w:firstLine="710"/>
        <w:jc w:val="both"/>
        <w:rPr>
          <w:sz w:val="24"/>
        </w:rPr>
      </w:pPr>
      <w:r>
        <w:rPr>
          <w:sz w:val="24"/>
        </w:rPr>
        <w:t xml:space="preserve">Правовое положение кредиторов. </w:t>
      </w:r>
      <w:r>
        <w:rPr>
          <w:spacing w:val="-3"/>
          <w:sz w:val="24"/>
        </w:rPr>
        <w:t xml:space="preserve">Категории </w:t>
      </w:r>
      <w:r>
        <w:rPr>
          <w:sz w:val="24"/>
        </w:rPr>
        <w:t xml:space="preserve">кредиторов. Особенности правового статуса </w:t>
      </w:r>
      <w:r>
        <w:rPr>
          <w:spacing w:val="-2"/>
          <w:sz w:val="24"/>
        </w:rPr>
        <w:t xml:space="preserve">конкурсных </w:t>
      </w:r>
      <w:r>
        <w:rPr>
          <w:sz w:val="24"/>
        </w:rPr>
        <w:t>и иных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кредиторов.</w:t>
      </w:r>
    </w:p>
    <w:p w14:paraId="3724E87B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</w:tabs>
        <w:spacing w:before="1"/>
        <w:ind w:right="569" w:firstLine="710"/>
        <w:jc w:val="both"/>
        <w:rPr>
          <w:sz w:val="24"/>
        </w:rPr>
      </w:pPr>
      <w:r>
        <w:rPr>
          <w:spacing w:val="-3"/>
          <w:sz w:val="24"/>
        </w:rPr>
        <w:t xml:space="preserve">Уполномоченные </w:t>
      </w:r>
      <w:r>
        <w:rPr>
          <w:sz w:val="24"/>
        </w:rPr>
        <w:t xml:space="preserve">органы </w:t>
      </w:r>
      <w:r>
        <w:rPr>
          <w:spacing w:val="-3"/>
          <w:sz w:val="24"/>
        </w:rPr>
        <w:t xml:space="preserve">как </w:t>
      </w:r>
      <w:r>
        <w:rPr>
          <w:sz w:val="24"/>
        </w:rPr>
        <w:t xml:space="preserve">разновидность кредиторов, представляющих в деле о банкротстве и в процедурах банкротства требования по </w:t>
      </w:r>
      <w:r>
        <w:rPr>
          <w:spacing w:val="-3"/>
          <w:sz w:val="24"/>
        </w:rPr>
        <w:t xml:space="preserve">уплате </w:t>
      </w:r>
      <w:r>
        <w:rPr>
          <w:sz w:val="24"/>
        </w:rPr>
        <w:t xml:space="preserve">обязательных платежей и требования по денежным обязательствам Российской Федерации, </w:t>
      </w:r>
      <w:r>
        <w:rPr>
          <w:spacing w:val="-4"/>
          <w:sz w:val="24"/>
        </w:rPr>
        <w:t xml:space="preserve">субъектов </w:t>
      </w:r>
      <w:r>
        <w:rPr>
          <w:sz w:val="24"/>
        </w:rPr>
        <w:t>Федерации и муниципальных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образований.</w:t>
      </w:r>
    </w:p>
    <w:p w14:paraId="1DF77AA5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</w:tabs>
        <w:ind w:left="1775" w:hanging="366"/>
        <w:jc w:val="both"/>
        <w:rPr>
          <w:sz w:val="24"/>
        </w:rPr>
      </w:pPr>
      <w:r>
        <w:rPr>
          <w:sz w:val="24"/>
        </w:rPr>
        <w:t>Компетенция собрания и комитета</w:t>
      </w:r>
      <w:r>
        <w:rPr>
          <w:spacing w:val="-3"/>
          <w:sz w:val="24"/>
        </w:rPr>
        <w:t xml:space="preserve"> </w:t>
      </w:r>
      <w:r>
        <w:rPr>
          <w:sz w:val="24"/>
        </w:rPr>
        <w:t>кредиторов.</w:t>
      </w:r>
    </w:p>
    <w:p w14:paraId="3A28DC1E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</w:tabs>
        <w:spacing w:before="80"/>
        <w:ind w:left="1775" w:hanging="366"/>
        <w:rPr>
          <w:sz w:val="24"/>
        </w:rPr>
      </w:pPr>
      <w:r>
        <w:rPr>
          <w:sz w:val="24"/>
        </w:rPr>
        <w:t xml:space="preserve">Арбитражный управляющий </w:t>
      </w:r>
      <w:r>
        <w:rPr>
          <w:spacing w:val="-3"/>
          <w:sz w:val="24"/>
        </w:rPr>
        <w:t xml:space="preserve">как ключевая </w:t>
      </w:r>
      <w:r>
        <w:rPr>
          <w:sz w:val="24"/>
        </w:rPr>
        <w:t>фигура в процедуре</w:t>
      </w:r>
      <w:r>
        <w:rPr>
          <w:spacing w:val="7"/>
          <w:sz w:val="24"/>
        </w:rPr>
        <w:t xml:space="preserve"> </w:t>
      </w:r>
      <w:r>
        <w:rPr>
          <w:sz w:val="24"/>
        </w:rPr>
        <w:t>банкротства.</w:t>
      </w:r>
    </w:p>
    <w:p w14:paraId="4C912C03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</w:tabs>
        <w:spacing w:before="2" w:line="275" w:lineRule="exact"/>
        <w:ind w:left="1775" w:hanging="366"/>
        <w:rPr>
          <w:sz w:val="24"/>
        </w:rPr>
      </w:pPr>
      <w:r>
        <w:rPr>
          <w:sz w:val="24"/>
        </w:rPr>
        <w:t>Саморегулируемые организации арбитражных</w:t>
      </w:r>
      <w:r>
        <w:rPr>
          <w:spacing w:val="-12"/>
          <w:sz w:val="24"/>
        </w:rPr>
        <w:t xml:space="preserve"> </w:t>
      </w:r>
      <w:r>
        <w:rPr>
          <w:sz w:val="24"/>
        </w:rPr>
        <w:t>управляющих.</w:t>
      </w:r>
    </w:p>
    <w:p w14:paraId="78524302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</w:tabs>
        <w:spacing w:line="275" w:lineRule="exact"/>
        <w:ind w:left="1775" w:hanging="366"/>
        <w:rPr>
          <w:sz w:val="24"/>
        </w:rPr>
      </w:pPr>
      <w:r>
        <w:rPr>
          <w:sz w:val="24"/>
        </w:rPr>
        <w:t>Понятие и виды арбитражных</w:t>
      </w:r>
      <w:r>
        <w:rPr>
          <w:spacing w:val="-2"/>
          <w:sz w:val="24"/>
        </w:rPr>
        <w:t xml:space="preserve"> </w:t>
      </w:r>
      <w:r>
        <w:rPr>
          <w:sz w:val="24"/>
        </w:rPr>
        <w:t>управляющих.</w:t>
      </w:r>
    </w:p>
    <w:p w14:paraId="06E18E5A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</w:tabs>
        <w:spacing w:before="2" w:line="275" w:lineRule="exact"/>
        <w:ind w:left="1775" w:hanging="366"/>
        <w:rPr>
          <w:sz w:val="24"/>
        </w:rPr>
      </w:pPr>
      <w:r>
        <w:rPr>
          <w:sz w:val="24"/>
        </w:rPr>
        <w:t>Процедуры несостоятельности</w:t>
      </w:r>
      <w:r>
        <w:rPr>
          <w:spacing w:val="5"/>
          <w:sz w:val="24"/>
        </w:rPr>
        <w:t xml:space="preserve"> </w:t>
      </w:r>
      <w:r>
        <w:rPr>
          <w:sz w:val="24"/>
        </w:rPr>
        <w:t>(банкротства).</w:t>
      </w:r>
    </w:p>
    <w:p w14:paraId="161ED875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</w:tabs>
        <w:spacing w:line="242" w:lineRule="auto"/>
        <w:ind w:right="579" w:firstLine="710"/>
        <w:jc w:val="both"/>
        <w:rPr>
          <w:sz w:val="24"/>
        </w:rPr>
      </w:pPr>
      <w:r>
        <w:rPr>
          <w:spacing w:val="-3"/>
          <w:sz w:val="24"/>
        </w:rPr>
        <w:t xml:space="preserve">Наблюдение. </w:t>
      </w:r>
      <w:r>
        <w:rPr>
          <w:sz w:val="24"/>
        </w:rPr>
        <w:t xml:space="preserve">Понятие </w:t>
      </w:r>
      <w:r>
        <w:rPr>
          <w:spacing w:val="-3"/>
          <w:sz w:val="24"/>
        </w:rPr>
        <w:t xml:space="preserve">наблюдения. </w:t>
      </w:r>
      <w:r>
        <w:rPr>
          <w:sz w:val="24"/>
        </w:rPr>
        <w:t xml:space="preserve">Меры, применяемые к должнику в процедуре </w:t>
      </w:r>
      <w:r>
        <w:rPr>
          <w:spacing w:val="-3"/>
          <w:sz w:val="24"/>
        </w:rPr>
        <w:t xml:space="preserve">наблюдения. </w:t>
      </w:r>
      <w:r>
        <w:rPr>
          <w:sz w:val="24"/>
        </w:rPr>
        <w:t>Первое собрание</w:t>
      </w:r>
      <w:r>
        <w:rPr>
          <w:spacing w:val="3"/>
          <w:sz w:val="24"/>
        </w:rPr>
        <w:t xml:space="preserve"> </w:t>
      </w:r>
      <w:r>
        <w:rPr>
          <w:sz w:val="24"/>
        </w:rPr>
        <w:t>кредиторов.</w:t>
      </w:r>
    </w:p>
    <w:p w14:paraId="3862B81A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</w:tabs>
        <w:spacing w:line="242" w:lineRule="auto"/>
        <w:ind w:right="571" w:firstLine="710"/>
        <w:jc w:val="both"/>
        <w:rPr>
          <w:sz w:val="24"/>
        </w:rPr>
      </w:pPr>
      <w:r>
        <w:rPr>
          <w:sz w:val="24"/>
        </w:rPr>
        <w:t>Финансовое оздоровление. Порядок введения финансового оздоровления. Правовые последствия введения финансового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оздоровления.</w:t>
      </w:r>
    </w:p>
    <w:p w14:paraId="3E3D8EBE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</w:tabs>
        <w:ind w:right="576" w:firstLine="710"/>
        <w:jc w:val="both"/>
        <w:rPr>
          <w:sz w:val="24"/>
        </w:rPr>
      </w:pPr>
      <w:r>
        <w:rPr>
          <w:sz w:val="24"/>
        </w:rPr>
        <w:t>Внешнее управление. Цели и основания введения внешнего управления. Мораторий на удовлетворение требований кредиторов. План внешнего управления. Меры по восстановлению платежеспособности</w:t>
      </w:r>
      <w:r>
        <w:rPr>
          <w:spacing w:val="5"/>
          <w:sz w:val="24"/>
        </w:rPr>
        <w:t xml:space="preserve"> </w:t>
      </w:r>
      <w:r>
        <w:rPr>
          <w:spacing w:val="-3"/>
          <w:sz w:val="24"/>
        </w:rPr>
        <w:t>должника.</w:t>
      </w:r>
    </w:p>
    <w:p w14:paraId="5A99EBEF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</w:tabs>
        <w:spacing w:line="237" w:lineRule="auto"/>
        <w:ind w:right="574" w:firstLine="710"/>
        <w:jc w:val="both"/>
        <w:rPr>
          <w:sz w:val="24"/>
        </w:rPr>
      </w:pPr>
      <w:r>
        <w:rPr>
          <w:sz w:val="24"/>
        </w:rPr>
        <w:t xml:space="preserve">Конкурсное производство. Мероприятия, применяемые к должнику в </w:t>
      </w:r>
      <w:r>
        <w:rPr>
          <w:spacing w:val="-3"/>
          <w:sz w:val="24"/>
        </w:rPr>
        <w:t>конкурсном</w:t>
      </w:r>
      <w:r>
        <w:rPr>
          <w:spacing w:val="2"/>
          <w:sz w:val="24"/>
        </w:rPr>
        <w:t xml:space="preserve"> </w:t>
      </w:r>
      <w:r>
        <w:rPr>
          <w:sz w:val="24"/>
        </w:rPr>
        <w:t>производстве.</w:t>
      </w:r>
    </w:p>
    <w:p w14:paraId="5DFD12A7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</w:tabs>
        <w:spacing w:line="275" w:lineRule="exact"/>
        <w:ind w:left="1775" w:hanging="366"/>
        <w:jc w:val="both"/>
        <w:rPr>
          <w:sz w:val="24"/>
        </w:rPr>
      </w:pPr>
      <w:r>
        <w:rPr>
          <w:sz w:val="24"/>
        </w:rPr>
        <w:t>Общая характеристика правового режима имущества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предпринимателей.</w:t>
      </w:r>
    </w:p>
    <w:p w14:paraId="50C180E9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</w:tabs>
        <w:spacing w:line="242" w:lineRule="auto"/>
        <w:ind w:right="574" w:firstLine="710"/>
        <w:jc w:val="both"/>
        <w:rPr>
          <w:sz w:val="24"/>
        </w:rPr>
      </w:pPr>
      <w:r>
        <w:rPr>
          <w:sz w:val="24"/>
        </w:rPr>
        <w:t xml:space="preserve">Правовой режим отдельных видов имущества предпринимателей: правовой режим вещей, правовой режим </w:t>
      </w:r>
      <w:r>
        <w:rPr>
          <w:spacing w:val="-6"/>
          <w:sz w:val="24"/>
        </w:rPr>
        <w:t xml:space="preserve">денег, </w:t>
      </w:r>
      <w:r>
        <w:rPr>
          <w:sz w:val="24"/>
        </w:rPr>
        <w:t>правовой режим ценных</w:t>
      </w:r>
      <w:r>
        <w:rPr>
          <w:spacing w:val="-8"/>
          <w:sz w:val="24"/>
        </w:rPr>
        <w:t xml:space="preserve"> </w:t>
      </w:r>
      <w:r>
        <w:rPr>
          <w:spacing w:val="-9"/>
          <w:sz w:val="24"/>
        </w:rPr>
        <w:t>бумаг.</w:t>
      </w:r>
    </w:p>
    <w:p w14:paraId="2A7B483B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</w:tabs>
        <w:spacing w:line="242" w:lineRule="auto"/>
        <w:ind w:right="572" w:firstLine="710"/>
        <w:jc w:val="both"/>
        <w:rPr>
          <w:sz w:val="24"/>
        </w:rPr>
      </w:pPr>
      <w:r>
        <w:rPr>
          <w:sz w:val="24"/>
        </w:rPr>
        <w:t xml:space="preserve">Понятие и виды </w:t>
      </w:r>
      <w:r>
        <w:rPr>
          <w:spacing w:val="-6"/>
          <w:sz w:val="24"/>
        </w:rPr>
        <w:t xml:space="preserve">денег. </w:t>
      </w:r>
      <w:r>
        <w:rPr>
          <w:sz w:val="24"/>
        </w:rPr>
        <w:t xml:space="preserve">Правовой режим наличных и безналичных </w:t>
      </w:r>
      <w:r>
        <w:rPr>
          <w:spacing w:val="-6"/>
          <w:sz w:val="24"/>
        </w:rPr>
        <w:t xml:space="preserve">денег. </w:t>
      </w:r>
      <w:r>
        <w:rPr>
          <w:sz w:val="24"/>
        </w:rPr>
        <w:t>Правовое регулирование учета и обращения безналичных</w:t>
      </w:r>
      <w:r>
        <w:rPr>
          <w:spacing w:val="-8"/>
          <w:sz w:val="24"/>
        </w:rPr>
        <w:t xml:space="preserve"> </w:t>
      </w:r>
      <w:r>
        <w:rPr>
          <w:spacing w:val="-6"/>
          <w:sz w:val="24"/>
        </w:rPr>
        <w:t>денег.</w:t>
      </w:r>
    </w:p>
    <w:p w14:paraId="568ED440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</w:tabs>
        <w:ind w:right="570" w:firstLine="710"/>
        <w:jc w:val="both"/>
        <w:rPr>
          <w:sz w:val="24"/>
        </w:rPr>
      </w:pPr>
      <w:r>
        <w:rPr>
          <w:sz w:val="24"/>
        </w:rPr>
        <w:t xml:space="preserve">Понятие и виды ценных </w:t>
      </w:r>
      <w:r>
        <w:rPr>
          <w:spacing w:val="-9"/>
          <w:sz w:val="24"/>
        </w:rPr>
        <w:t xml:space="preserve">бумаг. </w:t>
      </w:r>
      <w:r>
        <w:rPr>
          <w:sz w:val="24"/>
        </w:rPr>
        <w:t xml:space="preserve">Правовое режим документарных и бездокументарных </w:t>
      </w:r>
      <w:r>
        <w:rPr>
          <w:spacing w:val="-8"/>
          <w:sz w:val="24"/>
        </w:rPr>
        <w:t xml:space="preserve">бумаг. </w:t>
      </w:r>
      <w:r>
        <w:rPr>
          <w:sz w:val="24"/>
        </w:rPr>
        <w:t>Правовое регулирование учета и обращения бездокументарных ценных</w:t>
      </w:r>
      <w:r>
        <w:rPr>
          <w:spacing w:val="-3"/>
          <w:sz w:val="24"/>
        </w:rPr>
        <w:t xml:space="preserve"> </w:t>
      </w:r>
      <w:r>
        <w:rPr>
          <w:spacing w:val="-9"/>
          <w:sz w:val="24"/>
        </w:rPr>
        <w:t>бумаг.</w:t>
      </w:r>
    </w:p>
    <w:p w14:paraId="40718CC4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</w:tabs>
        <w:spacing w:line="275" w:lineRule="exact"/>
        <w:ind w:left="1775" w:hanging="366"/>
        <w:jc w:val="both"/>
        <w:rPr>
          <w:sz w:val="24"/>
        </w:rPr>
      </w:pPr>
      <w:r>
        <w:rPr>
          <w:sz w:val="24"/>
        </w:rPr>
        <w:t xml:space="preserve">Понятие, </w:t>
      </w:r>
      <w:r>
        <w:rPr>
          <w:spacing w:val="-3"/>
          <w:sz w:val="24"/>
        </w:rPr>
        <w:t xml:space="preserve">формы </w:t>
      </w:r>
      <w:r>
        <w:rPr>
          <w:sz w:val="24"/>
        </w:rPr>
        <w:t>и способы защиты прав</w:t>
      </w:r>
      <w:r>
        <w:rPr>
          <w:spacing w:val="3"/>
          <w:sz w:val="24"/>
        </w:rPr>
        <w:t xml:space="preserve"> </w:t>
      </w:r>
      <w:r>
        <w:rPr>
          <w:sz w:val="24"/>
        </w:rPr>
        <w:t>предпринимателей.</w:t>
      </w:r>
    </w:p>
    <w:p w14:paraId="5F321C29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</w:tabs>
        <w:ind w:right="575" w:firstLine="710"/>
        <w:jc w:val="both"/>
        <w:rPr>
          <w:sz w:val="24"/>
        </w:rPr>
      </w:pPr>
      <w:r>
        <w:rPr>
          <w:sz w:val="24"/>
        </w:rPr>
        <w:t xml:space="preserve">Внесудебный порядок защиты прав предпринимателей. Самозащита прав предпринимателей. Претензионный порядок защиты прав предпринимателей. </w:t>
      </w:r>
      <w:r>
        <w:rPr>
          <w:spacing w:val="-3"/>
          <w:sz w:val="24"/>
        </w:rPr>
        <w:t xml:space="preserve">Медиация </w:t>
      </w:r>
      <w:r>
        <w:rPr>
          <w:sz w:val="24"/>
        </w:rPr>
        <w:t>в сфере предпринимательства.</w:t>
      </w:r>
    </w:p>
    <w:p w14:paraId="206F2C62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</w:tabs>
        <w:spacing w:line="237" w:lineRule="auto"/>
        <w:ind w:right="559" w:firstLine="710"/>
        <w:jc w:val="both"/>
        <w:rPr>
          <w:sz w:val="24"/>
        </w:rPr>
      </w:pPr>
      <w:r>
        <w:rPr>
          <w:sz w:val="24"/>
        </w:rPr>
        <w:t xml:space="preserve">Рассмотрение предпринимательских споров в </w:t>
      </w:r>
      <w:r>
        <w:rPr>
          <w:spacing w:val="-4"/>
          <w:sz w:val="24"/>
        </w:rPr>
        <w:t>судах.</w:t>
      </w:r>
      <w:r>
        <w:rPr>
          <w:spacing w:val="52"/>
          <w:sz w:val="24"/>
        </w:rPr>
        <w:t xml:space="preserve"> </w:t>
      </w:r>
      <w:r>
        <w:rPr>
          <w:sz w:val="24"/>
        </w:rPr>
        <w:t>Рассмотрение предпринимательских споров третейскими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судами.</w:t>
      </w:r>
    </w:p>
    <w:p w14:paraId="64067D1F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</w:tabs>
        <w:ind w:right="575" w:firstLine="710"/>
        <w:jc w:val="both"/>
        <w:rPr>
          <w:sz w:val="24"/>
        </w:rPr>
      </w:pPr>
      <w:r>
        <w:rPr>
          <w:sz w:val="24"/>
        </w:rPr>
        <w:t>Права юридических лиц и индивидуальных предпринимателей при проведении мероприятий по</w:t>
      </w:r>
      <w:r>
        <w:rPr>
          <w:spacing w:val="-1"/>
          <w:sz w:val="24"/>
        </w:rPr>
        <w:t xml:space="preserve"> </w:t>
      </w:r>
      <w:r>
        <w:rPr>
          <w:sz w:val="24"/>
        </w:rPr>
        <w:t>контролю.</w:t>
      </w:r>
    </w:p>
    <w:p w14:paraId="67FB0013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</w:tabs>
        <w:spacing w:line="275" w:lineRule="exact"/>
        <w:ind w:left="1775" w:hanging="366"/>
        <w:jc w:val="both"/>
        <w:rPr>
          <w:sz w:val="24"/>
        </w:rPr>
      </w:pPr>
      <w:r>
        <w:rPr>
          <w:sz w:val="24"/>
        </w:rPr>
        <w:t>Особенности правового регулирования ответственности</w:t>
      </w:r>
      <w:r>
        <w:rPr>
          <w:spacing w:val="-13"/>
          <w:sz w:val="24"/>
        </w:rPr>
        <w:t xml:space="preserve"> </w:t>
      </w:r>
      <w:r>
        <w:rPr>
          <w:sz w:val="24"/>
        </w:rPr>
        <w:t>предпринимателей.</w:t>
      </w:r>
    </w:p>
    <w:p w14:paraId="233ED5BC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</w:tabs>
        <w:spacing w:line="275" w:lineRule="exact"/>
        <w:ind w:left="1775" w:hanging="366"/>
        <w:jc w:val="both"/>
        <w:rPr>
          <w:sz w:val="24"/>
        </w:rPr>
      </w:pPr>
      <w:r>
        <w:rPr>
          <w:sz w:val="24"/>
        </w:rPr>
        <w:t>Понятие и виды недвижимого</w:t>
      </w:r>
      <w:r>
        <w:rPr>
          <w:spacing w:val="-2"/>
          <w:sz w:val="24"/>
        </w:rPr>
        <w:t xml:space="preserve"> </w:t>
      </w:r>
      <w:r>
        <w:rPr>
          <w:sz w:val="24"/>
        </w:rPr>
        <w:t>имущества.</w:t>
      </w:r>
    </w:p>
    <w:p w14:paraId="3C9A584D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</w:tabs>
        <w:spacing w:line="237" w:lineRule="auto"/>
        <w:ind w:right="572" w:firstLine="710"/>
        <w:jc w:val="both"/>
        <w:rPr>
          <w:sz w:val="24"/>
        </w:rPr>
      </w:pPr>
      <w:r>
        <w:rPr>
          <w:sz w:val="24"/>
        </w:rPr>
        <w:t>Правовое регулирование государственного кадастрового учета и государственной регистрации прав объектов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недвижимости.</w:t>
      </w:r>
    </w:p>
    <w:p w14:paraId="083A54FF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</w:tabs>
        <w:spacing w:before="3"/>
        <w:ind w:right="570" w:firstLine="710"/>
        <w:jc w:val="both"/>
        <w:rPr>
          <w:sz w:val="24"/>
        </w:rPr>
      </w:pPr>
      <w:r>
        <w:rPr>
          <w:sz w:val="24"/>
        </w:rPr>
        <w:t>Правовое регулирование отдельных видов сделок с недвижимым имуществом: продажа, аренда и</w:t>
      </w:r>
      <w:r>
        <w:rPr>
          <w:spacing w:val="2"/>
          <w:sz w:val="24"/>
        </w:rPr>
        <w:t xml:space="preserve"> </w:t>
      </w:r>
      <w:r>
        <w:rPr>
          <w:sz w:val="24"/>
        </w:rPr>
        <w:t>наем.</w:t>
      </w:r>
    </w:p>
    <w:p w14:paraId="40DB7801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</w:tabs>
        <w:spacing w:before="1" w:line="275" w:lineRule="exact"/>
        <w:ind w:left="1775" w:hanging="366"/>
        <w:rPr>
          <w:sz w:val="24"/>
        </w:rPr>
      </w:pPr>
      <w:r>
        <w:rPr>
          <w:sz w:val="24"/>
        </w:rPr>
        <w:t>Правовое регулирование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ипотеки.</w:t>
      </w:r>
    </w:p>
    <w:p w14:paraId="3E978F23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</w:tabs>
        <w:spacing w:line="275" w:lineRule="exact"/>
        <w:ind w:left="1775" w:hanging="366"/>
        <w:rPr>
          <w:sz w:val="24"/>
        </w:rPr>
      </w:pPr>
      <w:r>
        <w:rPr>
          <w:sz w:val="24"/>
        </w:rPr>
        <w:t>Особенности правового регулирование сделок с земельными</w:t>
      </w:r>
      <w:r>
        <w:rPr>
          <w:spacing w:val="-12"/>
          <w:sz w:val="24"/>
        </w:rPr>
        <w:t xml:space="preserve"> </w:t>
      </w:r>
      <w:r>
        <w:rPr>
          <w:sz w:val="24"/>
        </w:rPr>
        <w:t>участками.</w:t>
      </w:r>
    </w:p>
    <w:p w14:paraId="575B0436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</w:tabs>
        <w:spacing w:before="2" w:line="275" w:lineRule="exact"/>
        <w:ind w:left="1775" w:hanging="366"/>
        <w:rPr>
          <w:sz w:val="24"/>
        </w:rPr>
      </w:pPr>
      <w:r>
        <w:rPr>
          <w:sz w:val="24"/>
        </w:rPr>
        <w:t>Проверка юридической чистоты сделок с объектами</w:t>
      </w:r>
      <w:r>
        <w:rPr>
          <w:spacing w:val="-11"/>
          <w:sz w:val="24"/>
        </w:rPr>
        <w:t xml:space="preserve"> </w:t>
      </w:r>
      <w:r>
        <w:rPr>
          <w:sz w:val="24"/>
        </w:rPr>
        <w:t>недвижимости.</w:t>
      </w:r>
    </w:p>
    <w:p w14:paraId="59BD64EE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  <w:tab w:val="left" w:pos="3252"/>
          <w:tab w:val="left" w:pos="5248"/>
          <w:tab w:val="left" w:pos="7219"/>
          <w:tab w:val="left" w:pos="8586"/>
        </w:tabs>
        <w:spacing w:line="242" w:lineRule="auto"/>
        <w:ind w:right="570" w:firstLine="710"/>
        <w:rPr>
          <w:sz w:val="24"/>
        </w:rPr>
      </w:pPr>
      <w:r>
        <w:rPr>
          <w:sz w:val="24"/>
        </w:rPr>
        <w:t>Правовое</w:t>
      </w:r>
      <w:r>
        <w:rPr>
          <w:sz w:val="24"/>
        </w:rPr>
        <w:tab/>
        <w:t>регулирование</w:t>
      </w:r>
      <w:r>
        <w:rPr>
          <w:sz w:val="24"/>
        </w:rPr>
        <w:tab/>
        <w:t>приватизации.</w:t>
      </w:r>
      <w:r>
        <w:rPr>
          <w:sz w:val="24"/>
        </w:rPr>
        <w:tab/>
        <w:t>Понятие</w:t>
      </w:r>
      <w:r>
        <w:rPr>
          <w:sz w:val="24"/>
        </w:rPr>
        <w:tab/>
      </w:r>
      <w:r>
        <w:rPr>
          <w:spacing w:val="-3"/>
          <w:sz w:val="24"/>
        </w:rPr>
        <w:t xml:space="preserve">приватизации. </w:t>
      </w:r>
      <w:r>
        <w:rPr>
          <w:sz w:val="24"/>
        </w:rPr>
        <w:t>Законодательство о</w:t>
      </w:r>
      <w:r>
        <w:rPr>
          <w:spacing w:val="-2"/>
          <w:sz w:val="24"/>
        </w:rPr>
        <w:t xml:space="preserve"> </w:t>
      </w:r>
      <w:r>
        <w:rPr>
          <w:sz w:val="24"/>
        </w:rPr>
        <w:t>приватизации.</w:t>
      </w:r>
    </w:p>
    <w:p w14:paraId="51D5EC15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  <w:tab w:val="left" w:pos="3013"/>
          <w:tab w:val="left" w:pos="5190"/>
          <w:tab w:val="left" w:pos="6640"/>
          <w:tab w:val="left" w:pos="7743"/>
          <w:tab w:val="left" w:pos="8793"/>
        </w:tabs>
        <w:spacing w:line="242" w:lineRule="auto"/>
        <w:ind w:right="573" w:firstLine="710"/>
        <w:rPr>
          <w:sz w:val="24"/>
        </w:rPr>
      </w:pPr>
      <w:r>
        <w:rPr>
          <w:spacing w:val="-4"/>
          <w:sz w:val="24"/>
        </w:rPr>
        <w:t>Субъекты</w:t>
      </w:r>
      <w:r>
        <w:rPr>
          <w:spacing w:val="-4"/>
          <w:sz w:val="24"/>
        </w:rPr>
        <w:tab/>
      </w:r>
      <w:r>
        <w:rPr>
          <w:sz w:val="24"/>
        </w:rPr>
        <w:t>приватизационных</w:t>
      </w:r>
      <w:r>
        <w:rPr>
          <w:sz w:val="24"/>
        </w:rPr>
        <w:tab/>
        <w:t>отношений.</w:t>
      </w:r>
      <w:r>
        <w:rPr>
          <w:sz w:val="24"/>
        </w:rPr>
        <w:tab/>
        <w:t>Система</w:t>
      </w:r>
      <w:r>
        <w:rPr>
          <w:sz w:val="24"/>
        </w:rPr>
        <w:tab/>
        <w:t>органов</w:t>
      </w:r>
      <w:r>
        <w:rPr>
          <w:sz w:val="24"/>
        </w:rPr>
        <w:tab/>
      </w:r>
      <w:r>
        <w:rPr>
          <w:spacing w:val="-5"/>
          <w:sz w:val="24"/>
        </w:rPr>
        <w:t xml:space="preserve">государства, </w:t>
      </w:r>
      <w:r>
        <w:rPr>
          <w:sz w:val="24"/>
        </w:rPr>
        <w:lastRenderedPageBreak/>
        <w:t>осуществляющих приватизацию, и их</w:t>
      </w:r>
      <w:r>
        <w:rPr>
          <w:spacing w:val="-11"/>
          <w:sz w:val="24"/>
        </w:rPr>
        <w:t xml:space="preserve"> </w:t>
      </w:r>
      <w:r>
        <w:rPr>
          <w:sz w:val="24"/>
        </w:rPr>
        <w:t>компетенция.</w:t>
      </w:r>
    </w:p>
    <w:p w14:paraId="16CEB181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</w:tabs>
        <w:spacing w:line="242" w:lineRule="auto"/>
        <w:ind w:right="574" w:firstLine="710"/>
        <w:rPr>
          <w:sz w:val="24"/>
        </w:rPr>
      </w:pPr>
      <w:r>
        <w:rPr>
          <w:sz w:val="24"/>
        </w:rPr>
        <w:t xml:space="preserve">Правовые </w:t>
      </w:r>
      <w:r>
        <w:rPr>
          <w:spacing w:val="-3"/>
          <w:sz w:val="24"/>
        </w:rPr>
        <w:t xml:space="preserve">формы </w:t>
      </w:r>
      <w:r>
        <w:rPr>
          <w:sz w:val="24"/>
        </w:rPr>
        <w:t xml:space="preserve">взаимодействия органов </w:t>
      </w:r>
      <w:r>
        <w:rPr>
          <w:spacing w:val="-3"/>
          <w:sz w:val="24"/>
        </w:rPr>
        <w:t xml:space="preserve">государства. </w:t>
      </w:r>
      <w:r>
        <w:rPr>
          <w:sz w:val="24"/>
        </w:rPr>
        <w:t xml:space="preserve">Продавцы и покупатели приватизационного имущества. </w:t>
      </w:r>
      <w:r>
        <w:rPr>
          <w:spacing w:val="-3"/>
          <w:sz w:val="24"/>
        </w:rPr>
        <w:t xml:space="preserve">Объекты </w:t>
      </w:r>
      <w:r>
        <w:rPr>
          <w:sz w:val="24"/>
        </w:rPr>
        <w:t>приватизации и их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классификация.</w:t>
      </w:r>
    </w:p>
    <w:p w14:paraId="127C6D78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</w:tabs>
        <w:spacing w:line="242" w:lineRule="auto"/>
        <w:ind w:right="568" w:firstLine="710"/>
        <w:rPr>
          <w:sz w:val="24"/>
        </w:rPr>
      </w:pPr>
      <w:r>
        <w:rPr>
          <w:sz w:val="24"/>
        </w:rPr>
        <w:t>Планирование и порядок приватизации государственного и муниципального имущества.</w:t>
      </w:r>
    </w:p>
    <w:p w14:paraId="4A8052A2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  <w:tab w:val="left" w:pos="2916"/>
          <w:tab w:val="left" w:pos="4308"/>
          <w:tab w:val="left" w:pos="4696"/>
          <w:tab w:val="left" w:pos="6274"/>
          <w:tab w:val="left" w:pos="7799"/>
          <w:tab w:val="left" w:pos="8648"/>
        </w:tabs>
        <w:spacing w:line="242" w:lineRule="auto"/>
        <w:ind w:right="572" w:firstLine="710"/>
        <w:rPr>
          <w:sz w:val="24"/>
        </w:rPr>
      </w:pPr>
      <w:r>
        <w:rPr>
          <w:sz w:val="24"/>
        </w:rPr>
        <w:t>Порядок</w:t>
      </w:r>
      <w:r>
        <w:rPr>
          <w:sz w:val="24"/>
        </w:rPr>
        <w:tab/>
        <w:t>разработки</w:t>
      </w:r>
      <w:r>
        <w:rPr>
          <w:sz w:val="24"/>
        </w:rPr>
        <w:tab/>
        <w:t>и</w:t>
      </w:r>
      <w:r>
        <w:rPr>
          <w:sz w:val="24"/>
        </w:rPr>
        <w:tab/>
        <w:t>утверждения</w:t>
      </w:r>
      <w:r>
        <w:rPr>
          <w:sz w:val="24"/>
        </w:rPr>
        <w:tab/>
        <w:t>прогнозного</w:t>
      </w:r>
      <w:r>
        <w:rPr>
          <w:sz w:val="24"/>
        </w:rPr>
        <w:tab/>
        <w:t>плана</w:t>
      </w:r>
      <w:r>
        <w:rPr>
          <w:sz w:val="24"/>
        </w:rPr>
        <w:tab/>
      </w:r>
      <w:r>
        <w:rPr>
          <w:spacing w:val="-4"/>
          <w:sz w:val="24"/>
        </w:rPr>
        <w:t xml:space="preserve">федерального </w:t>
      </w:r>
      <w:r>
        <w:rPr>
          <w:sz w:val="24"/>
        </w:rPr>
        <w:t>имущества. Решение об условиях приватизации федерального</w:t>
      </w:r>
      <w:r>
        <w:rPr>
          <w:spacing w:val="-8"/>
          <w:sz w:val="24"/>
        </w:rPr>
        <w:t xml:space="preserve"> </w:t>
      </w:r>
      <w:r>
        <w:rPr>
          <w:sz w:val="24"/>
        </w:rPr>
        <w:t>имущества.</w:t>
      </w:r>
    </w:p>
    <w:p w14:paraId="37EEF9FA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  <w:tab w:val="left" w:pos="2993"/>
          <w:tab w:val="left" w:pos="4283"/>
          <w:tab w:val="left" w:pos="5511"/>
          <w:tab w:val="left" w:pos="6086"/>
          <w:tab w:val="left" w:pos="7348"/>
          <w:tab w:val="left" w:pos="9088"/>
        </w:tabs>
        <w:spacing w:line="242" w:lineRule="auto"/>
        <w:ind w:right="570" w:firstLine="710"/>
        <w:rPr>
          <w:sz w:val="24"/>
        </w:rPr>
      </w:pPr>
      <w:r>
        <w:rPr>
          <w:sz w:val="24"/>
        </w:rPr>
        <w:t>Порядок</w:t>
      </w:r>
      <w:r>
        <w:rPr>
          <w:sz w:val="24"/>
        </w:rPr>
        <w:tab/>
        <w:t>принятия</w:t>
      </w:r>
      <w:r>
        <w:rPr>
          <w:sz w:val="24"/>
        </w:rPr>
        <w:tab/>
        <w:t>решений</w:t>
      </w:r>
      <w:r>
        <w:rPr>
          <w:sz w:val="24"/>
        </w:rPr>
        <w:tab/>
        <w:t>об</w:t>
      </w:r>
      <w:r>
        <w:rPr>
          <w:sz w:val="24"/>
        </w:rPr>
        <w:tab/>
        <w:t>условиях</w:t>
      </w:r>
      <w:r>
        <w:rPr>
          <w:sz w:val="24"/>
        </w:rPr>
        <w:tab/>
        <w:t>приватизации</w:t>
      </w:r>
      <w:r>
        <w:rPr>
          <w:sz w:val="24"/>
        </w:rPr>
        <w:tab/>
        <w:t>органами государственной власти и местного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самоуправления.</w:t>
      </w:r>
    </w:p>
    <w:p w14:paraId="65F8BF97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</w:tabs>
        <w:spacing w:before="80"/>
        <w:ind w:right="568" w:firstLine="710"/>
        <w:jc w:val="both"/>
        <w:rPr>
          <w:sz w:val="24"/>
        </w:rPr>
      </w:pPr>
      <w:r>
        <w:rPr>
          <w:sz w:val="24"/>
        </w:rPr>
        <w:t xml:space="preserve">Способы приватизации. Преобразование унитарного предприятия в открытое акционерное общество. </w:t>
      </w:r>
      <w:r>
        <w:rPr>
          <w:spacing w:val="-3"/>
          <w:sz w:val="24"/>
        </w:rPr>
        <w:t xml:space="preserve">Аукцион. </w:t>
      </w:r>
      <w:r>
        <w:rPr>
          <w:spacing w:val="-4"/>
          <w:sz w:val="24"/>
        </w:rPr>
        <w:t>Конкурс.</w:t>
      </w:r>
      <w:r>
        <w:rPr>
          <w:spacing w:val="52"/>
          <w:sz w:val="24"/>
        </w:rPr>
        <w:t xml:space="preserve"> </w:t>
      </w:r>
      <w:r>
        <w:rPr>
          <w:sz w:val="24"/>
        </w:rPr>
        <w:t>Иные способы приватизации. Оформление сделок по</w:t>
      </w:r>
      <w:r>
        <w:rPr>
          <w:spacing w:val="5"/>
          <w:sz w:val="24"/>
        </w:rPr>
        <w:t xml:space="preserve"> </w:t>
      </w:r>
      <w:r>
        <w:rPr>
          <w:sz w:val="24"/>
        </w:rPr>
        <w:t>приватизации.</w:t>
      </w:r>
    </w:p>
    <w:p w14:paraId="12DAE08B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</w:tabs>
        <w:spacing w:before="2"/>
        <w:ind w:right="569" w:firstLine="710"/>
        <w:jc w:val="both"/>
        <w:rPr>
          <w:sz w:val="24"/>
        </w:rPr>
      </w:pPr>
      <w:r>
        <w:rPr>
          <w:sz w:val="24"/>
        </w:rPr>
        <w:t xml:space="preserve">Источники правового регулирования </w:t>
      </w:r>
      <w:r>
        <w:rPr>
          <w:spacing w:val="-3"/>
          <w:sz w:val="24"/>
        </w:rPr>
        <w:t xml:space="preserve">контрактной </w:t>
      </w:r>
      <w:r>
        <w:rPr>
          <w:sz w:val="24"/>
        </w:rPr>
        <w:t xml:space="preserve">системы в сфере закупок товаров, </w:t>
      </w:r>
      <w:r>
        <w:rPr>
          <w:spacing w:val="-4"/>
          <w:sz w:val="24"/>
        </w:rPr>
        <w:t xml:space="preserve">работ, услуг </w:t>
      </w:r>
      <w:r>
        <w:rPr>
          <w:sz w:val="24"/>
        </w:rPr>
        <w:t xml:space="preserve">для обеспечения государственных и муниципальных </w:t>
      </w:r>
      <w:r>
        <w:rPr>
          <w:spacing w:val="-3"/>
          <w:sz w:val="24"/>
        </w:rPr>
        <w:t xml:space="preserve">нужд. </w:t>
      </w:r>
      <w:r>
        <w:rPr>
          <w:sz w:val="24"/>
        </w:rPr>
        <w:t>Принципы контрактной системы в сфере</w:t>
      </w:r>
      <w:r>
        <w:rPr>
          <w:spacing w:val="2"/>
          <w:sz w:val="24"/>
        </w:rPr>
        <w:t xml:space="preserve"> </w:t>
      </w:r>
      <w:r>
        <w:rPr>
          <w:sz w:val="24"/>
        </w:rPr>
        <w:t>закупок.</w:t>
      </w:r>
    </w:p>
    <w:p w14:paraId="71E5026B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</w:tabs>
        <w:spacing w:line="242" w:lineRule="auto"/>
        <w:ind w:right="572" w:firstLine="710"/>
        <w:jc w:val="both"/>
        <w:rPr>
          <w:sz w:val="24"/>
        </w:rPr>
      </w:pPr>
      <w:r>
        <w:rPr>
          <w:sz w:val="24"/>
        </w:rPr>
        <w:t xml:space="preserve">Договорные формы закупок товаров, </w:t>
      </w:r>
      <w:r>
        <w:rPr>
          <w:spacing w:val="-4"/>
          <w:sz w:val="24"/>
        </w:rPr>
        <w:t xml:space="preserve">работ, </w:t>
      </w:r>
      <w:r>
        <w:rPr>
          <w:spacing w:val="-3"/>
          <w:sz w:val="24"/>
        </w:rPr>
        <w:t xml:space="preserve">услуг </w:t>
      </w:r>
      <w:r>
        <w:rPr>
          <w:sz w:val="24"/>
        </w:rPr>
        <w:t>для обеспечения государственных и муниципальных</w:t>
      </w:r>
      <w:r>
        <w:rPr>
          <w:spacing w:val="-4"/>
          <w:sz w:val="24"/>
        </w:rPr>
        <w:t xml:space="preserve"> </w:t>
      </w:r>
      <w:r>
        <w:rPr>
          <w:spacing w:val="-3"/>
          <w:sz w:val="24"/>
        </w:rPr>
        <w:t>нужд.</w:t>
      </w:r>
    </w:p>
    <w:p w14:paraId="799ABF79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</w:tabs>
        <w:spacing w:line="242" w:lineRule="auto"/>
        <w:ind w:right="567" w:firstLine="710"/>
        <w:jc w:val="both"/>
        <w:rPr>
          <w:sz w:val="24"/>
        </w:rPr>
      </w:pPr>
      <w:r>
        <w:rPr>
          <w:sz w:val="24"/>
        </w:rPr>
        <w:t>Правовое регулирование планирования, осуществления, мониторинга и контроля в сфере закупок.</w:t>
      </w:r>
    </w:p>
    <w:p w14:paraId="40B087DB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</w:tabs>
        <w:spacing w:line="271" w:lineRule="exact"/>
        <w:ind w:left="1775" w:hanging="366"/>
        <w:jc w:val="both"/>
        <w:rPr>
          <w:sz w:val="24"/>
        </w:rPr>
      </w:pPr>
      <w:r>
        <w:rPr>
          <w:sz w:val="24"/>
        </w:rPr>
        <w:t>Особенности осуществления отдельных видов</w:t>
      </w:r>
      <w:r>
        <w:rPr>
          <w:spacing w:val="-5"/>
          <w:sz w:val="24"/>
        </w:rPr>
        <w:t xml:space="preserve"> </w:t>
      </w:r>
      <w:r>
        <w:rPr>
          <w:sz w:val="24"/>
        </w:rPr>
        <w:t>закупок.</w:t>
      </w:r>
    </w:p>
    <w:p w14:paraId="4F58C2FC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</w:tabs>
        <w:ind w:right="569" w:firstLine="710"/>
        <w:jc w:val="both"/>
        <w:rPr>
          <w:sz w:val="24"/>
        </w:rPr>
      </w:pPr>
      <w:r>
        <w:rPr>
          <w:sz w:val="24"/>
        </w:rPr>
        <w:t xml:space="preserve">Источники правового регулирования контрактной системы в сфере корпоративных закупок. Принципы и основные положения корпоративной </w:t>
      </w:r>
      <w:r>
        <w:rPr>
          <w:spacing w:val="-3"/>
          <w:sz w:val="24"/>
        </w:rPr>
        <w:t xml:space="preserve">закупки </w:t>
      </w:r>
      <w:r>
        <w:rPr>
          <w:sz w:val="24"/>
        </w:rPr>
        <w:t xml:space="preserve">товаров, </w:t>
      </w:r>
      <w:r>
        <w:rPr>
          <w:spacing w:val="-5"/>
          <w:sz w:val="24"/>
        </w:rPr>
        <w:t>работ,</w:t>
      </w:r>
      <w:r>
        <w:rPr>
          <w:spacing w:val="7"/>
          <w:sz w:val="24"/>
        </w:rPr>
        <w:t xml:space="preserve"> </w:t>
      </w:r>
      <w:r>
        <w:rPr>
          <w:spacing w:val="-7"/>
          <w:sz w:val="24"/>
        </w:rPr>
        <w:t>услуг.</w:t>
      </w:r>
    </w:p>
    <w:p w14:paraId="1B3D2301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</w:tabs>
        <w:spacing w:line="274" w:lineRule="exact"/>
        <w:ind w:left="1775" w:hanging="366"/>
        <w:rPr>
          <w:sz w:val="24"/>
        </w:rPr>
      </w:pPr>
      <w:r>
        <w:rPr>
          <w:sz w:val="24"/>
        </w:rPr>
        <w:t xml:space="preserve">Понятие </w:t>
      </w:r>
      <w:r>
        <w:rPr>
          <w:spacing w:val="-3"/>
          <w:sz w:val="24"/>
        </w:rPr>
        <w:t>конкурентной</w:t>
      </w:r>
      <w:r>
        <w:rPr>
          <w:spacing w:val="3"/>
          <w:sz w:val="24"/>
        </w:rPr>
        <w:t xml:space="preserve"> </w:t>
      </w:r>
      <w:r>
        <w:rPr>
          <w:sz w:val="24"/>
        </w:rPr>
        <w:t>закупки.</w:t>
      </w:r>
    </w:p>
    <w:p w14:paraId="13748E98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</w:tabs>
        <w:spacing w:line="275" w:lineRule="exact"/>
        <w:ind w:left="1775" w:hanging="366"/>
        <w:rPr>
          <w:sz w:val="24"/>
        </w:rPr>
      </w:pPr>
      <w:r>
        <w:rPr>
          <w:sz w:val="24"/>
        </w:rPr>
        <w:t>Порядок осуществления конкурентной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закупки.</w:t>
      </w:r>
    </w:p>
    <w:p w14:paraId="798F1DA7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</w:tabs>
        <w:spacing w:line="275" w:lineRule="exact"/>
        <w:ind w:left="1775" w:hanging="366"/>
        <w:rPr>
          <w:sz w:val="24"/>
        </w:rPr>
      </w:pPr>
      <w:r>
        <w:rPr>
          <w:sz w:val="24"/>
        </w:rPr>
        <w:t>Реестр недобросовестных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поставщиков.</w:t>
      </w:r>
    </w:p>
    <w:p w14:paraId="027197F7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</w:tabs>
        <w:ind w:right="559" w:firstLine="710"/>
        <w:jc w:val="both"/>
        <w:rPr>
          <w:sz w:val="24"/>
        </w:rPr>
      </w:pPr>
      <w:r>
        <w:rPr>
          <w:sz w:val="24"/>
        </w:rPr>
        <w:t xml:space="preserve">Понятие и источники </w:t>
      </w:r>
      <w:r>
        <w:rPr>
          <w:spacing w:val="-3"/>
          <w:sz w:val="24"/>
        </w:rPr>
        <w:t xml:space="preserve">правого </w:t>
      </w:r>
      <w:r>
        <w:rPr>
          <w:sz w:val="24"/>
        </w:rPr>
        <w:t xml:space="preserve">регулирования строительной деятельности. Правовое обеспечение основных этапов строительной деятельности: проектирования; согласования проектной документации; получения разрешительной документации и оформления земельных правоотношений; инженерных изысканий; непосредственного осуществления строительно-монтажных, отделочных работ; сдачи-приемки и ввода возведенного объекта в </w:t>
      </w:r>
      <w:r>
        <w:rPr>
          <w:spacing w:val="-2"/>
          <w:sz w:val="24"/>
        </w:rPr>
        <w:t>эксплуатацию.</w:t>
      </w:r>
    </w:p>
    <w:p w14:paraId="5ADFA1CA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</w:tabs>
        <w:spacing w:before="3" w:line="237" w:lineRule="auto"/>
        <w:ind w:right="571" w:firstLine="710"/>
        <w:jc w:val="both"/>
        <w:rPr>
          <w:sz w:val="24"/>
        </w:rPr>
      </w:pPr>
      <w:r>
        <w:rPr>
          <w:sz w:val="24"/>
        </w:rPr>
        <w:t xml:space="preserve">Правовое регулирование реконструкцией (реставрации) </w:t>
      </w:r>
      <w:r>
        <w:rPr>
          <w:spacing w:val="-3"/>
          <w:sz w:val="24"/>
        </w:rPr>
        <w:t xml:space="preserve">объектов </w:t>
      </w:r>
      <w:r>
        <w:rPr>
          <w:sz w:val="24"/>
        </w:rPr>
        <w:t>недвижимости различного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назначения.</w:t>
      </w:r>
    </w:p>
    <w:p w14:paraId="504EB207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</w:tabs>
        <w:spacing w:before="5" w:line="237" w:lineRule="auto"/>
        <w:ind w:right="569" w:firstLine="710"/>
        <w:jc w:val="both"/>
        <w:rPr>
          <w:sz w:val="24"/>
        </w:rPr>
      </w:pPr>
      <w:r>
        <w:rPr>
          <w:sz w:val="24"/>
        </w:rPr>
        <w:t>Правовое регулирование участия в долевом строительстве многоквартирных домов и иных объектов</w:t>
      </w:r>
      <w:r>
        <w:rPr>
          <w:spacing w:val="-13"/>
          <w:sz w:val="24"/>
        </w:rPr>
        <w:t xml:space="preserve"> </w:t>
      </w:r>
      <w:r>
        <w:rPr>
          <w:sz w:val="24"/>
        </w:rPr>
        <w:t>недвижимости.</w:t>
      </w:r>
    </w:p>
    <w:p w14:paraId="761099BF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</w:tabs>
        <w:spacing w:before="4"/>
        <w:ind w:right="573" w:firstLine="710"/>
        <w:jc w:val="both"/>
        <w:rPr>
          <w:sz w:val="24"/>
        </w:rPr>
      </w:pPr>
      <w:r>
        <w:rPr>
          <w:sz w:val="24"/>
        </w:rPr>
        <w:t xml:space="preserve">Понятие профессионального </w:t>
      </w:r>
      <w:r>
        <w:rPr>
          <w:spacing w:val="-3"/>
          <w:sz w:val="24"/>
        </w:rPr>
        <w:t xml:space="preserve">рынка </w:t>
      </w:r>
      <w:r>
        <w:rPr>
          <w:sz w:val="24"/>
        </w:rPr>
        <w:t xml:space="preserve">ценных </w:t>
      </w:r>
      <w:r>
        <w:rPr>
          <w:spacing w:val="-9"/>
          <w:sz w:val="24"/>
        </w:rPr>
        <w:t xml:space="preserve">бумаг. </w:t>
      </w:r>
      <w:r>
        <w:rPr>
          <w:sz w:val="24"/>
        </w:rPr>
        <w:t>Источники правового регулирования деятельности на профессиональном рынке ценных</w:t>
      </w:r>
      <w:r>
        <w:rPr>
          <w:spacing w:val="-7"/>
          <w:sz w:val="24"/>
        </w:rPr>
        <w:t xml:space="preserve"> </w:t>
      </w:r>
      <w:r>
        <w:rPr>
          <w:spacing w:val="-9"/>
          <w:sz w:val="24"/>
        </w:rPr>
        <w:t>бумаг.</w:t>
      </w:r>
    </w:p>
    <w:p w14:paraId="75E7211B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</w:tabs>
        <w:ind w:right="570" w:firstLine="710"/>
        <w:jc w:val="both"/>
        <w:rPr>
          <w:sz w:val="24"/>
        </w:rPr>
      </w:pPr>
      <w:r>
        <w:rPr>
          <w:sz w:val="24"/>
        </w:rPr>
        <w:t xml:space="preserve">Виды профессиональной деятельности на </w:t>
      </w:r>
      <w:r>
        <w:rPr>
          <w:spacing w:val="-3"/>
          <w:sz w:val="24"/>
        </w:rPr>
        <w:t xml:space="preserve">рынке </w:t>
      </w:r>
      <w:r>
        <w:rPr>
          <w:sz w:val="24"/>
        </w:rPr>
        <w:t xml:space="preserve">ценных </w:t>
      </w:r>
      <w:r>
        <w:rPr>
          <w:spacing w:val="-3"/>
          <w:sz w:val="24"/>
        </w:rPr>
        <w:t xml:space="preserve">бумаг: </w:t>
      </w:r>
      <w:r>
        <w:rPr>
          <w:sz w:val="24"/>
        </w:rPr>
        <w:t xml:space="preserve">брокерская деятельность, дилерская деятельность, деятельность форекс-дилера, деятельность по управлению ценными </w:t>
      </w:r>
      <w:r>
        <w:rPr>
          <w:spacing w:val="-3"/>
          <w:sz w:val="24"/>
        </w:rPr>
        <w:t xml:space="preserve">бумагами, </w:t>
      </w:r>
      <w:r>
        <w:rPr>
          <w:sz w:val="24"/>
        </w:rPr>
        <w:t xml:space="preserve">депозитарная деятельность, деятельность по ведению реестра владельцев ценных </w:t>
      </w:r>
      <w:r>
        <w:rPr>
          <w:spacing w:val="-9"/>
          <w:sz w:val="24"/>
        </w:rPr>
        <w:t>бумаг.</w:t>
      </w:r>
    </w:p>
    <w:p w14:paraId="3EEDF83A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</w:tabs>
        <w:ind w:right="571" w:firstLine="710"/>
        <w:jc w:val="both"/>
        <w:rPr>
          <w:sz w:val="24"/>
        </w:rPr>
      </w:pPr>
      <w:r>
        <w:rPr>
          <w:sz w:val="24"/>
        </w:rPr>
        <w:t xml:space="preserve">Правовое регулирование операций с ценными </w:t>
      </w:r>
      <w:r>
        <w:rPr>
          <w:spacing w:val="-3"/>
          <w:sz w:val="24"/>
        </w:rPr>
        <w:t xml:space="preserve">бумагами </w:t>
      </w:r>
      <w:r>
        <w:rPr>
          <w:sz w:val="24"/>
        </w:rPr>
        <w:t>на профессиональном рынке ценных</w:t>
      </w:r>
      <w:r>
        <w:rPr>
          <w:spacing w:val="-3"/>
          <w:sz w:val="24"/>
        </w:rPr>
        <w:t xml:space="preserve"> </w:t>
      </w:r>
      <w:r>
        <w:rPr>
          <w:spacing w:val="-9"/>
          <w:sz w:val="24"/>
        </w:rPr>
        <w:t>бумаг.</w:t>
      </w:r>
    </w:p>
    <w:p w14:paraId="4A58A6CE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</w:tabs>
        <w:spacing w:before="3" w:line="237" w:lineRule="auto"/>
        <w:ind w:right="565" w:firstLine="710"/>
        <w:jc w:val="both"/>
        <w:rPr>
          <w:sz w:val="24"/>
        </w:rPr>
      </w:pPr>
      <w:r>
        <w:rPr>
          <w:sz w:val="24"/>
        </w:rPr>
        <w:t xml:space="preserve">Допуск ценных </w:t>
      </w:r>
      <w:r>
        <w:rPr>
          <w:spacing w:val="-4"/>
          <w:sz w:val="24"/>
        </w:rPr>
        <w:t xml:space="preserve">бумаг </w:t>
      </w:r>
      <w:r>
        <w:rPr>
          <w:sz w:val="24"/>
        </w:rPr>
        <w:t xml:space="preserve">к торгам. Понятие эмиссионных ценных </w:t>
      </w:r>
      <w:r>
        <w:rPr>
          <w:spacing w:val="-9"/>
          <w:sz w:val="24"/>
        </w:rPr>
        <w:t xml:space="preserve">бумаг. </w:t>
      </w:r>
      <w:r>
        <w:rPr>
          <w:sz w:val="24"/>
        </w:rPr>
        <w:t>Правовое регулирование эмиссии и обращения эмиссионных ценных</w:t>
      </w:r>
      <w:r>
        <w:rPr>
          <w:spacing w:val="-11"/>
          <w:sz w:val="24"/>
        </w:rPr>
        <w:t xml:space="preserve"> </w:t>
      </w:r>
      <w:r>
        <w:rPr>
          <w:spacing w:val="-9"/>
          <w:sz w:val="24"/>
        </w:rPr>
        <w:t>бумаг.</w:t>
      </w:r>
    </w:p>
    <w:p w14:paraId="46040F97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</w:tabs>
        <w:spacing w:before="3" w:line="275" w:lineRule="exact"/>
        <w:ind w:left="1775" w:hanging="366"/>
        <w:jc w:val="both"/>
        <w:rPr>
          <w:sz w:val="24"/>
        </w:rPr>
      </w:pPr>
      <w:r>
        <w:rPr>
          <w:spacing w:val="-3"/>
          <w:sz w:val="24"/>
        </w:rPr>
        <w:t xml:space="preserve">Государственное </w:t>
      </w:r>
      <w:r>
        <w:rPr>
          <w:sz w:val="24"/>
        </w:rPr>
        <w:t xml:space="preserve">регулирование </w:t>
      </w:r>
      <w:r>
        <w:rPr>
          <w:spacing w:val="-3"/>
          <w:sz w:val="24"/>
        </w:rPr>
        <w:t xml:space="preserve">рынка </w:t>
      </w:r>
      <w:r>
        <w:rPr>
          <w:sz w:val="24"/>
        </w:rPr>
        <w:t>ценных</w:t>
      </w:r>
      <w:r>
        <w:rPr>
          <w:spacing w:val="5"/>
          <w:sz w:val="24"/>
        </w:rPr>
        <w:t xml:space="preserve"> </w:t>
      </w:r>
      <w:r>
        <w:rPr>
          <w:spacing w:val="-9"/>
          <w:sz w:val="24"/>
        </w:rPr>
        <w:t>бумаг.</w:t>
      </w:r>
    </w:p>
    <w:p w14:paraId="24D6FD22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</w:tabs>
        <w:spacing w:line="242" w:lineRule="auto"/>
        <w:ind w:right="569" w:firstLine="710"/>
        <w:jc w:val="both"/>
        <w:rPr>
          <w:sz w:val="24"/>
        </w:rPr>
      </w:pPr>
      <w:r>
        <w:rPr>
          <w:sz w:val="24"/>
        </w:rPr>
        <w:t>Понятие и правовое формы финансирования предпринимательской деятельности.</w:t>
      </w:r>
    </w:p>
    <w:p w14:paraId="66B9BCB1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</w:tabs>
        <w:spacing w:line="271" w:lineRule="exact"/>
        <w:ind w:left="1775" w:hanging="366"/>
        <w:rPr>
          <w:sz w:val="24"/>
        </w:rPr>
      </w:pPr>
      <w:r>
        <w:rPr>
          <w:sz w:val="24"/>
        </w:rPr>
        <w:t>Договор</w:t>
      </w:r>
      <w:r>
        <w:rPr>
          <w:spacing w:val="-4"/>
          <w:sz w:val="24"/>
        </w:rPr>
        <w:t xml:space="preserve"> </w:t>
      </w:r>
      <w:r>
        <w:rPr>
          <w:sz w:val="24"/>
        </w:rPr>
        <w:t>займа.</w:t>
      </w:r>
    </w:p>
    <w:p w14:paraId="7E88CD1B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</w:tabs>
        <w:spacing w:before="2" w:line="275" w:lineRule="exact"/>
        <w:ind w:left="1775" w:hanging="366"/>
        <w:rPr>
          <w:sz w:val="24"/>
        </w:rPr>
      </w:pPr>
      <w:r>
        <w:rPr>
          <w:sz w:val="24"/>
        </w:rPr>
        <w:t>Кредитный</w:t>
      </w:r>
      <w:r>
        <w:rPr>
          <w:spacing w:val="2"/>
          <w:sz w:val="24"/>
        </w:rPr>
        <w:t xml:space="preserve"> </w:t>
      </w:r>
      <w:r>
        <w:rPr>
          <w:sz w:val="24"/>
        </w:rPr>
        <w:t>договор.</w:t>
      </w:r>
    </w:p>
    <w:p w14:paraId="613179D8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</w:tabs>
        <w:spacing w:line="275" w:lineRule="exact"/>
        <w:ind w:left="1775" w:hanging="366"/>
        <w:rPr>
          <w:sz w:val="24"/>
        </w:rPr>
      </w:pPr>
      <w:r>
        <w:rPr>
          <w:spacing w:val="-3"/>
          <w:sz w:val="24"/>
        </w:rPr>
        <w:t xml:space="preserve">Товарный </w:t>
      </w:r>
      <w:r>
        <w:rPr>
          <w:sz w:val="24"/>
        </w:rPr>
        <w:t xml:space="preserve">и </w:t>
      </w:r>
      <w:r>
        <w:rPr>
          <w:spacing w:val="-3"/>
          <w:sz w:val="24"/>
        </w:rPr>
        <w:t>коммерческий</w:t>
      </w:r>
      <w:r>
        <w:rPr>
          <w:spacing w:val="7"/>
          <w:sz w:val="24"/>
        </w:rPr>
        <w:t xml:space="preserve"> </w:t>
      </w:r>
      <w:r>
        <w:rPr>
          <w:spacing w:val="-5"/>
          <w:sz w:val="24"/>
        </w:rPr>
        <w:t>кредит.</w:t>
      </w:r>
    </w:p>
    <w:p w14:paraId="421C492E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</w:tabs>
        <w:spacing w:before="2" w:line="275" w:lineRule="exact"/>
        <w:ind w:left="1775" w:hanging="366"/>
        <w:rPr>
          <w:sz w:val="24"/>
        </w:rPr>
      </w:pPr>
      <w:r>
        <w:rPr>
          <w:sz w:val="24"/>
        </w:rPr>
        <w:t>Договор</w:t>
      </w:r>
      <w:r>
        <w:rPr>
          <w:spacing w:val="-4"/>
          <w:sz w:val="24"/>
        </w:rPr>
        <w:t xml:space="preserve"> </w:t>
      </w:r>
      <w:r>
        <w:rPr>
          <w:sz w:val="24"/>
        </w:rPr>
        <w:t>лизинга.</w:t>
      </w:r>
    </w:p>
    <w:p w14:paraId="52305143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</w:tabs>
        <w:spacing w:line="275" w:lineRule="exact"/>
        <w:ind w:left="1775" w:hanging="366"/>
        <w:rPr>
          <w:sz w:val="24"/>
        </w:rPr>
      </w:pPr>
      <w:r>
        <w:rPr>
          <w:sz w:val="24"/>
        </w:rPr>
        <w:t>Финансирование под уступку денежного</w:t>
      </w:r>
      <w:r>
        <w:rPr>
          <w:spacing w:val="-13"/>
          <w:sz w:val="24"/>
        </w:rPr>
        <w:t xml:space="preserve"> </w:t>
      </w:r>
      <w:r>
        <w:rPr>
          <w:sz w:val="24"/>
        </w:rPr>
        <w:t>требования.</w:t>
      </w:r>
    </w:p>
    <w:p w14:paraId="22AA523B" w14:textId="77777777" w:rsidR="007D59B7" w:rsidRDefault="00E876AD">
      <w:pPr>
        <w:pStyle w:val="a5"/>
        <w:numPr>
          <w:ilvl w:val="0"/>
          <w:numId w:val="8"/>
        </w:numPr>
        <w:tabs>
          <w:tab w:val="left" w:pos="1776"/>
          <w:tab w:val="left" w:pos="3238"/>
          <w:tab w:val="left" w:pos="6158"/>
          <w:tab w:val="left" w:pos="7808"/>
          <w:tab w:val="left" w:pos="9406"/>
        </w:tabs>
        <w:spacing w:before="3"/>
        <w:ind w:right="567" w:firstLine="710"/>
        <w:rPr>
          <w:sz w:val="24"/>
        </w:rPr>
      </w:pPr>
      <w:r>
        <w:rPr>
          <w:sz w:val="24"/>
        </w:rPr>
        <w:t>Участники</w:t>
      </w:r>
      <w:r>
        <w:rPr>
          <w:sz w:val="24"/>
        </w:rPr>
        <w:tab/>
        <w:t>государственно-частного</w:t>
      </w:r>
      <w:r>
        <w:rPr>
          <w:sz w:val="24"/>
        </w:rPr>
        <w:tab/>
        <w:t>партнерства.</w:t>
      </w:r>
      <w:r>
        <w:rPr>
          <w:sz w:val="24"/>
        </w:rPr>
        <w:tab/>
        <w:t>Договорные</w:t>
      </w:r>
      <w:r>
        <w:rPr>
          <w:sz w:val="24"/>
        </w:rPr>
        <w:tab/>
      </w:r>
      <w:r>
        <w:rPr>
          <w:spacing w:val="-6"/>
          <w:sz w:val="24"/>
        </w:rPr>
        <w:t xml:space="preserve">форма </w:t>
      </w:r>
      <w:r>
        <w:rPr>
          <w:sz w:val="24"/>
        </w:rPr>
        <w:lastRenderedPageBreak/>
        <w:t>государственно-частного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партнерства.</w:t>
      </w:r>
    </w:p>
    <w:p w14:paraId="7B216192" w14:textId="77777777" w:rsidR="007D59B7" w:rsidRDefault="007D59B7">
      <w:pPr>
        <w:pStyle w:val="a3"/>
        <w:spacing w:before="5"/>
        <w:ind w:left="0"/>
        <w:rPr>
          <w:sz w:val="28"/>
        </w:rPr>
      </w:pPr>
    </w:p>
    <w:p w14:paraId="4AA90A76" w14:textId="77777777" w:rsidR="00546533" w:rsidRDefault="00546533" w:rsidP="00546533">
      <w:pPr>
        <w:pStyle w:val="a3"/>
        <w:spacing w:before="5"/>
        <w:ind w:left="0"/>
        <w:jc w:val="center"/>
        <w:rPr>
          <w:b/>
          <w:sz w:val="28"/>
        </w:rPr>
      </w:pPr>
      <w:r w:rsidRPr="00546533">
        <w:rPr>
          <w:b/>
          <w:sz w:val="28"/>
        </w:rPr>
        <w:t>5.4 Примерный перечень</w:t>
      </w:r>
      <w:r w:rsidR="00C028CF">
        <w:rPr>
          <w:b/>
          <w:sz w:val="28"/>
        </w:rPr>
        <w:t xml:space="preserve"> тем </w:t>
      </w:r>
      <w:r w:rsidRPr="00546533">
        <w:rPr>
          <w:b/>
          <w:sz w:val="28"/>
        </w:rPr>
        <w:t>курсовых работ</w:t>
      </w:r>
    </w:p>
    <w:p w14:paraId="52032469" w14:textId="77777777" w:rsidR="003835EA" w:rsidRPr="00546533" w:rsidRDefault="003835EA" w:rsidP="00546533">
      <w:pPr>
        <w:pStyle w:val="a3"/>
        <w:spacing w:before="5"/>
        <w:ind w:left="0"/>
        <w:jc w:val="center"/>
        <w:rPr>
          <w:b/>
          <w:sz w:val="28"/>
        </w:rPr>
      </w:pPr>
    </w:p>
    <w:p w14:paraId="5D98BE4A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Понятие предпринимательства и предпринимательской деятельности</w:t>
      </w:r>
    </w:p>
    <w:p w14:paraId="47C8F72C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Понятие и признаки предпринимательской деятельности: правовой аспект.</w:t>
      </w:r>
    </w:p>
    <w:p w14:paraId="03BF281B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История становления и развития законодательства о предпринимательской деятельности в Российской Федерации</w:t>
      </w:r>
    </w:p>
    <w:p w14:paraId="57725478" w14:textId="77777777" w:rsidR="003835EA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История становления и развития предпринимательства в Российской Федерации: правовые аспекты.</w:t>
      </w:r>
    </w:p>
    <w:p w14:paraId="581F766E" w14:textId="77777777" w:rsidR="003835EA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>
        <w:t>Правовое регулирование предпринимательской деятельности в США.</w:t>
      </w:r>
    </w:p>
    <w:p w14:paraId="4A0F36F2" w14:textId="77777777" w:rsidR="003835EA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>
        <w:t>Правовое регулирование предпринимательской деятельности во Франции.</w:t>
      </w:r>
    </w:p>
    <w:p w14:paraId="44BBCBB6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>
        <w:t>Правовое регулирование предпринимательской деятельности в Германии.</w:t>
      </w:r>
    </w:p>
    <w:p w14:paraId="7382F13C" w14:textId="77777777" w:rsidR="003835EA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 xml:space="preserve">Предпринимательское право: понятие, предмет </w:t>
      </w:r>
      <w:r>
        <w:t xml:space="preserve"> и методы правового регулирования.</w:t>
      </w:r>
    </w:p>
    <w:p w14:paraId="016D8F20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>
        <w:t>С</w:t>
      </w:r>
      <w:r w:rsidRPr="0043793F">
        <w:t>истема</w:t>
      </w:r>
      <w:r>
        <w:t xml:space="preserve"> предпринимательского права</w:t>
      </w:r>
      <w:r w:rsidRPr="0043793F">
        <w:t>.</w:t>
      </w:r>
    </w:p>
    <w:p w14:paraId="631869B5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Источники предпринимательского права</w:t>
      </w:r>
    </w:p>
    <w:p w14:paraId="3A9C2F9A" w14:textId="77777777" w:rsidR="003835EA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Понятие и виды источников предпринимательского права.</w:t>
      </w:r>
    </w:p>
    <w:p w14:paraId="14DB0D00" w14:textId="77777777" w:rsidR="003835EA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>
        <w:t>Уровни правового регулирования предпринимательской деятельности.</w:t>
      </w:r>
    </w:p>
    <w:p w14:paraId="328E7B9D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>
        <w:t>Правовое регулирование предпринимательской деятельности на уровне ЕАЭС.</w:t>
      </w:r>
    </w:p>
    <w:p w14:paraId="1F28FBDF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Ведомственные нормативные правовые акты в регулировании предпринимательской деятельности: понятие и виды: порядок принятия и условия действительности.</w:t>
      </w:r>
    </w:p>
    <w:p w14:paraId="02535895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Обычаи делового оборота как источник предпринимательского права.</w:t>
      </w:r>
    </w:p>
    <w:p w14:paraId="5279F2F1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Судебная практика и ее роль в регулировании предпринимательской деятельности.</w:t>
      </w:r>
    </w:p>
    <w:p w14:paraId="2B69E4D7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Международные договоры и общепризнанные нормы международного права как источники регулирования предпринимательской деятельности.</w:t>
      </w:r>
    </w:p>
    <w:p w14:paraId="187CDC0F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Корпоративные акты в предпринимательском праве: понятие и виды.</w:t>
      </w:r>
    </w:p>
    <w:p w14:paraId="0912D7A9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Правовой статус предпринимателя.</w:t>
      </w:r>
    </w:p>
    <w:p w14:paraId="32E82851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Правовой режим лицензирования предпринимательской деятельности.</w:t>
      </w:r>
    </w:p>
    <w:p w14:paraId="0F5F6E91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Правовой режим контроля и надзора над предпринимательской деятельностью.</w:t>
      </w:r>
    </w:p>
    <w:p w14:paraId="5B215A8F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Понятие имущества в науке гражданского права и его использование в предпринимательской деятельности.</w:t>
      </w:r>
    </w:p>
    <w:p w14:paraId="299C0E65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Правовой режим недвижимого имущества в предпринимательской деятельности.</w:t>
      </w:r>
    </w:p>
    <w:p w14:paraId="62E1087D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Особенности правового режима предприятия.</w:t>
      </w:r>
    </w:p>
    <w:p w14:paraId="6E0F8E68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Особенности использования денежных средств в экономическом обороте.</w:t>
      </w:r>
    </w:p>
    <w:p w14:paraId="65D7144E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Правовой режим внесения имущества и имущественных прав в уставный капитал хозяйственных обществ и товариществ.</w:t>
      </w:r>
    </w:p>
    <w:p w14:paraId="0732DD2A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Использование имущества как основа экономического содержания предпринимательской деятельности</w:t>
      </w:r>
    </w:p>
    <w:p w14:paraId="455B4C28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Субъекты предпринимательской деятельности и организационно-правовые формы предпринимательства</w:t>
      </w:r>
    </w:p>
    <w:p w14:paraId="5A856156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Правовое регулирование предпринимательской деятельности</w:t>
      </w:r>
    </w:p>
    <w:p w14:paraId="49F41308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Особенности правового регулирования деятельности фермерского хозяйства.</w:t>
      </w:r>
    </w:p>
    <w:p w14:paraId="338AFE3C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Порядок государственной регистрации гражданина в качестве индивидуального предпринимателя.</w:t>
      </w:r>
    </w:p>
    <w:p w14:paraId="764825F3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Товарищество в российском праве: сравнительно-правовой и сравнительно-исторический аспекты.</w:t>
      </w:r>
    </w:p>
    <w:p w14:paraId="48E4D988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Правовое положение общества с ограниченной ответственностью.</w:t>
      </w:r>
    </w:p>
    <w:p w14:paraId="0E7A12CC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Правовой статус дочернего хозяйственного общества по законодательству Российской Федерации.</w:t>
      </w:r>
    </w:p>
    <w:p w14:paraId="7C2FCE28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Правовое регулирование имущественных отношений в обществе с ограниченной ответственностью.</w:t>
      </w:r>
    </w:p>
    <w:p w14:paraId="5104E19F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Особенности правового режима совершения крупных сделок в российском законодательстве.</w:t>
      </w:r>
    </w:p>
    <w:p w14:paraId="43506BCD" w14:textId="77777777" w:rsidR="003835EA" w:rsidRPr="00401935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Правовое положение унитарных предприятий.</w:t>
      </w:r>
    </w:p>
    <w:p w14:paraId="7F44658B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>
        <w:t>Правовое положение наследственных фондов.</w:t>
      </w:r>
    </w:p>
    <w:p w14:paraId="7DF89009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Место и роль корпоративных норм в механизме правового регулирования деятельности производственных кооперативов.</w:t>
      </w:r>
    </w:p>
    <w:p w14:paraId="43BAA3ED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Имущественная основа деятельности производственного кооператива.</w:t>
      </w:r>
    </w:p>
    <w:p w14:paraId="6A2FA246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Система имущественных фондов производственного кооператива.</w:t>
      </w:r>
    </w:p>
    <w:p w14:paraId="407135D7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Паевой фонд производственного кооператива: понятие, порядок формирования, источники использования.</w:t>
      </w:r>
    </w:p>
    <w:p w14:paraId="522B4DD9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Правовой режим неделимых фондов.</w:t>
      </w:r>
    </w:p>
    <w:p w14:paraId="62566861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Корпоративное управление в производственном кооперативе.</w:t>
      </w:r>
    </w:p>
    <w:p w14:paraId="27EF3651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Корпоративный контроль в производственном кооперативе.</w:t>
      </w:r>
    </w:p>
    <w:p w14:paraId="1F039C8A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Формы и способы реализации принципа самоуправления в производственном кооперативе.</w:t>
      </w:r>
    </w:p>
    <w:p w14:paraId="68992F2D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Защита прав кооператива при прекращении членства его участника.</w:t>
      </w:r>
    </w:p>
    <w:p w14:paraId="57B3B168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Реорганизация и ликвидация производственных кооперативов.</w:t>
      </w:r>
    </w:p>
    <w:p w14:paraId="23A9B761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lastRenderedPageBreak/>
        <w:t>Прекращение членства в производственном кооперативе и переход пая.</w:t>
      </w:r>
    </w:p>
    <w:p w14:paraId="40ECBA7D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Место и роль производственной кооперации в предпринимательской деятельности.</w:t>
      </w:r>
    </w:p>
    <w:p w14:paraId="54BB145E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Производственный кооператив: понятие и его системообразующие признаки.</w:t>
      </w:r>
    </w:p>
    <w:p w14:paraId="28093484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Правовой статус производственного кооператива.</w:t>
      </w:r>
    </w:p>
    <w:p w14:paraId="043061AE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Порядок создания производственного кооператива</w:t>
      </w:r>
    </w:p>
    <w:p w14:paraId="4F200CC1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Организационная основа деятельности производственного кооператива.</w:t>
      </w:r>
    </w:p>
    <w:p w14:paraId="1B9618F7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Законодательство о производственной кооперации: понятие, структура, система, особенности.</w:t>
      </w:r>
    </w:p>
    <w:p w14:paraId="68486ED4" w14:textId="77777777" w:rsidR="003835EA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 xml:space="preserve">Филиалы </w:t>
      </w:r>
      <w:r>
        <w:t>и представительства – особенности правового режима.</w:t>
      </w:r>
    </w:p>
    <w:p w14:paraId="3DD0B693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 xml:space="preserve"> Правовое положение субъектов малого и среднего предпринимательства</w:t>
      </w:r>
    </w:p>
    <w:p w14:paraId="0AF8ED0A" w14:textId="77777777" w:rsidR="003835EA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 xml:space="preserve">Понятие малого и среднего предпринимательства </w:t>
      </w:r>
      <w:r>
        <w:t>в Российской Федерации</w:t>
      </w:r>
    </w:p>
    <w:p w14:paraId="0AAA3EA0" w14:textId="77777777" w:rsidR="003835EA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>
        <w:t>Правовой режим малого предпринимательства в России и зарубежных странах, сравнительно-правовой анализ.</w:t>
      </w:r>
    </w:p>
    <w:p w14:paraId="4031371F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>
        <w:t>Система к</w:t>
      </w:r>
      <w:r w:rsidRPr="0043793F">
        <w:t>ритери</w:t>
      </w:r>
      <w:r>
        <w:t xml:space="preserve">ев </w:t>
      </w:r>
      <w:r w:rsidRPr="0043793F">
        <w:t>для определения субъе</w:t>
      </w:r>
      <w:r>
        <w:t xml:space="preserve">ктов малого предпринимательства </w:t>
      </w:r>
      <w:r w:rsidRPr="0043793F">
        <w:t>в Российской Федерации.</w:t>
      </w:r>
    </w:p>
    <w:p w14:paraId="3B1C868A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 xml:space="preserve">Правовое </w:t>
      </w:r>
      <w:r>
        <w:t>режим</w:t>
      </w:r>
      <w:r w:rsidRPr="0043793F">
        <w:t xml:space="preserve"> холдингов в Российской Федерации.</w:t>
      </w:r>
    </w:p>
    <w:p w14:paraId="506233A6" w14:textId="77777777" w:rsidR="003835EA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Правовое положение финансово-промышленных групп по законодательству Российской Федерации.</w:t>
      </w:r>
    </w:p>
    <w:p w14:paraId="62644723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>
        <w:t>Правовой режим центральной компании финансово-промышленной группы.</w:t>
      </w:r>
    </w:p>
    <w:p w14:paraId="3C09EFC5" w14:textId="77777777" w:rsidR="003835EA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Несостоятельность (банкротство): понятие и признаки.</w:t>
      </w:r>
    </w:p>
    <w:p w14:paraId="64401B2D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>
        <w:t>Зарубежный опыт правового регулирования банкротства.</w:t>
      </w:r>
    </w:p>
    <w:p w14:paraId="0A5F798C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Субъектный состав отношений, возникающих при несостоятельности (банкротстве).</w:t>
      </w:r>
    </w:p>
    <w:p w14:paraId="0BC6AE6E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Правовой статус должника.</w:t>
      </w:r>
    </w:p>
    <w:p w14:paraId="601E58C6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Правовой статус кредитора.</w:t>
      </w:r>
    </w:p>
    <w:p w14:paraId="07408138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Правовой статус арбитражного управляющего.</w:t>
      </w:r>
    </w:p>
    <w:p w14:paraId="50A9FA4A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Место и роль саморегулируемых организаций арбитражных управляющих в процессе несостоятельности (банкротстве).</w:t>
      </w:r>
    </w:p>
    <w:p w14:paraId="23F3C486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Процедуры несостоятельности (банкротства).</w:t>
      </w:r>
    </w:p>
    <w:p w14:paraId="59C701C6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Наблюдение как одна из процедур несостоятельности (банкротства).</w:t>
      </w:r>
    </w:p>
    <w:p w14:paraId="429BF281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Финансовое оздоровление: цели введения, правовые последствия и порядок проведения.</w:t>
      </w:r>
    </w:p>
    <w:p w14:paraId="73B31614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Правовой режим внешнего управления.</w:t>
      </w:r>
    </w:p>
    <w:p w14:paraId="3862E797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Меры по восстановлению платежеспособности должника, осуществляемые в рамках внешнего управления.</w:t>
      </w:r>
    </w:p>
    <w:p w14:paraId="455B5C1B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Правовой режим конкурсного производства.</w:t>
      </w:r>
    </w:p>
    <w:p w14:paraId="5CE93FE3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Правовая природа мирового соглашения.</w:t>
      </w:r>
    </w:p>
    <w:p w14:paraId="7B44DDA0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Особенности банкротства отдельных категорий должников.</w:t>
      </w:r>
    </w:p>
    <w:p w14:paraId="1BF72E20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Законодательство о несостоятельности (банкротстве): сфера действия и тенденции развития.</w:t>
      </w:r>
    </w:p>
    <w:p w14:paraId="74B143C9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Системы параллельного и независимого управления в конкурсном процессе.</w:t>
      </w:r>
    </w:p>
    <w:p w14:paraId="4F825EC5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Мораторий на удовлетворение требований кредиторов: порядок введения и осуществления.</w:t>
      </w:r>
    </w:p>
    <w:p w14:paraId="577A8302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Продажа предприятия должника как мера по восстановлению его платежеспособности.</w:t>
      </w:r>
    </w:p>
    <w:p w14:paraId="1200BC98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Реабилитационные мероприятия, проводимые в рамках несостоятельности (банкротства).</w:t>
      </w:r>
    </w:p>
    <w:p w14:paraId="414FD707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Обеспечение прав и законных интересов должника и кредиторов в деле о несостоятельности (банкротстве).</w:t>
      </w:r>
    </w:p>
    <w:p w14:paraId="2EF91025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Обеспечение прав государства в деле о несостоятельности (банкротстве).</w:t>
      </w:r>
    </w:p>
    <w:p w14:paraId="23ED24CC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Механизм защиты прав и законных интересов должника и кредитора в конкурсном процессе.</w:t>
      </w:r>
    </w:p>
    <w:p w14:paraId="5BA97947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Правовой режим конкурсной массы.</w:t>
      </w:r>
    </w:p>
    <w:p w14:paraId="0F9E8A76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Принципы правового регулирования несостоятельности (банкротства).</w:t>
      </w:r>
    </w:p>
    <w:p w14:paraId="50329966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Место и роль института несостоятельности (банкротства).</w:t>
      </w:r>
    </w:p>
    <w:p w14:paraId="4033B14D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Недействительность сделок должника в деле о несостоятельности (банкротстве).</w:t>
      </w:r>
    </w:p>
    <w:p w14:paraId="1A25A93F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Отказ от исполнения сделок как гарантия защиты прав должника.</w:t>
      </w:r>
    </w:p>
    <w:p w14:paraId="31DA9A4C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Анализ финансового состояния должника: правовые проблемы.</w:t>
      </w:r>
    </w:p>
    <w:p w14:paraId="2A5E293B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Арбитражное управление: правовая природа и особенности.</w:t>
      </w:r>
    </w:p>
    <w:p w14:paraId="79608B2E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Правовая природа отношений, связанных с несостоятельностью (банкротства).</w:t>
      </w:r>
    </w:p>
    <w:p w14:paraId="07C8603F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Защита прав и законных интересов кредиторов в конкурсном праве.</w:t>
      </w:r>
    </w:p>
    <w:p w14:paraId="2D21002B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Защита прав и законных интересов неплатежеспособного должника при банкротстве.</w:t>
      </w:r>
    </w:p>
    <w:p w14:paraId="66103CB2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Основные задачи и принципы государственного регулирования предпринимательства.</w:t>
      </w:r>
    </w:p>
    <w:p w14:paraId="17F57905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Средства, формы и методы государственного регулирования предпринимательства.</w:t>
      </w:r>
    </w:p>
    <w:p w14:paraId="3F306E10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Государственный контроль за осуществлением предпринимательской деятельности.</w:t>
      </w:r>
    </w:p>
    <w:p w14:paraId="3FFB2CF6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Понятие и субъекты конкуренции по законодательству Российской Федерации.</w:t>
      </w:r>
    </w:p>
    <w:p w14:paraId="21F8A858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Доминирующее положение субъекта предпринимательства на товарных и финансовых рынках.</w:t>
      </w:r>
    </w:p>
    <w:p w14:paraId="5B5EFCAD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Правовое регулирование группы лиц и аффилированных лиц по законодательству России.</w:t>
      </w:r>
    </w:p>
    <w:p w14:paraId="66106857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Правовые аспекты установления. антимонопольными органами доминирующего положения на рынке.</w:t>
      </w:r>
    </w:p>
    <w:p w14:paraId="1E7FB63D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Монополистическая деятельность субъектов предпринимательства по законодательству России.</w:t>
      </w:r>
    </w:p>
    <w:p w14:paraId="247EF377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lastRenderedPageBreak/>
        <w:t>Злоупотребление субъектами предпринимательства доминирующим положением на рынке по законодательству России.</w:t>
      </w:r>
    </w:p>
    <w:p w14:paraId="354EE3A3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Соглашения (согласованные действия) субъектов предпринимательства по ограничению конкуренции: правовое регулирование.</w:t>
      </w:r>
    </w:p>
    <w:p w14:paraId="2E7FC207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Понятие и виды недобросовестной конкуренции по законодательству России.</w:t>
      </w:r>
    </w:p>
    <w:p w14:paraId="764349E7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Недобросовестная конкуренция и злоупотребление правом.</w:t>
      </w:r>
    </w:p>
    <w:p w14:paraId="0E770813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Аудит и аудиторская деятельность: понятие, сущность и виды.</w:t>
      </w:r>
    </w:p>
    <w:p w14:paraId="077D7CC6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Правовое регулирование рынка аудиторских услуг.</w:t>
      </w:r>
    </w:p>
    <w:p w14:paraId="7428706C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Субъекты рынка аудиторских услуг.</w:t>
      </w:r>
    </w:p>
    <w:p w14:paraId="4E6DDDCA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Ответственность субъектов рынка аудиторских услуг.</w:t>
      </w:r>
    </w:p>
    <w:p w14:paraId="67E26047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Лицензирование аудиторской деятельности (сравнительно-правовой аспект).</w:t>
      </w:r>
    </w:p>
    <w:p w14:paraId="72947216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Аудиторское заключение: понятие, содержание, виды.</w:t>
      </w:r>
    </w:p>
    <w:p w14:paraId="43E99E38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Профессиональная этика аудитора.</w:t>
      </w:r>
    </w:p>
    <w:p w14:paraId="7467974B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Правовой режим аудиторской тайны.</w:t>
      </w:r>
    </w:p>
    <w:p w14:paraId="452406FD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Правовое регулирование ведения бухгалтерского учета и предоставления бухгалтерской отчетности субъектами предпринимательской деятельности.</w:t>
      </w:r>
    </w:p>
    <w:p w14:paraId="122D03BC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Правовой статус главного бухгалтера.</w:t>
      </w:r>
    </w:p>
    <w:p w14:paraId="63F50562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Правовая природа инвестиционного договора.</w:t>
      </w:r>
    </w:p>
    <w:p w14:paraId="49DC6262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Инвестиционные фонды: правовая природа.</w:t>
      </w:r>
    </w:p>
    <w:p w14:paraId="26B72504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Понятие, содержание и особенности правого регулирования концессионных соглашений.</w:t>
      </w:r>
    </w:p>
    <w:p w14:paraId="5B13D501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Понятие, содержание и особенности правого регулирования соглашений о разделе продукции.</w:t>
      </w:r>
    </w:p>
    <w:p w14:paraId="22DF7D4D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Понятие и виды внешнеэкономической деятельности по законодательству РФ.</w:t>
      </w:r>
    </w:p>
    <w:p w14:paraId="72D6C910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Правовое регулирование внешнеторговой деятельности.</w:t>
      </w:r>
    </w:p>
    <w:p w14:paraId="34EC5FB4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Правовое регулирование внешнеэкономических сделок.</w:t>
      </w:r>
    </w:p>
    <w:p w14:paraId="6B203DA7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Правовое регулирование рекламной деятельности.</w:t>
      </w:r>
    </w:p>
    <w:p w14:paraId="4EEA1186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Законодательство о рекламе: понятие, особенности, история, тенденции и перспективы развития.</w:t>
      </w:r>
    </w:p>
    <w:p w14:paraId="04AF2437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Понятие, признаки и виды рекламы.</w:t>
      </w:r>
    </w:p>
    <w:p w14:paraId="4E0CFFFC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Правовой статус субъектов рекламной деятельности и потребителей рекламы.</w:t>
      </w:r>
    </w:p>
    <w:p w14:paraId="63C5549D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Государственное регулирование рекламной деятельности.</w:t>
      </w:r>
    </w:p>
    <w:p w14:paraId="244C04B9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Государственное регулирование производства и размещения отдельных видов рекламы.</w:t>
      </w:r>
    </w:p>
    <w:p w14:paraId="135DE016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Предпринимательский договор (понятие и сущность).</w:t>
      </w:r>
    </w:p>
    <w:p w14:paraId="136A6C49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Понятие и виды предпринимательских договоров.</w:t>
      </w:r>
    </w:p>
    <w:p w14:paraId="74C8DA26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Договор поставки в предпринимательской деятельности.</w:t>
      </w:r>
    </w:p>
    <w:p w14:paraId="5865D565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Дистрибьюторский договор в предпринимательской деятельности.</w:t>
      </w:r>
    </w:p>
    <w:p w14:paraId="55B86B9E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Договор контрактации в предпринимательской деятельности.</w:t>
      </w:r>
    </w:p>
    <w:p w14:paraId="1F0563C4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Договор продажи предприятия: правовое регулирование.</w:t>
      </w:r>
    </w:p>
    <w:p w14:paraId="2CD1281A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Правовое регулирование договора поставки для государственных нужд.</w:t>
      </w:r>
    </w:p>
    <w:p w14:paraId="6EFC3560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Подрядные договоры в предпринимательской деятельности.</w:t>
      </w:r>
    </w:p>
    <w:p w14:paraId="5C988C19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Договор строительного подряда в предпринимательской деятельности.</w:t>
      </w:r>
    </w:p>
    <w:p w14:paraId="63438E65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Долевого участие в строительстве в сфере предпринимательства.</w:t>
      </w:r>
    </w:p>
    <w:p w14:paraId="31BAA770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Договор простого товарищества в предпринимательской деятельности.</w:t>
      </w:r>
    </w:p>
    <w:p w14:paraId="60B638FF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Предпринимательские договоры на осуществление посреднической деятельности.</w:t>
      </w:r>
    </w:p>
    <w:p w14:paraId="49B56926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Агентский договор в предпринимательстве.</w:t>
      </w:r>
    </w:p>
    <w:p w14:paraId="4F8FC0D4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Договор доверительного управления в предпринимательской деятельности.</w:t>
      </w:r>
    </w:p>
    <w:p w14:paraId="58E55FAD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Договоры перевозки в предпринимательстве.</w:t>
      </w:r>
    </w:p>
    <w:p w14:paraId="729467CE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Страхование предпринимательских рисков как вид предпринимательской деятельности.</w:t>
      </w:r>
    </w:p>
    <w:p w14:paraId="425F429F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Договор складского хранения.</w:t>
      </w:r>
    </w:p>
    <w:p w14:paraId="5B8BA01B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Защита прав предпринимателе</w:t>
      </w:r>
      <w:r>
        <w:t>й: понятие, правовые средства, с</w:t>
      </w:r>
      <w:r w:rsidRPr="0043793F">
        <w:t>пособы и формы.</w:t>
      </w:r>
    </w:p>
    <w:p w14:paraId="168A1D8D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Конституционные принципы и гарантии защиты прав предпринимателей.</w:t>
      </w:r>
    </w:p>
    <w:p w14:paraId="4B9C79B9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Формы и способы защиты прав предпринимателей.</w:t>
      </w:r>
    </w:p>
    <w:p w14:paraId="4CF67D55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Судебные формы защиты прав предпринимателей.</w:t>
      </w:r>
    </w:p>
    <w:p w14:paraId="2732F887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Защита прав предпринимателей арбитражным судом.</w:t>
      </w:r>
    </w:p>
    <w:p w14:paraId="697513EE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Некоторые особенности рассмотрения споров, вытекающих из предпринимательской деятельности (на основе обобщения судебно-арбитражной практики).</w:t>
      </w:r>
    </w:p>
    <w:p w14:paraId="4B8A76D7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Правовые средства защиты прав предпринимателей.</w:t>
      </w:r>
    </w:p>
    <w:p w14:paraId="19FDE6BB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Защита прав предпринимателей судом общей юрисдикции.</w:t>
      </w:r>
    </w:p>
    <w:p w14:paraId="3C89587E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Защита прав иностранных организаций и предприятий с иностранными инвестициями по законодательству РФ: правовые средства, способы и формы.</w:t>
      </w:r>
    </w:p>
    <w:p w14:paraId="7C14BB54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Защита чести, достоинства и деловой репутации: правовые средства, способы и формы.</w:t>
      </w:r>
    </w:p>
    <w:p w14:paraId="42637263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Защита предпринимательских прав по спорам, вытекающим из договорных отношений.</w:t>
      </w:r>
    </w:p>
    <w:p w14:paraId="7C2816F4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lastRenderedPageBreak/>
        <w:t>Нотариальная защита прав предпринимателей.</w:t>
      </w:r>
    </w:p>
    <w:p w14:paraId="29058A6D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Защита прав и интересов предпринимателей в третейских судах.</w:t>
      </w:r>
    </w:p>
    <w:p w14:paraId="549C2DC5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Досудебный (претензионный) порядок урегулирования споров.</w:t>
      </w:r>
    </w:p>
    <w:p w14:paraId="0694C4EC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История развития коммерческого (торгового) права в России.</w:t>
      </w:r>
    </w:p>
    <w:p w14:paraId="145349DC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 xml:space="preserve">Субъекты коммерческой деятельности. </w:t>
      </w:r>
    </w:p>
    <w:p w14:paraId="5A453245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 xml:space="preserve">Товарные биржи и их роль в торговом обороте. </w:t>
      </w:r>
    </w:p>
    <w:p w14:paraId="2BA6677F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 xml:space="preserve">Оптовые ярмарки и торговые дома </w:t>
      </w:r>
      <w:r>
        <w:t>в</w:t>
      </w:r>
      <w:r w:rsidRPr="0043793F">
        <w:t xml:space="preserve"> коммерческо</w:t>
      </w:r>
      <w:r>
        <w:t>м</w:t>
      </w:r>
      <w:r w:rsidRPr="0043793F">
        <w:t xml:space="preserve"> прав</w:t>
      </w:r>
      <w:r>
        <w:t>е.</w:t>
      </w:r>
      <w:r w:rsidRPr="0043793F">
        <w:t xml:space="preserve"> </w:t>
      </w:r>
    </w:p>
    <w:p w14:paraId="29DD323A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 xml:space="preserve">Правовая охрана товарного знака в Российской Федерации. </w:t>
      </w:r>
    </w:p>
    <w:p w14:paraId="25DCB2AA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 xml:space="preserve">Правовое регулирование средств индивидуализации товаров, юридических лиц, предприятий.  </w:t>
      </w:r>
    </w:p>
    <w:p w14:paraId="1EBEE433" w14:textId="77777777" w:rsidR="003835EA" w:rsidRPr="0065536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65536F">
        <w:t>Посредничество в торговом обороте.</w:t>
      </w:r>
    </w:p>
    <w:p w14:paraId="1C453419" w14:textId="77777777" w:rsidR="003835EA" w:rsidRPr="0065536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65536F">
        <w:t xml:space="preserve">Специальные субъекты товарного рынка. </w:t>
      </w:r>
    </w:p>
    <w:p w14:paraId="25EC6612" w14:textId="77777777" w:rsidR="003835EA" w:rsidRPr="0065536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65536F">
        <w:t xml:space="preserve">Правовой статус торгово-промышленных палат в РФ. </w:t>
      </w:r>
    </w:p>
    <w:p w14:paraId="791482D9" w14:textId="77777777" w:rsidR="003835EA" w:rsidRPr="0065536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65536F">
        <w:t xml:space="preserve">Договор простого товарищества. </w:t>
      </w:r>
    </w:p>
    <w:p w14:paraId="22ECB585" w14:textId="77777777" w:rsidR="003835EA" w:rsidRPr="0065536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65536F">
        <w:t xml:space="preserve">Проблемы правового обеспечения конкуренция в торговом обороте. </w:t>
      </w:r>
    </w:p>
    <w:p w14:paraId="6DFC7E5D" w14:textId="77777777" w:rsidR="003835EA" w:rsidRPr="0065536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65536F">
        <w:t xml:space="preserve">Правовой режим естественных монополий в Российской Федерации. </w:t>
      </w:r>
    </w:p>
    <w:p w14:paraId="0A88A7D4" w14:textId="77777777" w:rsidR="003835EA" w:rsidRPr="0065536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65536F">
        <w:t xml:space="preserve">Правовые основы пресечения недобросовестной конкуренции. </w:t>
      </w:r>
    </w:p>
    <w:p w14:paraId="379B352D" w14:textId="77777777" w:rsidR="003835EA" w:rsidRPr="0065536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65536F">
        <w:t xml:space="preserve">Порядок лицензирования в Российской Федерации. </w:t>
      </w:r>
    </w:p>
    <w:p w14:paraId="5853CBEC" w14:textId="77777777" w:rsidR="003835EA" w:rsidRPr="0065536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65536F">
        <w:t xml:space="preserve">Государственное регулирование безопасности товаров в Российской Федерации.  </w:t>
      </w:r>
    </w:p>
    <w:p w14:paraId="21C30F01" w14:textId="77777777" w:rsidR="003835EA" w:rsidRPr="0065536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65536F">
        <w:t xml:space="preserve">Холдинги как субъекты коммерческого права. </w:t>
      </w:r>
    </w:p>
    <w:p w14:paraId="53234CEA" w14:textId="77777777" w:rsidR="003835EA" w:rsidRPr="0065536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65536F">
        <w:t xml:space="preserve">Понятие, сущность, виды торговых договоров. </w:t>
      </w:r>
    </w:p>
    <w:p w14:paraId="0C4A85A7" w14:textId="77777777" w:rsidR="003835EA" w:rsidRPr="0065536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65536F">
        <w:t xml:space="preserve">Заключение торговых договоров. </w:t>
      </w:r>
    </w:p>
    <w:p w14:paraId="21F60693" w14:textId="77777777" w:rsidR="003835EA" w:rsidRPr="0065536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65536F">
        <w:t xml:space="preserve">Изменение и расторжение торговых договоров. </w:t>
      </w:r>
    </w:p>
    <w:p w14:paraId="76670400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 xml:space="preserve">Обеспечение исполнения торговых договоров. </w:t>
      </w:r>
    </w:p>
    <w:p w14:paraId="69116298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Ответственность за неисполнение торговых договоров.</w:t>
      </w:r>
    </w:p>
    <w:p w14:paraId="5B003EF4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 xml:space="preserve">Условия применения ответственности за неисполнение торговых договоров. </w:t>
      </w:r>
    </w:p>
    <w:p w14:paraId="337BF966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 xml:space="preserve">Внешнеторговые контракты. </w:t>
      </w:r>
    </w:p>
    <w:p w14:paraId="361B80F7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 xml:space="preserve">Порядок разрешения споров, связанных с внешней торговлей. </w:t>
      </w:r>
    </w:p>
    <w:p w14:paraId="582F6570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 xml:space="preserve">Правовое регулирование обеспечения безопасности товаров. </w:t>
      </w:r>
    </w:p>
    <w:p w14:paraId="2D534E22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 xml:space="preserve">Формы расчетов в торговом обороте. </w:t>
      </w:r>
    </w:p>
    <w:p w14:paraId="6FE93D06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 xml:space="preserve">Правовое регулирование транспортировки товара. </w:t>
      </w:r>
    </w:p>
    <w:p w14:paraId="61D704BE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Правовое регулирование конкуренции в Российской Федерации</w:t>
      </w:r>
    </w:p>
    <w:p w14:paraId="10DDC6B7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 xml:space="preserve">Договоры, регулирующие торговый оборот. </w:t>
      </w:r>
    </w:p>
    <w:p w14:paraId="271D1E38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Договор поставки.</w:t>
      </w:r>
    </w:p>
    <w:p w14:paraId="231D059D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 xml:space="preserve">Поставка товаров для государственных (муниципальных) нужд. </w:t>
      </w:r>
    </w:p>
    <w:p w14:paraId="2B6D2583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 xml:space="preserve">Договор международной купли-продажи товаров: понятие, содержание, форма. </w:t>
      </w:r>
    </w:p>
    <w:p w14:paraId="1544E563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 xml:space="preserve">Порядок заключения, изменения и расторжения договора международной купли-продажи товаров. </w:t>
      </w:r>
    </w:p>
    <w:p w14:paraId="0F20D5CB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 xml:space="preserve">Порядок урегулирования внешнеторговых споров. </w:t>
      </w:r>
    </w:p>
    <w:p w14:paraId="79B68384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 xml:space="preserve">Международный коммерческий арбитражный суд при ТПП РФ. </w:t>
      </w:r>
    </w:p>
    <w:p w14:paraId="69E056B0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 xml:space="preserve">Использование примирения (согласительных процедур) для урегулирования споров, возникающих в коммерческой деятельности. </w:t>
      </w:r>
    </w:p>
    <w:p w14:paraId="5E6A81F7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 xml:space="preserve">Договор контрактации. </w:t>
      </w:r>
    </w:p>
    <w:p w14:paraId="3708CD61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Биржевые сделки.</w:t>
      </w:r>
    </w:p>
    <w:p w14:paraId="67BBC43F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Применение договора поручения в торговом обороте.</w:t>
      </w:r>
    </w:p>
    <w:p w14:paraId="2964A611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Применение агентского договора в торговом обороте.</w:t>
      </w:r>
    </w:p>
    <w:p w14:paraId="15439359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Договор комиссии в торговом обороте.</w:t>
      </w:r>
    </w:p>
    <w:p w14:paraId="5C788782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Дистрибьюторский договор.</w:t>
      </w:r>
    </w:p>
    <w:p w14:paraId="16F37FB0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Маркетинг и маркетинговые договоры в торговом обороте.</w:t>
      </w:r>
    </w:p>
    <w:p w14:paraId="16764746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 xml:space="preserve">Информационные договоры. </w:t>
      </w:r>
    </w:p>
    <w:p w14:paraId="52991515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Объекты и виды страхования в торговом обороте.</w:t>
      </w:r>
    </w:p>
    <w:p w14:paraId="55CA9980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Товарный и коммерческий кредит.</w:t>
      </w:r>
    </w:p>
    <w:p w14:paraId="586F994B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Договор экспедиции и сфере его применения.</w:t>
      </w:r>
    </w:p>
    <w:p w14:paraId="4C58AB43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 xml:space="preserve">Защита участников юридических лиц и </w:t>
      </w:r>
      <w:r>
        <w:t>индивидуальных предпринимателей</w:t>
      </w:r>
      <w:r w:rsidRPr="0043793F">
        <w:t xml:space="preserve"> от неправомерных действий контролирующих органов.</w:t>
      </w:r>
    </w:p>
    <w:p w14:paraId="00AEFB17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Понятие коммерческого права и его место в системе права</w:t>
      </w:r>
    </w:p>
    <w:p w14:paraId="53E35B59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Источники коммерческого права</w:t>
      </w:r>
    </w:p>
    <w:p w14:paraId="543455CD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Понятие и источники коммерческого права в зарубежных странах</w:t>
      </w:r>
    </w:p>
    <w:p w14:paraId="76CC7110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Правовой статус коммерсантов и правовые формы предпринимательской деятельности</w:t>
      </w:r>
    </w:p>
    <w:p w14:paraId="1C1A599E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Правовое регулирование деятельности по передаче имущества в пользование</w:t>
      </w:r>
    </w:p>
    <w:p w14:paraId="39ECBDF8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Правовое регулирование инвестиционной деятельности</w:t>
      </w:r>
    </w:p>
    <w:p w14:paraId="4A409614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Правовое регулирование деятельности по выполнению работ</w:t>
      </w:r>
    </w:p>
    <w:p w14:paraId="2ACA65F1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lastRenderedPageBreak/>
        <w:t>Правовое регулирование деятельности по возмездному оказанию услуг</w:t>
      </w:r>
    </w:p>
    <w:p w14:paraId="31B59EE0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Правовое регулирование транспортной деятельности</w:t>
      </w:r>
    </w:p>
    <w:p w14:paraId="1F9CC66D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Правовое регулирование банковской деятельности</w:t>
      </w:r>
    </w:p>
    <w:p w14:paraId="5C750F46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Правовое регулирование деятельности на рынке ценных бумаг</w:t>
      </w:r>
    </w:p>
    <w:p w14:paraId="11D7DBCE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Правовое регулирование деятельности по хранению</w:t>
      </w:r>
    </w:p>
    <w:p w14:paraId="21182C7A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Правовое регулирование страховой деятельности</w:t>
      </w:r>
    </w:p>
    <w:p w14:paraId="376F1877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Правовое регулирование посреднической деятельности</w:t>
      </w:r>
    </w:p>
    <w:p w14:paraId="3C0A6665" w14:textId="77777777" w:rsidR="003835EA" w:rsidRPr="0043793F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Правовое регулирование совместной деятельности</w:t>
      </w:r>
    </w:p>
    <w:p w14:paraId="7607105F" w14:textId="77777777" w:rsidR="003835EA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3793F">
        <w:t>Правовое регулирование внешнеторговой деятельности</w:t>
      </w:r>
    </w:p>
    <w:p w14:paraId="080C0AFF" w14:textId="77777777" w:rsidR="003835EA" w:rsidRDefault="003835EA" w:rsidP="003835EA">
      <w:pPr>
        <w:pStyle w:val="a5"/>
        <w:widowControl/>
        <w:numPr>
          <w:ilvl w:val="0"/>
          <w:numId w:val="26"/>
        </w:numPr>
        <w:ind w:left="0" w:firstLine="0"/>
      </w:pPr>
      <w:r w:rsidRPr="00401935">
        <w:t>Правовое регулирование краудфандинговой деятельности</w:t>
      </w:r>
    </w:p>
    <w:p w14:paraId="510E7D20" w14:textId="77777777" w:rsidR="00546533" w:rsidRDefault="00546533">
      <w:pPr>
        <w:pStyle w:val="a3"/>
        <w:spacing w:before="5"/>
        <w:ind w:left="0"/>
        <w:rPr>
          <w:sz w:val="28"/>
        </w:rPr>
      </w:pPr>
    </w:p>
    <w:p w14:paraId="33E32013" w14:textId="77777777" w:rsidR="007D59B7" w:rsidRDefault="00E876AD" w:rsidP="00D14973">
      <w:pPr>
        <w:pStyle w:val="1"/>
        <w:numPr>
          <w:ilvl w:val="0"/>
          <w:numId w:val="18"/>
        </w:numPr>
        <w:spacing w:before="1"/>
        <w:jc w:val="center"/>
      </w:pPr>
      <w:r>
        <w:t>Методические материалы, определяющие процедуры оценивания</w:t>
      </w:r>
    </w:p>
    <w:p w14:paraId="2B523E83" w14:textId="77777777" w:rsidR="00D14973" w:rsidRDefault="00D14973">
      <w:pPr>
        <w:spacing w:before="80"/>
        <w:ind w:left="700" w:right="566" w:firstLine="710"/>
        <w:jc w:val="both"/>
        <w:rPr>
          <w:sz w:val="26"/>
        </w:rPr>
      </w:pPr>
    </w:p>
    <w:p w14:paraId="0D34F79E" w14:textId="77777777" w:rsidR="00D14973" w:rsidRDefault="00D14973" w:rsidP="00D14973">
      <w:pPr>
        <w:pStyle w:val="a3"/>
        <w:ind w:left="0" w:right="397" w:firstLine="706"/>
        <w:jc w:val="both"/>
      </w:pPr>
      <w:r>
        <w:t>Комплект оценочных средств хранится на кафедре, подлежит обновлению по мере необходимости. Для промежуточной аттестации в виде экзамена 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доступа. Ответственность несет кафедра.</w:t>
      </w:r>
    </w:p>
    <w:p w14:paraId="440C1B93" w14:textId="77777777" w:rsidR="00D14973" w:rsidRDefault="00D14973" w:rsidP="00D14973">
      <w:pPr>
        <w:pStyle w:val="a3"/>
        <w:spacing w:before="1"/>
        <w:ind w:left="0" w:right="397" w:firstLine="706"/>
        <w:jc w:val="both"/>
      </w:pPr>
      <w:r w:rsidRPr="001555F6">
        <w:t>Порядок проведения</w:t>
      </w:r>
      <w:r>
        <w:rPr>
          <w:b/>
        </w:rPr>
        <w:t xml:space="preserve"> </w:t>
      </w:r>
      <w:r w:rsidRPr="001555F6">
        <w:t>текущего контроля</w:t>
      </w:r>
      <w:r>
        <w:rPr>
          <w:b/>
        </w:rPr>
        <w:t xml:space="preserve"> </w:t>
      </w:r>
      <w:r>
        <w:t>успеваемости и промежуточной аттестации 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1F8AB291" w14:textId="77777777" w:rsidR="00D14973" w:rsidRDefault="00D14973" w:rsidP="00D14973">
      <w:pPr>
        <w:pStyle w:val="a3"/>
        <w:spacing w:before="66"/>
        <w:ind w:left="0" w:right="397" w:firstLine="706"/>
        <w:jc w:val="both"/>
      </w:pPr>
      <w:r>
        <w:t>Текущий контроль успеваемости является формой контроля качества знаний обучающихся, осуществляемого в межсессионный период обучения с целью определения качества освоения ОПОП.</w:t>
      </w:r>
    </w:p>
    <w:p w14:paraId="26F12830" w14:textId="77777777" w:rsidR="00D14973" w:rsidRDefault="00D14973" w:rsidP="00D14973">
      <w:pPr>
        <w:pStyle w:val="a3"/>
        <w:spacing w:before="3"/>
        <w:ind w:left="0" w:right="397" w:firstLine="706"/>
        <w:jc w:val="both"/>
      </w:pPr>
      <w:r>
        <w:t>Текущий контроль успеваемости осуществляется: на лекциях, практических (семинарских) занятиях, в рамках контроля самостоятельной работы.</w:t>
      </w:r>
    </w:p>
    <w:p w14:paraId="0C9F862B" w14:textId="77777777" w:rsidR="00D14973" w:rsidRDefault="00D14973" w:rsidP="00D14973">
      <w:pPr>
        <w:pStyle w:val="a3"/>
        <w:spacing w:before="1"/>
        <w:ind w:left="0" w:right="397" w:firstLine="706"/>
        <w:jc w:val="both"/>
      </w:pPr>
      <w:r>
        <w:t>Обучающиеся заранее информируются о критериях и процедуре текущего контроля успеваемости преподавателями по соответствующей учебной дисциплине (модуля).</w:t>
      </w:r>
    </w:p>
    <w:p w14:paraId="5EEAD318" w14:textId="77777777" w:rsidR="00D14973" w:rsidRDefault="00D14973" w:rsidP="00D14973">
      <w:pPr>
        <w:pStyle w:val="a3"/>
        <w:spacing w:line="242" w:lineRule="auto"/>
        <w:ind w:left="0" w:right="397" w:firstLine="706"/>
        <w:jc w:val="both"/>
      </w:pPr>
      <w:r>
        <w:t>Успеваемость при текущем контроле характеризует объем и качество выполненной обучающимся работы по дисциплине (модулю).</w:t>
      </w:r>
    </w:p>
    <w:p w14:paraId="71B137C0" w14:textId="77777777" w:rsidR="00D14973" w:rsidRDefault="00D14973" w:rsidP="00D14973">
      <w:pPr>
        <w:pStyle w:val="a3"/>
        <w:ind w:left="0" w:right="397" w:firstLine="706"/>
        <w:jc w:val="both"/>
      </w:pPr>
      <w:r>
        <w:t>Педагогические виды и формы, используемые в процессе текущего контроля успеваемости обучающихся, определяются методической комиссией кафедры. Выбираемый вид текущего контроля обеспечивает наиболее полный и объективный контроль (измерение и фиксирование) уровня освоения результатов обучения по дисциплине.</w:t>
      </w:r>
    </w:p>
    <w:p w14:paraId="36B4C081" w14:textId="77777777" w:rsidR="00D14973" w:rsidRDefault="00D14973" w:rsidP="00D14973">
      <w:pPr>
        <w:pStyle w:val="a3"/>
        <w:ind w:left="0" w:right="397" w:firstLine="706"/>
        <w:jc w:val="both"/>
      </w:pPr>
      <w:r>
        <w:t>Преподаватели предоставляют сведения о текущей успеваемости обучающихся в рамках проведения текущей аттестации в семестре в деканаты/ учебный отдел института в сроки, определенные внутренними распорядительными документами института.</w:t>
      </w:r>
    </w:p>
    <w:p w14:paraId="4F49E32A" w14:textId="77777777" w:rsidR="00D14973" w:rsidRDefault="00D14973" w:rsidP="00D14973">
      <w:pPr>
        <w:pStyle w:val="a3"/>
        <w:spacing w:line="237" w:lineRule="auto"/>
        <w:ind w:left="0" w:right="397" w:firstLine="706"/>
        <w:jc w:val="both"/>
      </w:pPr>
      <w:r>
        <w:t>В целях обеспечения текущего контроля успеваемости преподаватель проводит консультации.</w:t>
      </w:r>
    </w:p>
    <w:p w14:paraId="609C94FA" w14:textId="77777777" w:rsidR="00D14973" w:rsidRDefault="00D14973" w:rsidP="00D14973">
      <w:pPr>
        <w:pStyle w:val="a3"/>
        <w:spacing w:before="1"/>
        <w:ind w:left="0" w:right="397" w:firstLine="706"/>
        <w:jc w:val="both"/>
      </w:pPr>
      <w:r>
        <w:t xml:space="preserve">Преподаватель, ведущий занятия семинарского типа, проводит </w:t>
      </w:r>
      <w:r w:rsidRPr="001555F6">
        <w:t>аттестацию обучающихся за прошедший период.</w:t>
      </w:r>
      <w:r>
        <w:t xml:space="preserve"> Аттестация проводится, если проведено не менее 3 практических (семинарских) или лабораторных занятий, в установленные деканатом сроки, не реже 1 раза за учебный семестр. Обучающиеся аттестуются путем выставления в соответствующую групповую ведомость записей по системе: «аттестован» или «не аттестован».</w:t>
      </w:r>
    </w:p>
    <w:p w14:paraId="720C2909" w14:textId="77777777" w:rsidR="00D14973" w:rsidRDefault="00D14973" w:rsidP="00D14973">
      <w:pPr>
        <w:pStyle w:val="a3"/>
        <w:ind w:left="0" w:right="397" w:firstLine="706"/>
        <w:jc w:val="both"/>
      </w:pPr>
      <w:r>
        <w:t>Преподаватель, проставляя итоги текущей аттестации, доводит результаты аттестации до сведения студенческой группы и объясняет причины отрицательной аттестации по запросу</w:t>
      </w:r>
      <w:r>
        <w:rPr>
          <w:spacing w:val="-8"/>
        </w:rPr>
        <w:t xml:space="preserve"> </w:t>
      </w:r>
      <w:r>
        <w:t>обучающегося.</w:t>
      </w:r>
    </w:p>
    <w:p w14:paraId="578F45E3" w14:textId="77777777" w:rsidR="00D14973" w:rsidRDefault="00D14973" w:rsidP="00D14973">
      <w:pPr>
        <w:pStyle w:val="a3"/>
        <w:ind w:left="0" w:right="397" w:firstLine="720"/>
        <w:jc w:val="both"/>
      </w:pPr>
      <w:r>
        <w:t>При аттестации обучающихся учитываются следующие факторы:</w:t>
      </w:r>
    </w:p>
    <w:p w14:paraId="2E790CFA" w14:textId="77777777" w:rsidR="00D14973" w:rsidRDefault="00D14973" w:rsidP="00D14973">
      <w:pPr>
        <w:pStyle w:val="a5"/>
        <w:numPr>
          <w:ilvl w:val="0"/>
          <w:numId w:val="25"/>
        </w:numPr>
        <w:tabs>
          <w:tab w:val="left" w:pos="1294"/>
        </w:tabs>
        <w:ind w:left="0" w:right="397" w:firstLine="720"/>
        <w:rPr>
          <w:sz w:val="24"/>
        </w:rPr>
      </w:pPr>
      <w:r>
        <w:rPr>
          <w:sz w:val="24"/>
        </w:rPr>
        <w:t>результаты работы на занятиях, показанные при этом знания по дисциплине (модулю), усвоение навыков практического применения теоретических знаний, степень активности на практических (семинарских)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занятиях;</w:t>
      </w:r>
    </w:p>
    <w:p w14:paraId="74F3A1CB" w14:textId="77777777" w:rsidR="00D14973" w:rsidRDefault="00D14973" w:rsidP="00D14973">
      <w:pPr>
        <w:pStyle w:val="a5"/>
        <w:numPr>
          <w:ilvl w:val="0"/>
          <w:numId w:val="25"/>
        </w:numPr>
        <w:tabs>
          <w:tab w:val="left" w:pos="1294"/>
        </w:tabs>
        <w:ind w:left="0" w:right="397" w:firstLine="720"/>
        <w:rPr>
          <w:sz w:val="24"/>
        </w:rPr>
      </w:pPr>
      <w:r>
        <w:rPr>
          <w:sz w:val="24"/>
        </w:rPr>
        <w:t>результаты и активность участия в семинарах и</w:t>
      </w:r>
      <w:r>
        <w:rPr>
          <w:spacing w:val="9"/>
          <w:sz w:val="24"/>
        </w:rPr>
        <w:t xml:space="preserve"> </w:t>
      </w:r>
      <w:r>
        <w:rPr>
          <w:sz w:val="24"/>
        </w:rPr>
        <w:t>коллоквиумах;</w:t>
      </w:r>
    </w:p>
    <w:p w14:paraId="4192D3D2" w14:textId="77777777" w:rsidR="00D14973" w:rsidRDefault="00D14973" w:rsidP="00D14973">
      <w:pPr>
        <w:pStyle w:val="a5"/>
        <w:numPr>
          <w:ilvl w:val="0"/>
          <w:numId w:val="25"/>
        </w:numPr>
        <w:tabs>
          <w:tab w:val="left" w:pos="1294"/>
        </w:tabs>
        <w:ind w:left="0" w:right="397" w:firstLine="720"/>
        <w:rPr>
          <w:sz w:val="24"/>
        </w:rPr>
      </w:pPr>
      <w:r>
        <w:rPr>
          <w:sz w:val="24"/>
        </w:rPr>
        <w:t>результаты выполнения контрольных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работ;</w:t>
      </w:r>
    </w:p>
    <w:p w14:paraId="38D4E87F" w14:textId="77777777" w:rsidR="00D14973" w:rsidRDefault="00D14973" w:rsidP="00D14973">
      <w:pPr>
        <w:pStyle w:val="a5"/>
        <w:numPr>
          <w:ilvl w:val="0"/>
          <w:numId w:val="25"/>
        </w:numPr>
        <w:tabs>
          <w:tab w:val="left" w:pos="1294"/>
        </w:tabs>
        <w:ind w:left="0" w:right="397" w:firstLine="720"/>
        <w:rPr>
          <w:sz w:val="24"/>
        </w:rPr>
      </w:pPr>
      <w:r>
        <w:rPr>
          <w:sz w:val="24"/>
        </w:rPr>
        <w:t>результаты и объем выполненных заданий в рамках самостоятельной работы обучающихся;</w:t>
      </w:r>
    </w:p>
    <w:p w14:paraId="5AE8155F" w14:textId="77777777" w:rsidR="00D14973" w:rsidRDefault="00D14973" w:rsidP="00D14973">
      <w:pPr>
        <w:pStyle w:val="a5"/>
        <w:numPr>
          <w:ilvl w:val="0"/>
          <w:numId w:val="25"/>
        </w:numPr>
        <w:tabs>
          <w:tab w:val="left" w:pos="1294"/>
        </w:tabs>
        <w:ind w:left="0" w:right="397" w:firstLine="720"/>
        <w:rPr>
          <w:sz w:val="24"/>
        </w:rPr>
      </w:pPr>
      <w:r>
        <w:rPr>
          <w:sz w:val="24"/>
        </w:rPr>
        <w:t>результаты личных бесед со студентами по материалу учебной дисциплины (модуля);</w:t>
      </w:r>
    </w:p>
    <w:p w14:paraId="1488B10F" w14:textId="77777777" w:rsidR="00D14973" w:rsidRDefault="00D14973" w:rsidP="00D14973">
      <w:pPr>
        <w:pStyle w:val="a5"/>
        <w:numPr>
          <w:ilvl w:val="0"/>
          <w:numId w:val="25"/>
        </w:numPr>
        <w:tabs>
          <w:tab w:val="left" w:pos="1294"/>
        </w:tabs>
        <w:ind w:left="0" w:right="397" w:firstLine="720"/>
      </w:pPr>
      <w:r w:rsidRPr="001555F6">
        <w:rPr>
          <w:sz w:val="24"/>
        </w:rPr>
        <w:lastRenderedPageBreak/>
        <w:t>посещение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студентами,</w:t>
      </w:r>
      <w:r w:rsidRPr="001555F6">
        <w:rPr>
          <w:spacing w:val="19"/>
          <w:sz w:val="24"/>
        </w:rPr>
        <w:t xml:space="preserve"> </w:t>
      </w:r>
      <w:r w:rsidRPr="001555F6">
        <w:rPr>
          <w:sz w:val="24"/>
        </w:rPr>
        <w:t>семинарских</w:t>
      </w:r>
      <w:r w:rsidRPr="001555F6">
        <w:rPr>
          <w:spacing w:val="13"/>
          <w:sz w:val="24"/>
        </w:rPr>
        <w:t xml:space="preserve"> </w:t>
      </w:r>
      <w:r w:rsidRPr="001555F6">
        <w:rPr>
          <w:sz w:val="24"/>
        </w:rPr>
        <w:t>и</w:t>
      </w:r>
      <w:r w:rsidRPr="001555F6">
        <w:rPr>
          <w:spacing w:val="18"/>
          <w:sz w:val="24"/>
        </w:rPr>
        <w:t xml:space="preserve"> </w:t>
      </w:r>
      <w:r w:rsidRPr="001555F6">
        <w:rPr>
          <w:sz w:val="24"/>
        </w:rPr>
        <w:t>практических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занятий,</w:t>
      </w:r>
      <w:r w:rsidRPr="001555F6">
        <w:rPr>
          <w:spacing w:val="20"/>
          <w:sz w:val="24"/>
        </w:rPr>
        <w:t xml:space="preserve"> </w:t>
      </w:r>
      <w:r w:rsidRPr="001555F6">
        <w:rPr>
          <w:sz w:val="24"/>
        </w:rPr>
        <w:t xml:space="preserve">лабораторных </w:t>
      </w:r>
      <w:r>
        <w:t>работ;</w:t>
      </w:r>
    </w:p>
    <w:p w14:paraId="5AFD543B" w14:textId="77777777" w:rsidR="00D14973" w:rsidRDefault="00D14973" w:rsidP="00D14973">
      <w:pPr>
        <w:pStyle w:val="a5"/>
        <w:numPr>
          <w:ilvl w:val="0"/>
          <w:numId w:val="24"/>
        </w:numPr>
        <w:tabs>
          <w:tab w:val="left" w:pos="313"/>
          <w:tab w:val="left" w:pos="2081"/>
          <w:tab w:val="left" w:pos="3530"/>
          <w:tab w:val="left" w:pos="5429"/>
          <w:tab w:val="left" w:pos="5928"/>
          <w:tab w:val="left" w:pos="7539"/>
        </w:tabs>
        <w:ind w:left="0" w:right="397" w:firstLine="720"/>
      </w:pPr>
      <w:r w:rsidRPr="001555F6">
        <w:rPr>
          <w:sz w:val="24"/>
        </w:rPr>
        <w:t>своевременная</w:t>
      </w:r>
      <w:r>
        <w:rPr>
          <w:sz w:val="24"/>
        </w:rPr>
        <w:t xml:space="preserve"> </w:t>
      </w:r>
      <w:r w:rsidRPr="001555F6">
        <w:rPr>
          <w:sz w:val="24"/>
        </w:rPr>
        <w:t>ликвидация</w:t>
      </w:r>
      <w:r>
        <w:rPr>
          <w:sz w:val="24"/>
        </w:rPr>
        <w:t xml:space="preserve"> </w:t>
      </w:r>
      <w:r w:rsidRPr="001555F6">
        <w:rPr>
          <w:sz w:val="24"/>
        </w:rPr>
        <w:t>задолженностей</w:t>
      </w:r>
      <w:r>
        <w:rPr>
          <w:sz w:val="24"/>
        </w:rPr>
        <w:t xml:space="preserve"> </w:t>
      </w:r>
      <w:r w:rsidRPr="001555F6">
        <w:rPr>
          <w:sz w:val="24"/>
        </w:rPr>
        <w:t>по</w:t>
      </w:r>
      <w:r>
        <w:rPr>
          <w:sz w:val="24"/>
        </w:rPr>
        <w:t xml:space="preserve"> </w:t>
      </w:r>
      <w:r w:rsidRPr="001555F6">
        <w:rPr>
          <w:sz w:val="24"/>
        </w:rPr>
        <w:t>пройденному</w:t>
      </w:r>
      <w:r>
        <w:rPr>
          <w:sz w:val="24"/>
        </w:rPr>
        <w:t xml:space="preserve"> </w:t>
      </w:r>
      <w:r w:rsidRPr="001555F6">
        <w:rPr>
          <w:sz w:val="24"/>
        </w:rPr>
        <w:t xml:space="preserve">материалу, </w:t>
      </w:r>
      <w:r>
        <w:t>возникших вследствие пропуска занятий либо неудовлетворительных оценок по результатам работы на занятиях.</w:t>
      </w:r>
    </w:p>
    <w:p w14:paraId="439535B9" w14:textId="77777777" w:rsidR="00D14973" w:rsidRDefault="00D14973" w:rsidP="00D14973">
      <w:pPr>
        <w:pStyle w:val="a5"/>
        <w:numPr>
          <w:ilvl w:val="1"/>
          <w:numId w:val="24"/>
        </w:numPr>
        <w:tabs>
          <w:tab w:val="left" w:pos="1294"/>
        </w:tabs>
        <w:ind w:left="0" w:right="397" w:firstLine="720"/>
        <w:rPr>
          <w:sz w:val="24"/>
        </w:rPr>
      </w:pPr>
      <w:r>
        <w:rPr>
          <w:sz w:val="24"/>
        </w:rPr>
        <w:t>результаты прохождения контрольных точек по дисциплине.</w:t>
      </w:r>
    </w:p>
    <w:p w14:paraId="4E3ACF53" w14:textId="77777777" w:rsidR="00D14973" w:rsidRDefault="00D14973" w:rsidP="00D14973">
      <w:pPr>
        <w:pStyle w:val="a3"/>
        <w:ind w:left="0" w:right="397" w:firstLine="706"/>
        <w:jc w:val="both"/>
      </w:pPr>
      <w:r>
        <w:rPr>
          <w:b/>
        </w:rPr>
        <w:t xml:space="preserve">Промежуточная аттестация </w:t>
      </w:r>
      <w:r>
        <w:t xml:space="preserve">обучающихся института является формой контроля результатов обучения по дисциплине с целью комплексного определения соответствия уровня и качества знаний, умений и навыков обучающихся требованиям, установленным образовательной программой. </w:t>
      </w:r>
    </w:p>
    <w:p w14:paraId="41308A2E" w14:textId="77777777" w:rsidR="00D14973" w:rsidRDefault="00D14973" w:rsidP="00D14973">
      <w:pPr>
        <w:pStyle w:val="a3"/>
        <w:spacing w:before="66"/>
        <w:ind w:left="0" w:right="397" w:firstLine="706"/>
        <w:jc w:val="both"/>
      </w:pPr>
      <w:r>
        <w:t>Формирование оценки текущего контроля успеваемости и промежуточной аттестации по итогам освоения дисциплины осуществляется с использованием пятибалловой системы оценки знаний обучающихся.</w:t>
      </w:r>
    </w:p>
    <w:p w14:paraId="7E31D72E" w14:textId="77777777" w:rsidR="007D59B7" w:rsidRDefault="007D59B7">
      <w:pPr>
        <w:pStyle w:val="a3"/>
        <w:ind w:left="0"/>
        <w:rPr>
          <w:sz w:val="26"/>
        </w:rPr>
      </w:pPr>
    </w:p>
    <w:p w14:paraId="5919030F" w14:textId="77777777" w:rsidR="007D59B7" w:rsidRDefault="00D14973">
      <w:pPr>
        <w:pStyle w:val="1"/>
        <w:ind w:left="3101" w:hanging="1672"/>
      </w:pPr>
      <w:r>
        <w:t xml:space="preserve">7. </w:t>
      </w:r>
      <w:r w:rsidR="00E876AD">
        <w:t>Особенности освоения дисциплины для инвалидов и лиц с ограниченными возможностями</w:t>
      </w:r>
    </w:p>
    <w:p w14:paraId="2F974053" w14:textId="77777777" w:rsidR="007D59B7" w:rsidRDefault="007D59B7">
      <w:pPr>
        <w:pStyle w:val="a3"/>
        <w:spacing w:before="6"/>
        <w:ind w:left="0"/>
        <w:rPr>
          <w:b/>
          <w:sz w:val="27"/>
        </w:rPr>
      </w:pPr>
    </w:p>
    <w:p w14:paraId="588B7CE1" w14:textId="77777777" w:rsidR="007D59B7" w:rsidRPr="00C52338" w:rsidRDefault="00E876AD">
      <w:pPr>
        <w:ind w:left="700" w:right="579" w:firstLine="710"/>
        <w:jc w:val="both"/>
        <w:rPr>
          <w:sz w:val="24"/>
          <w:szCs w:val="24"/>
        </w:rPr>
      </w:pPr>
      <w:r w:rsidRPr="00C52338">
        <w:rPr>
          <w:sz w:val="24"/>
          <w:szCs w:val="24"/>
        </w:rPr>
        <w:t>Адаптированные оценочные материалы содержатся в адаптированной ОПОП. 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</w:t>
      </w:r>
    </w:p>
    <w:p w14:paraId="7A429D93" w14:textId="77777777" w:rsidR="007D59B7" w:rsidRPr="00C52338" w:rsidRDefault="00E876AD">
      <w:pPr>
        <w:spacing w:before="3"/>
        <w:ind w:left="700" w:right="572" w:firstLine="710"/>
        <w:jc w:val="both"/>
        <w:rPr>
          <w:sz w:val="24"/>
          <w:szCs w:val="24"/>
        </w:rPr>
      </w:pPr>
      <w:r w:rsidRPr="00C52338">
        <w:rPr>
          <w:sz w:val="24"/>
          <w:szCs w:val="24"/>
        </w:rPr>
        <w:t xml:space="preserve">Самостоятельная работа обучающихся с ограниченными возможностями здоровья и инвалидов позволяет своевременно выявить </w:t>
      </w:r>
      <w:r w:rsidRPr="00C52338">
        <w:rPr>
          <w:spacing w:val="-3"/>
          <w:sz w:val="24"/>
          <w:szCs w:val="24"/>
        </w:rPr>
        <w:t xml:space="preserve">затруднения </w:t>
      </w:r>
      <w:r w:rsidRPr="00C52338">
        <w:rPr>
          <w:sz w:val="24"/>
          <w:szCs w:val="24"/>
        </w:rPr>
        <w:t xml:space="preserve">и отставание и внести коррективы в учебную деятельность. Конкретные формы и виды самостоятельной работы обучающихся лиц с ограниченными возможностями здоровья и инвалидов устанавливаются преподавателем. Выбор форм и видов самостоятельной работы, </w:t>
      </w:r>
      <w:r w:rsidRPr="00C52338">
        <w:rPr>
          <w:spacing w:val="-3"/>
          <w:sz w:val="24"/>
          <w:szCs w:val="24"/>
        </w:rPr>
        <w:t xml:space="preserve">обучающихся </w:t>
      </w:r>
      <w:r w:rsidRPr="00C52338">
        <w:rPr>
          <w:sz w:val="24"/>
          <w:szCs w:val="24"/>
        </w:rPr>
        <w:t xml:space="preserve">с ограниченными возможностями здоровья и инвалидов осуществляется с </w:t>
      </w:r>
      <w:r w:rsidRPr="00C52338">
        <w:rPr>
          <w:spacing w:val="-3"/>
          <w:sz w:val="24"/>
          <w:szCs w:val="24"/>
        </w:rPr>
        <w:t xml:space="preserve">учетом </w:t>
      </w:r>
      <w:r w:rsidRPr="00C52338">
        <w:rPr>
          <w:sz w:val="24"/>
          <w:szCs w:val="24"/>
        </w:rPr>
        <w:t xml:space="preserve">их способностей, особенностей восприятия и готовности к освоению учебного материала. Формы самостоятельной работы устанавливаются с </w:t>
      </w:r>
      <w:r w:rsidRPr="00C52338">
        <w:rPr>
          <w:spacing w:val="-3"/>
          <w:sz w:val="24"/>
          <w:szCs w:val="24"/>
        </w:rPr>
        <w:t xml:space="preserve">учетом </w:t>
      </w:r>
      <w:r w:rsidRPr="00C52338">
        <w:rPr>
          <w:sz w:val="24"/>
          <w:szCs w:val="24"/>
        </w:rPr>
        <w:t xml:space="preserve">индивидуальных психофизических особенностей (устно, письменно на </w:t>
      </w:r>
      <w:r w:rsidRPr="00C52338">
        <w:rPr>
          <w:spacing w:val="-4"/>
          <w:sz w:val="24"/>
          <w:szCs w:val="24"/>
        </w:rPr>
        <w:t xml:space="preserve">бумаге </w:t>
      </w:r>
      <w:r w:rsidRPr="00C52338">
        <w:rPr>
          <w:sz w:val="24"/>
          <w:szCs w:val="24"/>
        </w:rPr>
        <w:t xml:space="preserve">или на </w:t>
      </w:r>
      <w:r w:rsidRPr="00C52338">
        <w:rPr>
          <w:spacing w:val="-3"/>
          <w:sz w:val="24"/>
          <w:szCs w:val="24"/>
        </w:rPr>
        <w:t xml:space="preserve">компьютере, </w:t>
      </w:r>
      <w:r w:rsidRPr="00C52338">
        <w:rPr>
          <w:sz w:val="24"/>
          <w:szCs w:val="24"/>
        </w:rPr>
        <w:t xml:space="preserve">в форме тестирования, электронных тренажеров и </w:t>
      </w:r>
      <w:r w:rsidRPr="00C52338">
        <w:rPr>
          <w:spacing w:val="-4"/>
          <w:sz w:val="24"/>
          <w:szCs w:val="24"/>
        </w:rPr>
        <w:t>т.п.).</w:t>
      </w:r>
    </w:p>
    <w:p w14:paraId="68A4086F" w14:textId="77777777" w:rsidR="007D59B7" w:rsidRPr="00C52338" w:rsidRDefault="00E876AD">
      <w:pPr>
        <w:spacing w:before="1"/>
        <w:ind w:left="700" w:right="577" w:firstLine="710"/>
        <w:jc w:val="both"/>
        <w:rPr>
          <w:sz w:val="24"/>
          <w:szCs w:val="24"/>
        </w:rPr>
      </w:pPr>
      <w:r w:rsidRPr="00C52338">
        <w:rPr>
          <w:sz w:val="24"/>
          <w:szCs w:val="24"/>
        </w:rPr>
        <w:t>Основные формы представления оценочных средств – в печатной форме или в форме электронного документа. Для обучающихся с нарушениями</w:t>
      </w:r>
      <w:r w:rsidRPr="00C52338">
        <w:rPr>
          <w:spacing w:val="-12"/>
          <w:sz w:val="24"/>
          <w:szCs w:val="24"/>
        </w:rPr>
        <w:t xml:space="preserve"> </w:t>
      </w:r>
      <w:r w:rsidRPr="00C52338">
        <w:rPr>
          <w:sz w:val="24"/>
          <w:szCs w:val="24"/>
        </w:rPr>
        <w:t>зрения</w:t>
      </w:r>
      <w:r w:rsidRPr="00C52338">
        <w:rPr>
          <w:spacing w:val="-11"/>
          <w:sz w:val="24"/>
          <w:szCs w:val="24"/>
        </w:rPr>
        <w:t xml:space="preserve"> </w:t>
      </w:r>
      <w:r w:rsidRPr="00C52338">
        <w:rPr>
          <w:sz w:val="24"/>
          <w:szCs w:val="24"/>
        </w:rPr>
        <w:t>предусматривается</w:t>
      </w:r>
      <w:r w:rsidRPr="00C52338">
        <w:rPr>
          <w:spacing w:val="-11"/>
          <w:sz w:val="24"/>
          <w:szCs w:val="24"/>
        </w:rPr>
        <w:t xml:space="preserve"> </w:t>
      </w:r>
      <w:r w:rsidRPr="00C52338">
        <w:rPr>
          <w:sz w:val="24"/>
          <w:szCs w:val="24"/>
        </w:rPr>
        <w:t>возможность</w:t>
      </w:r>
      <w:r w:rsidRPr="00C52338">
        <w:rPr>
          <w:spacing w:val="-9"/>
          <w:sz w:val="24"/>
          <w:szCs w:val="24"/>
        </w:rPr>
        <w:t xml:space="preserve"> </w:t>
      </w:r>
      <w:r w:rsidRPr="00C52338">
        <w:rPr>
          <w:sz w:val="24"/>
          <w:szCs w:val="24"/>
        </w:rPr>
        <w:t>проведения</w:t>
      </w:r>
      <w:r w:rsidRPr="00C52338">
        <w:rPr>
          <w:spacing w:val="-7"/>
          <w:sz w:val="24"/>
          <w:szCs w:val="24"/>
        </w:rPr>
        <w:t xml:space="preserve"> </w:t>
      </w:r>
      <w:r w:rsidRPr="00C52338">
        <w:rPr>
          <w:sz w:val="24"/>
          <w:szCs w:val="24"/>
        </w:rPr>
        <w:t>текущего</w:t>
      </w:r>
      <w:r w:rsidRPr="00C52338">
        <w:rPr>
          <w:spacing w:val="-12"/>
          <w:sz w:val="24"/>
          <w:szCs w:val="24"/>
        </w:rPr>
        <w:t xml:space="preserve"> </w:t>
      </w:r>
      <w:r w:rsidRPr="00C52338">
        <w:rPr>
          <w:sz w:val="24"/>
          <w:szCs w:val="24"/>
        </w:rPr>
        <w:t xml:space="preserve">и промежуточного </w:t>
      </w:r>
      <w:r w:rsidRPr="00C52338">
        <w:rPr>
          <w:spacing w:val="-3"/>
          <w:sz w:val="24"/>
          <w:szCs w:val="24"/>
        </w:rPr>
        <w:t xml:space="preserve">контроля </w:t>
      </w:r>
      <w:r w:rsidRPr="00C52338">
        <w:rPr>
          <w:sz w:val="24"/>
          <w:szCs w:val="24"/>
        </w:rPr>
        <w:t xml:space="preserve">в устной форме. Для </w:t>
      </w:r>
      <w:r w:rsidRPr="00C52338">
        <w:rPr>
          <w:spacing w:val="-3"/>
          <w:sz w:val="24"/>
          <w:szCs w:val="24"/>
        </w:rPr>
        <w:t xml:space="preserve">обучающихся </w:t>
      </w:r>
      <w:r w:rsidRPr="00C52338">
        <w:rPr>
          <w:sz w:val="24"/>
          <w:szCs w:val="24"/>
        </w:rPr>
        <w:t>с нарушениями слуха предусматривается возможность проведения текущего и промежуточного контроля в письменной</w:t>
      </w:r>
      <w:r w:rsidRPr="00C52338">
        <w:rPr>
          <w:spacing w:val="4"/>
          <w:sz w:val="24"/>
          <w:szCs w:val="24"/>
        </w:rPr>
        <w:t xml:space="preserve"> </w:t>
      </w:r>
      <w:r w:rsidRPr="00C52338">
        <w:rPr>
          <w:sz w:val="24"/>
          <w:szCs w:val="24"/>
        </w:rPr>
        <w:t>форме.</w:t>
      </w:r>
    </w:p>
    <w:p w14:paraId="77E48A39" w14:textId="77777777" w:rsidR="007D59B7" w:rsidRPr="00C52338" w:rsidRDefault="007D59B7">
      <w:pPr>
        <w:pStyle w:val="a3"/>
        <w:spacing w:before="10"/>
        <w:ind w:left="0"/>
      </w:pPr>
    </w:p>
    <w:p w14:paraId="1597AF3C" w14:textId="77777777" w:rsidR="007D59B7" w:rsidRDefault="00E876AD">
      <w:pPr>
        <w:pStyle w:val="a3"/>
        <w:tabs>
          <w:tab w:val="left" w:pos="2558"/>
        </w:tabs>
        <w:spacing w:after="9"/>
        <w:ind w:right="576"/>
      </w:pPr>
      <w:r>
        <w:rPr>
          <w:noProof/>
          <w:lang w:eastAsia="ru-RU"/>
        </w:rPr>
        <w:drawing>
          <wp:anchor distT="0" distB="0" distL="0" distR="0" simplePos="0" relativeHeight="486062592" behindDoc="1" locked="0" layoutInCell="1" allowOverlap="1" wp14:anchorId="44CB764D" wp14:editId="4C864F00">
            <wp:simplePos x="0" y="0"/>
            <wp:positionH relativeFrom="page">
              <wp:posOffset>2076576</wp:posOffset>
            </wp:positionH>
            <wp:positionV relativeFrom="paragraph">
              <wp:posOffset>4449</wp:posOffset>
            </wp:positionV>
            <wp:extent cx="274319" cy="195072"/>
            <wp:effectExtent l="0" t="0" r="0" b="0"/>
            <wp:wrapNone/>
            <wp:docPr id="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19" cy="1950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Таблица</w:t>
      </w:r>
      <w:r>
        <w:rPr>
          <w:spacing w:val="6"/>
          <w:sz w:val="28"/>
        </w:rPr>
        <w:t xml:space="preserve"> </w:t>
      </w:r>
      <w:r>
        <w:rPr>
          <w:sz w:val="28"/>
        </w:rPr>
        <w:t>7.1.</w:t>
      </w:r>
      <w:r w:rsidR="00D14973">
        <w:rPr>
          <w:sz w:val="28"/>
        </w:rPr>
        <w:t xml:space="preserve"> </w:t>
      </w:r>
      <w:r>
        <w:rPr>
          <w:spacing w:val="-3"/>
        </w:rPr>
        <w:t xml:space="preserve">Категории обучающихся </w:t>
      </w:r>
      <w:r>
        <w:t>с ОВЗ, способы восприятия ими информации и методы их</w:t>
      </w:r>
      <w:r>
        <w:rPr>
          <w:spacing w:val="-10"/>
        </w:rPr>
        <w:t xml:space="preserve"> </w:t>
      </w:r>
      <w:r>
        <w:t>обучения.</w:t>
      </w:r>
    </w:p>
    <w:p w14:paraId="772A5474" w14:textId="77777777" w:rsidR="007D59B7" w:rsidRDefault="00D14973">
      <w:pPr>
        <w:pStyle w:val="a3"/>
        <w:ind w:left="695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g">
            <w:drawing>
              <wp:inline distT="0" distB="0" distL="0" distR="0" wp14:anchorId="57918379" wp14:editId="046D95F2">
                <wp:extent cx="5949315" cy="207645"/>
                <wp:effectExtent l="9525" t="8255" r="3810" b="3175"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9315" cy="207645"/>
                          <a:chOff x="0" y="0"/>
                          <a:chExt cx="9369" cy="327"/>
                        </a:xfrm>
                      </wpg:grpSpPr>
                      <wps:wsp>
                        <wps:cNvPr id="6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548" y="4"/>
                            <a:ext cx="5816" cy="317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BA2E935" w14:textId="77777777" w:rsidR="00C028CF" w:rsidRDefault="00C028CF">
                              <w:pPr>
                                <w:spacing w:line="273" w:lineRule="exact"/>
                                <w:ind w:left="1987" w:right="1933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Методы обучения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3544" cy="317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9014B22" w14:textId="77777777" w:rsidR="00C028CF" w:rsidRDefault="00C028CF">
                              <w:pPr>
                                <w:spacing w:line="273" w:lineRule="exact"/>
                                <w:ind w:left="35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Категории обучающихся по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468.45pt;height:16.35pt;mso-position-horizontal-relative:char;mso-position-vertical-relative:line" coordsize="9369,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3548;top:4;width:5816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" filled="f" strokeweight=".48pt">
                  <v:textbox inset="0,0,0,0">
                    <w:txbxContent>
                      <w:p w:rsidR="00C028CF" w:rsidRDefault="00C028CF">
                        <w:pPr>
                          <w:spacing w:line="273" w:lineRule="exact"/>
                          <w:ind w:left="1987" w:right="193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Методы обучения</w:t>
                        </w:r>
                      </w:p>
                    </w:txbxContent>
                  </v:textbox>
                </v:shape>
                <v:shape id="Text Box 3" o:spid="_x0000_s1028" type="#_x0000_t202" style="position:absolute;left:4;top:4;width:3544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" filled="f" strokeweight=".48pt">
                  <v:textbox inset="0,0,0,0">
                    <w:txbxContent>
                      <w:p w:rsidR="00C028CF" w:rsidRDefault="00C028CF">
                        <w:pPr>
                          <w:spacing w:line="273" w:lineRule="exact"/>
                          <w:ind w:left="35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Категории обучающихся по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DF6E72B" w14:textId="77777777" w:rsidR="007D59B7" w:rsidRDefault="007D59B7">
      <w:pPr>
        <w:pStyle w:val="a3"/>
        <w:spacing w:before="7"/>
        <w:ind w:left="0"/>
        <w:rPr>
          <w:sz w:val="7"/>
        </w:rPr>
      </w:pPr>
    </w:p>
    <w:tbl>
      <w:tblPr>
        <w:tblStyle w:val="TableNormal"/>
        <w:tblW w:w="0" w:type="auto"/>
        <w:tblInd w:w="7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1954"/>
        <w:gridCol w:w="5815"/>
      </w:tblGrid>
      <w:tr w:rsidR="007D59B7" w14:paraId="1B50C17C" w14:textId="77777777">
        <w:trPr>
          <w:trHeight w:val="311"/>
        </w:trPr>
        <w:tc>
          <w:tcPr>
            <w:tcW w:w="3543" w:type="dxa"/>
            <w:gridSpan w:val="2"/>
          </w:tcPr>
          <w:p w14:paraId="740F2E5D" w14:textId="77777777" w:rsidR="007D59B7" w:rsidRDefault="00E876AD">
            <w:pPr>
              <w:pStyle w:val="TableParagraph"/>
              <w:spacing w:before="1"/>
              <w:ind w:left="1176"/>
              <w:rPr>
                <w:sz w:val="24"/>
              </w:rPr>
            </w:pPr>
            <w:r>
              <w:rPr>
                <w:sz w:val="24"/>
              </w:rPr>
              <w:t>нозологиям</w:t>
            </w:r>
          </w:p>
        </w:tc>
        <w:tc>
          <w:tcPr>
            <w:tcW w:w="5815" w:type="dxa"/>
          </w:tcPr>
          <w:p w14:paraId="0572AC83" w14:textId="77777777" w:rsidR="007D59B7" w:rsidRDefault="007D59B7">
            <w:pPr>
              <w:pStyle w:val="TableParagraph"/>
            </w:pPr>
          </w:p>
        </w:tc>
      </w:tr>
      <w:tr w:rsidR="007D59B7" w14:paraId="7F021F6F" w14:textId="77777777">
        <w:trPr>
          <w:trHeight w:val="1661"/>
        </w:trPr>
        <w:tc>
          <w:tcPr>
            <w:tcW w:w="1589" w:type="dxa"/>
            <w:vMerge w:val="restart"/>
          </w:tcPr>
          <w:p w14:paraId="041B65C0" w14:textId="77777777" w:rsidR="007D59B7" w:rsidRDefault="00E876AD">
            <w:pPr>
              <w:pStyle w:val="TableParagraph"/>
              <w:ind w:left="110" w:right="97"/>
              <w:rPr>
                <w:sz w:val="24"/>
              </w:rPr>
            </w:pPr>
            <w:r>
              <w:rPr>
                <w:sz w:val="24"/>
              </w:rPr>
              <w:t>с нарушениям и зрения</w:t>
            </w:r>
          </w:p>
        </w:tc>
        <w:tc>
          <w:tcPr>
            <w:tcW w:w="1954" w:type="dxa"/>
          </w:tcPr>
          <w:p w14:paraId="2A1B36F7" w14:textId="77777777" w:rsidR="007D59B7" w:rsidRDefault="00E876AD">
            <w:pPr>
              <w:pStyle w:val="TableParagraph"/>
              <w:ind w:left="110" w:right="470"/>
              <w:rPr>
                <w:sz w:val="24"/>
              </w:rPr>
            </w:pPr>
            <w:r>
              <w:rPr>
                <w:sz w:val="24"/>
              </w:rPr>
              <w:t>Слепые. Способ восприятия информации: осязательно-</w:t>
            </w:r>
          </w:p>
          <w:p w14:paraId="71186EC1" w14:textId="77777777" w:rsidR="007D59B7" w:rsidRDefault="00E876AD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слуховой</w:t>
            </w:r>
          </w:p>
        </w:tc>
        <w:tc>
          <w:tcPr>
            <w:tcW w:w="5815" w:type="dxa"/>
            <w:vMerge w:val="restart"/>
          </w:tcPr>
          <w:p w14:paraId="515DD7D3" w14:textId="77777777" w:rsidR="007D59B7" w:rsidRDefault="00E876AD">
            <w:pPr>
              <w:pStyle w:val="TableParagraph"/>
              <w:ind w:left="111" w:right="10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Аудиально-кинестетические</w:t>
            </w:r>
            <w:r>
              <w:rPr>
                <w:sz w:val="24"/>
              </w:rPr>
              <w:t>, предусматривающие поступление учебной информации посредством слуха и осязания.</w:t>
            </w:r>
          </w:p>
          <w:p w14:paraId="182DA148" w14:textId="77777777" w:rsidR="007D59B7" w:rsidRDefault="00E876AD">
            <w:pPr>
              <w:pStyle w:val="TableParagraph"/>
              <w:ind w:left="111" w:right="98"/>
              <w:jc w:val="both"/>
              <w:rPr>
                <w:sz w:val="24"/>
              </w:rPr>
            </w:pPr>
            <w:r>
              <w:rPr>
                <w:sz w:val="24"/>
              </w:rPr>
              <w:t>Могут использоваться при условии, что визуальная информация будет адаптирована для лиц с нарушениями зрения:</w:t>
            </w:r>
          </w:p>
          <w:p w14:paraId="299102A7" w14:textId="77777777" w:rsidR="007D59B7" w:rsidRDefault="00E876AD">
            <w:pPr>
              <w:pStyle w:val="TableParagraph"/>
              <w:tabs>
                <w:tab w:val="left" w:pos="3951"/>
              </w:tabs>
              <w:ind w:left="111" w:right="99"/>
              <w:jc w:val="both"/>
              <w:rPr>
                <w:sz w:val="24"/>
              </w:rPr>
            </w:pPr>
            <w:r>
              <w:rPr>
                <w:i/>
                <w:sz w:val="24"/>
              </w:rPr>
              <w:lastRenderedPageBreak/>
              <w:t>визуально-кинестетические</w:t>
            </w:r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предполагающие </w:t>
            </w:r>
            <w:r>
              <w:rPr>
                <w:spacing w:val="-3"/>
                <w:sz w:val="24"/>
              </w:rPr>
              <w:t xml:space="preserve">передачу </w:t>
            </w:r>
            <w:r>
              <w:rPr>
                <w:sz w:val="24"/>
              </w:rPr>
              <w:t>и восприятие учебной информации при помощи зрения 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осязания;</w:t>
            </w:r>
          </w:p>
          <w:p w14:paraId="3B1F7CB0" w14:textId="77777777" w:rsidR="007D59B7" w:rsidRDefault="00E876AD">
            <w:pPr>
              <w:pStyle w:val="TableParagraph"/>
              <w:ind w:left="111" w:right="97"/>
              <w:jc w:val="both"/>
              <w:rPr>
                <w:sz w:val="24"/>
              </w:rPr>
            </w:pPr>
            <w:r>
              <w:rPr>
                <w:sz w:val="24"/>
              </w:rPr>
              <w:t>аудио-визуальные,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41FF325F" w14:textId="77777777" w:rsidR="007D59B7" w:rsidRDefault="00E876AD">
            <w:pPr>
              <w:pStyle w:val="TableParagraph"/>
              <w:ind w:left="111" w:right="9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аудио-визуально-кинестетические</w:t>
            </w:r>
            <w:r>
              <w:rPr>
                <w:sz w:val="24"/>
              </w:rPr>
              <w:t xml:space="preserve">, базирующиеся на представлении информации, </w:t>
            </w:r>
            <w:r>
              <w:rPr>
                <w:spacing w:val="-4"/>
                <w:sz w:val="24"/>
              </w:rPr>
              <w:t>которая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 xml:space="preserve">поступает по </w:t>
            </w:r>
            <w:r>
              <w:rPr>
                <w:spacing w:val="-4"/>
                <w:sz w:val="24"/>
              </w:rPr>
              <w:t>зрительному,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слуховому и осязательному каналам</w:t>
            </w:r>
          </w:p>
          <w:p w14:paraId="763C3675" w14:textId="77777777" w:rsidR="007D59B7" w:rsidRDefault="00E876AD">
            <w:pPr>
              <w:pStyle w:val="TableParagraph"/>
              <w:spacing w:before="1"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восприятие.</w:t>
            </w:r>
          </w:p>
        </w:tc>
      </w:tr>
      <w:tr w:rsidR="007D59B7" w14:paraId="6C9B5BA9" w14:textId="77777777">
        <w:trPr>
          <w:trHeight w:val="2750"/>
        </w:trPr>
        <w:tc>
          <w:tcPr>
            <w:tcW w:w="1589" w:type="dxa"/>
            <w:vMerge/>
            <w:tcBorders>
              <w:top w:val="nil"/>
            </w:tcBorders>
          </w:tcPr>
          <w:p w14:paraId="0F7CEC20" w14:textId="77777777" w:rsidR="007D59B7" w:rsidRDefault="007D59B7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467B3269" w14:textId="77777777" w:rsidR="007D59B7" w:rsidRDefault="00E876AD">
            <w:pPr>
              <w:pStyle w:val="TableParagraph"/>
              <w:spacing w:before="1"/>
              <w:ind w:left="110" w:right="246"/>
              <w:rPr>
                <w:sz w:val="24"/>
              </w:rPr>
            </w:pPr>
            <w:r>
              <w:rPr>
                <w:sz w:val="24"/>
              </w:rPr>
              <w:t>Слабовидящие. Способ восприятия информации: зрительно-</w:t>
            </w:r>
          </w:p>
          <w:p w14:paraId="7F49B51E" w14:textId="77777777" w:rsidR="007D59B7" w:rsidRDefault="00E876AD">
            <w:pPr>
              <w:pStyle w:val="TableParagraph"/>
              <w:spacing w:line="242" w:lineRule="auto"/>
              <w:ind w:left="110" w:right="506"/>
              <w:rPr>
                <w:sz w:val="24"/>
              </w:rPr>
            </w:pPr>
            <w:r>
              <w:rPr>
                <w:sz w:val="24"/>
              </w:rPr>
              <w:t>осязательно- слуховой</w:t>
            </w:r>
          </w:p>
        </w:tc>
        <w:tc>
          <w:tcPr>
            <w:tcW w:w="5815" w:type="dxa"/>
            <w:vMerge/>
            <w:tcBorders>
              <w:top w:val="nil"/>
            </w:tcBorders>
          </w:tcPr>
          <w:p w14:paraId="49B62AF9" w14:textId="77777777" w:rsidR="007D59B7" w:rsidRDefault="007D59B7">
            <w:pPr>
              <w:rPr>
                <w:sz w:val="2"/>
                <w:szCs w:val="2"/>
              </w:rPr>
            </w:pPr>
          </w:p>
        </w:tc>
      </w:tr>
      <w:tr w:rsidR="007D59B7" w14:paraId="2ACCC952" w14:textId="77777777">
        <w:trPr>
          <w:trHeight w:val="1665"/>
        </w:trPr>
        <w:tc>
          <w:tcPr>
            <w:tcW w:w="1589" w:type="dxa"/>
            <w:vMerge w:val="restart"/>
          </w:tcPr>
          <w:p w14:paraId="1F184DFE" w14:textId="77777777" w:rsidR="007D59B7" w:rsidRDefault="00E876AD">
            <w:pPr>
              <w:pStyle w:val="TableParagraph"/>
              <w:spacing w:before="1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</w:t>
            </w:r>
          </w:p>
          <w:p w14:paraId="0274DCD3" w14:textId="77777777" w:rsidR="007D59B7" w:rsidRDefault="00E876AD">
            <w:pPr>
              <w:pStyle w:val="TableParagraph"/>
              <w:spacing w:line="242" w:lineRule="auto"/>
              <w:ind w:left="110" w:right="97"/>
              <w:rPr>
                <w:sz w:val="24"/>
              </w:rPr>
            </w:pPr>
            <w:r>
              <w:rPr>
                <w:sz w:val="24"/>
              </w:rPr>
              <w:t>нарушениям и слуха</w:t>
            </w:r>
          </w:p>
        </w:tc>
        <w:tc>
          <w:tcPr>
            <w:tcW w:w="1954" w:type="dxa"/>
          </w:tcPr>
          <w:p w14:paraId="58482C12" w14:textId="77777777" w:rsidR="007D59B7" w:rsidRDefault="00E876AD">
            <w:pPr>
              <w:pStyle w:val="TableParagraph"/>
              <w:spacing w:before="1"/>
              <w:ind w:left="110" w:right="470"/>
              <w:rPr>
                <w:sz w:val="24"/>
              </w:rPr>
            </w:pPr>
            <w:r>
              <w:rPr>
                <w:sz w:val="24"/>
              </w:rPr>
              <w:t>Глухие. Способ восприятия информации: зрительно-</w:t>
            </w:r>
          </w:p>
          <w:p w14:paraId="63CF88D4" w14:textId="77777777" w:rsidR="007D59B7" w:rsidRDefault="00E876AD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осязательный</w:t>
            </w:r>
          </w:p>
        </w:tc>
        <w:tc>
          <w:tcPr>
            <w:tcW w:w="5815" w:type="dxa"/>
            <w:vMerge w:val="restart"/>
          </w:tcPr>
          <w:p w14:paraId="2BC11924" w14:textId="77777777" w:rsidR="007D59B7" w:rsidRDefault="00E876AD">
            <w:pPr>
              <w:pStyle w:val="TableParagraph"/>
              <w:tabs>
                <w:tab w:val="left" w:pos="3951"/>
              </w:tabs>
              <w:spacing w:before="1"/>
              <w:ind w:left="111" w:right="9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визуально-кинестетические</w:t>
            </w:r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предполагающие </w:t>
            </w:r>
            <w:r>
              <w:rPr>
                <w:spacing w:val="-3"/>
                <w:sz w:val="24"/>
              </w:rPr>
              <w:t xml:space="preserve">передачу </w:t>
            </w:r>
            <w:r>
              <w:rPr>
                <w:sz w:val="24"/>
              </w:rPr>
              <w:t>и восприятие учебной информации при помощи зрения 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осязания.</w:t>
            </w:r>
          </w:p>
          <w:p w14:paraId="29EE31AD" w14:textId="77777777" w:rsidR="007D59B7" w:rsidRDefault="00E876AD">
            <w:pPr>
              <w:pStyle w:val="TableParagraph"/>
              <w:ind w:left="111" w:right="98"/>
              <w:jc w:val="both"/>
              <w:rPr>
                <w:sz w:val="24"/>
              </w:rPr>
            </w:pPr>
            <w:r>
              <w:rPr>
                <w:sz w:val="24"/>
              </w:rPr>
              <w:t>Могут использоваться при условии, что аудиальная информация будет адаптирована для лиц с нарушениями слуха:</w:t>
            </w:r>
          </w:p>
          <w:p w14:paraId="31F48B25" w14:textId="77777777" w:rsidR="007D59B7" w:rsidRDefault="00E876AD">
            <w:pPr>
              <w:pStyle w:val="TableParagraph"/>
              <w:spacing w:before="3" w:line="237" w:lineRule="auto"/>
              <w:ind w:left="111" w:right="10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аудио-визуальные</w:t>
            </w:r>
            <w:r>
              <w:rPr>
                <w:sz w:val="24"/>
              </w:rPr>
              <w:t>, основанные на представление учебной информации, при которых задействовано зрительное и слуховое восприятие;</w:t>
            </w:r>
          </w:p>
          <w:p w14:paraId="0D8AE75B" w14:textId="77777777" w:rsidR="007D59B7" w:rsidRDefault="00E876AD">
            <w:pPr>
              <w:pStyle w:val="TableParagraph"/>
              <w:spacing w:before="4"/>
              <w:ind w:left="111" w:right="10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аудиально-кинестетические</w:t>
            </w:r>
            <w:r>
              <w:rPr>
                <w:sz w:val="24"/>
              </w:rPr>
              <w:t>, предусматривающие поступление учебной информации посредством слуха и осязания;</w:t>
            </w:r>
          </w:p>
          <w:p w14:paraId="24DA4A87" w14:textId="77777777" w:rsidR="007D59B7" w:rsidRDefault="00E876AD">
            <w:pPr>
              <w:pStyle w:val="TableParagraph"/>
              <w:ind w:left="111" w:right="9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аудио-визуально-кинестетические</w:t>
            </w:r>
            <w:r>
              <w:rPr>
                <w:sz w:val="24"/>
              </w:rPr>
              <w:t xml:space="preserve">, базирующиеся на представлении информации, </w:t>
            </w:r>
            <w:r>
              <w:rPr>
                <w:spacing w:val="-4"/>
                <w:sz w:val="24"/>
              </w:rPr>
              <w:t>которая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 xml:space="preserve">поступает по </w:t>
            </w:r>
            <w:r>
              <w:rPr>
                <w:spacing w:val="-4"/>
                <w:sz w:val="24"/>
              </w:rPr>
              <w:t>зрительному,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слуховому и осязательному каналам</w:t>
            </w:r>
          </w:p>
          <w:p w14:paraId="6569E6EC" w14:textId="77777777" w:rsidR="007D59B7" w:rsidRDefault="00E876AD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восприятие.</w:t>
            </w:r>
          </w:p>
        </w:tc>
      </w:tr>
      <w:tr w:rsidR="007D59B7" w14:paraId="1EEFA329" w14:textId="77777777">
        <w:trPr>
          <w:trHeight w:val="2745"/>
        </w:trPr>
        <w:tc>
          <w:tcPr>
            <w:tcW w:w="1589" w:type="dxa"/>
            <w:vMerge/>
            <w:tcBorders>
              <w:top w:val="nil"/>
            </w:tcBorders>
          </w:tcPr>
          <w:p w14:paraId="0D54239C" w14:textId="77777777" w:rsidR="007D59B7" w:rsidRDefault="007D59B7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6FE6E2D3" w14:textId="77777777" w:rsidR="007D59B7" w:rsidRDefault="00E876AD">
            <w:pPr>
              <w:pStyle w:val="TableParagraph"/>
              <w:spacing w:line="242" w:lineRule="auto"/>
              <w:ind w:left="110" w:right="193"/>
              <w:rPr>
                <w:sz w:val="24"/>
              </w:rPr>
            </w:pPr>
            <w:r>
              <w:rPr>
                <w:sz w:val="24"/>
              </w:rPr>
              <w:t>Слабослышащи е.</w:t>
            </w:r>
          </w:p>
          <w:p w14:paraId="0798999D" w14:textId="77777777" w:rsidR="007D59B7" w:rsidRDefault="00E876AD">
            <w:pPr>
              <w:pStyle w:val="TableParagraph"/>
              <w:ind w:left="110" w:right="470"/>
              <w:rPr>
                <w:sz w:val="24"/>
              </w:rPr>
            </w:pPr>
            <w:r>
              <w:rPr>
                <w:sz w:val="24"/>
              </w:rPr>
              <w:t>Способ восприятия информации: Зрительно- осязательно- слуховой</w:t>
            </w:r>
          </w:p>
        </w:tc>
        <w:tc>
          <w:tcPr>
            <w:tcW w:w="5815" w:type="dxa"/>
            <w:vMerge/>
            <w:tcBorders>
              <w:top w:val="nil"/>
            </w:tcBorders>
          </w:tcPr>
          <w:p w14:paraId="0449D150" w14:textId="77777777" w:rsidR="007D59B7" w:rsidRDefault="007D59B7">
            <w:pPr>
              <w:rPr>
                <w:sz w:val="2"/>
                <w:szCs w:val="2"/>
              </w:rPr>
            </w:pPr>
          </w:p>
        </w:tc>
      </w:tr>
      <w:tr w:rsidR="007D59B7" w14:paraId="43BCC774" w14:textId="77777777">
        <w:trPr>
          <w:trHeight w:val="1665"/>
        </w:trPr>
        <w:tc>
          <w:tcPr>
            <w:tcW w:w="1589" w:type="dxa"/>
          </w:tcPr>
          <w:p w14:paraId="6A531F1A" w14:textId="77777777" w:rsidR="007D59B7" w:rsidRDefault="00E876AD">
            <w:pPr>
              <w:pStyle w:val="TableParagraph"/>
              <w:spacing w:before="1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</w:t>
            </w:r>
          </w:p>
          <w:p w14:paraId="11DD2607" w14:textId="77777777" w:rsidR="007D59B7" w:rsidRDefault="00E876AD">
            <w:pPr>
              <w:pStyle w:val="TableParagraph"/>
              <w:ind w:left="110" w:right="75"/>
              <w:rPr>
                <w:sz w:val="24"/>
              </w:rPr>
            </w:pPr>
            <w:r>
              <w:rPr>
                <w:sz w:val="24"/>
              </w:rPr>
              <w:t>нарушениям и опорно- двигательног о аппарата</w:t>
            </w:r>
          </w:p>
        </w:tc>
        <w:tc>
          <w:tcPr>
            <w:tcW w:w="1954" w:type="dxa"/>
          </w:tcPr>
          <w:p w14:paraId="6C089E80" w14:textId="77777777" w:rsidR="007D59B7" w:rsidRDefault="00E876AD">
            <w:pPr>
              <w:pStyle w:val="TableParagraph"/>
              <w:spacing w:before="1"/>
              <w:ind w:left="110" w:right="470"/>
              <w:rPr>
                <w:sz w:val="24"/>
              </w:rPr>
            </w:pPr>
            <w:r>
              <w:rPr>
                <w:sz w:val="24"/>
              </w:rPr>
              <w:t>Способ восприятия информации: зрительно-</w:t>
            </w:r>
          </w:p>
          <w:p w14:paraId="21B58B0A" w14:textId="77777777" w:rsidR="007D59B7" w:rsidRDefault="00E876AD">
            <w:pPr>
              <w:pStyle w:val="TableParagraph"/>
              <w:spacing w:line="274" w:lineRule="exact"/>
              <w:ind w:left="110" w:right="506"/>
              <w:rPr>
                <w:sz w:val="24"/>
              </w:rPr>
            </w:pPr>
            <w:r>
              <w:rPr>
                <w:sz w:val="24"/>
              </w:rPr>
              <w:t>осязательно- слуховой</w:t>
            </w:r>
          </w:p>
        </w:tc>
        <w:tc>
          <w:tcPr>
            <w:tcW w:w="5815" w:type="dxa"/>
          </w:tcPr>
          <w:p w14:paraId="4CA3BFE5" w14:textId="77777777" w:rsidR="007D59B7" w:rsidRDefault="00E876AD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2"/>
              </w:tabs>
              <w:spacing w:before="4" w:line="293" w:lineRule="exact"/>
              <w:ind w:hanging="361"/>
              <w:rPr>
                <w:sz w:val="24"/>
              </w:rPr>
            </w:pPr>
            <w:r>
              <w:rPr>
                <w:i/>
                <w:sz w:val="24"/>
              </w:rPr>
              <w:t>визуально-кинестетические</w:t>
            </w:r>
            <w:r>
              <w:rPr>
                <w:sz w:val="24"/>
              </w:rPr>
              <w:t>;</w:t>
            </w:r>
          </w:p>
          <w:p w14:paraId="4105960C" w14:textId="77777777" w:rsidR="007D59B7" w:rsidRDefault="00E876AD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2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i/>
                <w:sz w:val="24"/>
              </w:rPr>
              <w:t>аудио-визуальные</w:t>
            </w:r>
            <w:r>
              <w:rPr>
                <w:sz w:val="24"/>
              </w:rPr>
              <w:t>;</w:t>
            </w:r>
          </w:p>
          <w:p w14:paraId="0E5A2CBE" w14:textId="77777777" w:rsidR="007D59B7" w:rsidRDefault="00E876AD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2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i/>
                <w:sz w:val="24"/>
              </w:rPr>
              <w:t>аудиально-кинестетические</w:t>
            </w:r>
            <w:r>
              <w:rPr>
                <w:sz w:val="24"/>
              </w:rPr>
              <w:t>;</w:t>
            </w:r>
          </w:p>
          <w:p w14:paraId="34733B75" w14:textId="77777777" w:rsidR="007D59B7" w:rsidRDefault="00E876AD">
            <w:pPr>
              <w:pStyle w:val="TableParagraph"/>
              <w:numPr>
                <w:ilvl w:val="0"/>
                <w:numId w:val="6"/>
              </w:numPr>
              <w:tabs>
                <w:tab w:val="left" w:pos="830"/>
                <w:tab w:val="left" w:pos="832"/>
              </w:tabs>
              <w:spacing w:line="293" w:lineRule="exact"/>
              <w:ind w:hanging="361"/>
              <w:rPr>
                <w:i/>
                <w:sz w:val="24"/>
              </w:rPr>
            </w:pPr>
            <w:r>
              <w:rPr>
                <w:i/>
                <w:sz w:val="24"/>
              </w:rPr>
              <w:t>аудио-визуально-кинестетические.</w:t>
            </w:r>
          </w:p>
        </w:tc>
      </w:tr>
    </w:tbl>
    <w:p w14:paraId="3C3C7FB6" w14:textId="77777777" w:rsidR="007D59B7" w:rsidRDefault="007D59B7">
      <w:pPr>
        <w:pStyle w:val="a3"/>
        <w:spacing w:before="9"/>
        <w:ind w:left="0"/>
        <w:rPr>
          <w:sz w:val="17"/>
        </w:rPr>
      </w:pPr>
    </w:p>
    <w:p w14:paraId="77FC4966" w14:textId="77777777" w:rsidR="007D59B7" w:rsidRDefault="00E876AD">
      <w:pPr>
        <w:spacing w:before="87"/>
        <w:ind w:left="1410"/>
        <w:rPr>
          <w:sz w:val="28"/>
        </w:rPr>
      </w:pPr>
      <w:r>
        <w:rPr>
          <w:sz w:val="28"/>
        </w:rPr>
        <w:t>Таблица 7.2. – Способы адаптации образовательных ресурсов.</w:t>
      </w:r>
    </w:p>
    <w:p w14:paraId="2498B78E" w14:textId="77777777" w:rsidR="007D59B7" w:rsidRDefault="00E876AD">
      <w:pPr>
        <w:spacing w:before="17" w:line="275" w:lineRule="exact"/>
        <w:ind w:left="829"/>
        <w:rPr>
          <w:i/>
          <w:sz w:val="24"/>
        </w:rPr>
      </w:pPr>
      <w:r>
        <w:rPr>
          <w:i/>
          <w:sz w:val="24"/>
        </w:rPr>
        <w:t>Условные обозначения:</w:t>
      </w:r>
    </w:p>
    <w:p w14:paraId="11C692D6" w14:textId="77777777" w:rsidR="007D59B7" w:rsidRDefault="00E876AD">
      <w:pPr>
        <w:pStyle w:val="a3"/>
        <w:spacing w:line="275" w:lineRule="exact"/>
        <w:ind w:left="829"/>
      </w:pPr>
      <w:r>
        <w:rPr>
          <w:b/>
        </w:rPr>
        <w:t>«+» —</w:t>
      </w:r>
      <w:r>
        <w:t>образовательный ресурс, не требующий адаптации;</w:t>
      </w:r>
    </w:p>
    <w:p w14:paraId="09FBE3D4" w14:textId="77777777" w:rsidR="007D59B7" w:rsidRDefault="00E876AD">
      <w:pPr>
        <w:pStyle w:val="a3"/>
        <w:spacing w:before="3"/>
        <w:ind w:left="829" w:right="902"/>
      </w:pPr>
      <w:r>
        <w:t>«АФ» — адаптированный формат к особенностям приема-передачи информации обучающихся инвалидов и лиц с ОВЗ формат образовательного ресурса, в том числе с использованием специальных технических средств;</w:t>
      </w:r>
    </w:p>
    <w:p w14:paraId="1F5FE574" w14:textId="77777777" w:rsidR="007D59B7" w:rsidRDefault="00E876AD">
      <w:pPr>
        <w:pStyle w:val="a3"/>
        <w:spacing w:after="11" w:line="274" w:lineRule="exact"/>
        <w:ind w:left="829"/>
      </w:pPr>
      <w:r>
        <w:t>«АЭ»— альтернативный эквивалент используемого ресурса</w:t>
      </w:r>
    </w:p>
    <w:tbl>
      <w:tblPr>
        <w:tblStyle w:val="TableNormal"/>
        <w:tblW w:w="0" w:type="auto"/>
        <w:tblInd w:w="8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4"/>
        <w:gridCol w:w="5417"/>
        <w:gridCol w:w="1133"/>
      </w:tblGrid>
      <w:tr w:rsidR="007D59B7" w14:paraId="790F5DE3" w14:textId="77777777">
        <w:trPr>
          <w:trHeight w:val="277"/>
        </w:trPr>
        <w:tc>
          <w:tcPr>
            <w:tcW w:w="2684" w:type="dxa"/>
            <w:tcBorders>
              <w:bottom w:val="nil"/>
            </w:tcBorders>
          </w:tcPr>
          <w:p w14:paraId="3CF257C7" w14:textId="77777777" w:rsidR="007D59B7" w:rsidRDefault="00E876AD">
            <w:pPr>
              <w:pStyle w:val="TableParagraph"/>
              <w:spacing w:line="258" w:lineRule="exact"/>
              <w:ind w:left="573" w:right="5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Категории</w:t>
            </w:r>
          </w:p>
        </w:tc>
        <w:tc>
          <w:tcPr>
            <w:tcW w:w="6550" w:type="dxa"/>
            <w:gridSpan w:val="2"/>
          </w:tcPr>
          <w:p w14:paraId="381E2F75" w14:textId="77777777" w:rsidR="007D59B7" w:rsidRDefault="00E876AD">
            <w:pPr>
              <w:pStyle w:val="TableParagraph"/>
              <w:spacing w:line="258" w:lineRule="exact"/>
              <w:ind w:left="1829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Образовательные ресурсы</w:t>
            </w:r>
          </w:p>
        </w:tc>
      </w:tr>
      <w:tr w:rsidR="007D59B7" w14:paraId="18C89AF0" w14:textId="77777777">
        <w:trPr>
          <w:trHeight w:val="273"/>
        </w:trPr>
        <w:tc>
          <w:tcPr>
            <w:tcW w:w="2684" w:type="dxa"/>
            <w:tcBorders>
              <w:top w:val="nil"/>
            </w:tcBorders>
          </w:tcPr>
          <w:p w14:paraId="5D91CB1E" w14:textId="77777777" w:rsidR="007D59B7" w:rsidRDefault="00E876AD">
            <w:pPr>
              <w:pStyle w:val="TableParagraph"/>
              <w:spacing w:line="253" w:lineRule="exact"/>
              <w:ind w:left="573" w:right="5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5417" w:type="dxa"/>
          </w:tcPr>
          <w:p w14:paraId="3D2A2F44" w14:textId="77777777" w:rsidR="007D59B7" w:rsidRDefault="00E876AD">
            <w:pPr>
              <w:pStyle w:val="TableParagraph"/>
              <w:spacing w:line="253" w:lineRule="exact"/>
              <w:ind w:left="1945" w:right="193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</w:p>
        </w:tc>
        <w:tc>
          <w:tcPr>
            <w:tcW w:w="1133" w:type="dxa"/>
          </w:tcPr>
          <w:p w14:paraId="166416BA" w14:textId="77777777" w:rsidR="007D59B7" w:rsidRDefault="00E876AD">
            <w:pPr>
              <w:pStyle w:val="TableParagraph"/>
              <w:spacing w:line="253" w:lineRule="exact"/>
              <w:ind w:left="23"/>
              <w:rPr>
                <w:b/>
                <w:sz w:val="24"/>
              </w:rPr>
            </w:pPr>
            <w:r>
              <w:rPr>
                <w:b/>
                <w:sz w:val="24"/>
              </w:rPr>
              <w:t>Печатные</w:t>
            </w:r>
          </w:p>
        </w:tc>
      </w:tr>
    </w:tbl>
    <w:p w14:paraId="62ECB9F5" w14:textId="77777777" w:rsidR="007D59B7" w:rsidRDefault="007D59B7">
      <w:pPr>
        <w:pStyle w:val="a3"/>
        <w:spacing w:before="7"/>
        <w:ind w:left="0"/>
        <w:rPr>
          <w:sz w:val="7"/>
        </w:rPr>
      </w:pPr>
    </w:p>
    <w:tbl>
      <w:tblPr>
        <w:tblStyle w:val="TableNormal"/>
        <w:tblW w:w="0" w:type="auto"/>
        <w:tblInd w:w="8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8"/>
        <w:gridCol w:w="1417"/>
        <w:gridCol w:w="1278"/>
        <w:gridCol w:w="1446"/>
        <w:gridCol w:w="1134"/>
        <w:gridCol w:w="1562"/>
        <w:gridCol w:w="1134"/>
      </w:tblGrid>
      <w:tr w:rsidR="007D59B7" w14:paraId="0C05B65E" w14:textId="77777777">
        <w:trPr>
          <w:trHeight w:val="1382"/>
        </w:trPr>
        <w:tc>
          <w:tcPr>
            <w:tcW w:w="2685" w:type="dxa"/>
            <w:gridSpan w:val="2"/>
          </w:tcPr>
          <w:p w14:paraId="2EA6E4DD" w14:textId="77777777" w:rsidR="007D59B7" w:rsidRDefault="00E876AD">
            <w:pPr>
              <w:pStyle w:val="TableParagraph"/>
              <w:spacing w:before="1"/>
              <w:ind w:left="551"/>
              <w:rPr>
                <w:b/>
                <w:sz w:val="24"/>
              </w:rPr>
            </w:pPr>
            <w:r>
              <w:rPr>
                <w:b/>
                <w:sz w:val="24"/>
              </w:rPr>
              <w:t>по нозологиям</w:t>
            </w:r>
          </w:p>
        </w:tc>
        <w:tc>
          <w:tcPr>
            <w:tcW w:w="1278" w:type="dxa"/>
          </w:tcPr>
          <w:p w14:paraId="53A6CB99" w14:textId="77777777" w:rsidR="007D59B7" w:rsidRDefault="00E876AD">
            <w:pPr>
              <w:pStyle w:val="TableParagraph"/>
              <w:spacing w:before="3" w:line="237" w:lineRule="auto"/>
              <w:ind w:left="507" w:right="9" w:hanging="461"/>
              <w:rPr>
                <w:b/>
                <w:sz w:val="24"/>
              </w:rPr>
            </w:pPr>
            <w:r>
              <w:rPr>
                <w:b/>
                <w:sz w:val="24"/>
              </w:rPr>
              <w:t>мультимед иа</w:t>
            </w:r>
          </w:p>
        </w:tc>
        <w:tc>
          <w:tcPr>
            <w:tcW w:w="1446" w:type="dxa"/>
          </w:tcPr>
          <w:p w14:paraId="40DD9A34" w14:textId="77777777" w:rsidR="007D59B7" w:rsidRDefault="00E876AD">
            <w:pPr>
              <w:pStyle w:val="TableParagraph"/>
              <w:spacing w:before="1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графические</w:t>
            </w:r>
          </w:p>
        </w:tc>
        <w:tc>
          <w:tcPr>
            <w:tcW w:w="1134" w:type="dxa"/>
          </w:tcPr>
          <w:p w14:paraId="10718CC4" w14:textId="77777777" w:rsidR="007D59B7" w:rsidRDefault="00E876AD">
            <w:pPr>
              <w:pStyle w:val="TableParagraph"/>
              <w:spacing w:before="1"/>
              <w:ind w:left="8" w:righ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аудио</w:t>
            </w:r>
          </w:p>
        </w:tc>
        <w:tc>
          <w:tcPr>
            <w:tcW w:w="1562" w:type="dxa"/>
          </w:tcPr>
          <w:p w14:paraId="6F3206CE" w14:textId="77777777" w:rsidR="007D59B7" w:rsidRDefault="00E876AD">
            <w:pPr>
              <w:pStyle w:val="TableParagraph"/>
              <w:spacing w:before="1"/>
              <w:ind w:left="68" w:right="55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текстовые, электронные аналоги печатных</w:t>
            </w:r>
          </w:p>
          <w:p w14:paraId="6D3BF13D" w14:textId="77777777" w:rsidR="007D59B7" w:rsidRDefault="00E876AD">
            <w:pPr>
              <w:pStyle w:val="TableParagraph"/>
              <w:spacing w:before="1" w:line="257" w:lineRule="exact"/>
              <w:ind w:left="212" w:right="20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изданий</w:t>
            </w:r>
          </w:p>
        </w:tc>
        <w:tc>
          <w:tcPr>
            <w:tcW w:w="1134" w:type="dxa"/>
          </w:tcPr>
          <w:p w14:paraId="2FA29A49" w14:textId="77777777" w:rsidR="007D59B7" w:rsidRDefault="007D59B7">
            <w:pPr>
              <w:pStyle w:val="TableParagraph"/>
              <w:rPr>
                <w:sz w:val="24"/>
              </w:rPr>
            </w:pPr>
          </w:p>
        </w:tc>
      </w:tr>
      <w:tr w:rsidR="007D59B7" w14:paraId="332B8460" w14:textId="77777777">
        <w:trPr>
          <w:trHeight w:val="2760"/>
        </w:trPr>
        <w:tc>
          <w:tcPr>
            <w:tcW w:w="1268" w:type="dxa"/>
            <w:vMerge w:val="restart"/>
          </w:tcPr>
          <w:p w14:paraId="5231F170" w14:textId="77777777" w:rsidR="007D59B7" w:rsidRDefault="00E876AD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lastRenderedPageBreak/>
              <w:t>С</w:t>
            </w:r>
          </w:p>
          <w:p w14:paraId="610845DA" w14:textId="77777777" w:rsidR="007D59B7" w:rsidRDefault="00E876AD">
            <w:pPr>
              <w:pStyle w:val="TableParagraph"/>
              <w:spacing w:before="4" w:line="237" w:lineRule="auto"/>
              <w:ind w:left="9"/>
              <w:rPr>
                <w:sz w:val="24"/>
              </w:rPr>
            </w:pPr>
            <w:r>
              <w:rPr>
                <w:sz w:val="24"/>
              </w:rPr>
              <w:t>нарушения ми зрения</w:t>
            </w:r>
          </w:p>
        </w:tc>
        <w:tc>
          <w:tcPr>
            <w:tcW w:w="1417" w:type="dxa"/>
          </w:tcPr>
          <w:p w14:paraId="156CB92E" w14:textId="77777777" w:rsidR="007D59B7" w:rsidRDefault="00E876A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Слепые</w:t>
            </w:r>
          </w:p>
        </w:tc>
        <w:tc>
          <w:tcPr>
            <w:tcW w:w="1278" w:type="dxa"/>
          </w:tcPr>
          <w:p w14:paraId="0708CC4B" w14:textId="77777777" w:rsidR="007D59B7" w:rsidRDefault="00E876AD">
            <w:pPr>
              <w:pStyle w:val="TableParagraph"/>
              <w:spacing w:line="268" w:lineRule="exact"/>
              <w:ind w:left="426" w:right="439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446" w:type="dxa"/>
          </w:tcPr>
          <w:p w14:paraId="7791FDA8" w14:textId="77777777" w:rsidR="007D59B7" w:rsidRDefault="00E876AD">
            <w:pPr>
              <w:pStyle w:val="TableParagraph"/>
              <w:spacing w:line="268" w:lineRule="exact"/>
              <w:ind w:left="4" w:right="15"/>
              <w:jc w:val="center"/>
              <w:rPr>
                <w:sz w:val="24"/>
              </w:rPr>
            </w:pPr>
            <w:r>
              <w:rPr>
                <w:sz w:val="24"/>
              </w:rPr>
              <w:t>АЭ</w:t>
            </w:r>
          </w:p>
          <w:p w14:paraId="36BD20E0" w14:textId="77777777" w:rsidR="007D59B7" w:rsidRDefault="00E876AD">
            <w:pPr>
              <w:pStyle w:val="TableParagraph"/>
              <w:spacing w:before="2"/>
              <w:ind w:left="7" w:right="-15" w:hanging="2"/>
              <w:jc w:val="center"/>
              <w:rPr>
                <w:sz w:val="24"/>
              </w:rPr>
            </w:pPr>
            <w:r>
              <w:rPr>
                <w:sz w:val="24"/>
              </w:rPr>
              <w:t>(например, создание материальной модели графического объекта (3Dмодели)</w:t>
            </w:r>
          </w:p>
        </w:tc>
        <w:tc>
          <w:tcPr>
            <w:tcW w:w="1134" w:type="dxa"/>
          </w:tcPr>
          <w:p w14:paraId="10A2FB2F" w14:textId="77777777" w:rsidR="007D59B7" w:rsidRDefault="00E876AD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62" w:type="dxa"/>
          </w:tcPr>
          <w:p w14:paraId="578AEA54" w14:textId="77777777" w:rsidR="007D59B7" w:rsidRDefault="00E876AD">
            <w:pPr>
              <w:pStyle w:val="TableParagraph"/>
              <w:spacing w:line="268" w:lineRule="exact"/>
              <w:ind w:left="197" w:right="202"/>
              <w:jc w:val="center"/>
              <w:rPr>
                <w:sz w:val="24"/>
              </w:rPr>
            </w:pPr>
            <w:r>
              <w:rPr>
                <w:sz w:val="24"/>
              </w:rPr>
              <w:t>АЭ</w:t>
            </w:r>
          </w:p>
          <w:p w14:paraId="074C7176" w14:textId="77777777" w:rsidR="007D59B7" w:rsidRDefault="00E876AD">
            <w:pPr>
              <w:pStyle w:val="TableParagraph"/>
              <w:spacing w:before="2"/>
              <w:ind w:left="218" w:right="202"/>
              <w:jc w:val="center"/>
              <w:rPr>
                <w:sz w:val="24"/>
              </w:rPr>
            </w:pPr>
            <w:r>
              <w:rPr>
                <w:sz w:val="24"/>
              </w:rPr>
              <w:t>(например, аудио описание)</w:t>
            </w:r>
          </w:p>
        </w:tc>
        <w:tc>
          <w:tcPr>
            <w:tcW w:w="1134" w:type="dxa"/>
          </w:tcPr>
          <w:p w14:paraId="1AA96049" w14:textId="77777777" w:rsidR="007D59B7" w:rsidRDefault="00E876AD">
            <w:pPr>
              <w:pStyle w:val="TableParagraph"/>
              <w:spacing w:line="268" w:lineRule="exact"/>
              <w:ind w:left="8" w:right="20"/>
              <w:jc w:val="center"/>
              <w:rPr>
                <w:sz w:val="24"/>
              </w:rPr>
            </w:pPr>
            <w:r>
              <w:rPr>
                <w:sz w:val="24"/>
              </w:rPr>
              <w:t>АЭ</w:t>
            </w:r>
          </w:p>
          <w:p w14:paraId="6EDF8EA2" w14:textId="77777777" w:rsidR="007D59B7" w:rsidRDefault="00E876AD">
            <w:pPr>
              <w:pStyle w:val="TableParagraph"/>
              <w:spacing w:before="2" w:line="275" w:lineRule="exact"/>
              <w:ind w:left="8" w:right="4"/>
              <w:jc w:val="center"/>
              <w:rPr>
                <w:sz w:val="24"/>
              </w:rPr>
            </w:pPr>
            <w:r>
              <w:rPr>
                <w:sz w:val="24"/>
              </w:rPr>
              <w:t>(например</w:t>
            </w:r>
          </w:p>
          <w:p w14:paraId="116FCCF3" w14:textId="77777777" w:rsidR="007D59B7" w:rsidRDefault="00E876AD">
            <w:pPr>
              <w:pStyle w:val="TableParagraph"/>
              <w:ind w:left="15" w:right="1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, </w:t>
            </w:r>
            <w:r>
              <w:rPr>
                <w:spacing w:val="-5"/>
                <w:sz w:val="24"/>
              </w:rPr>
              <w:t xml:space="preserve">печатный </w:t>
            </w:r>
            <w:r>
              <w:rPr>
                <w:sz w:val="24"/>
              </w:rPr>
              <w:t xml:space="preserve">материал, выполнен ный рельефно- </w:t>
            </w:r>
            <w:r>
              <w:rPr>
                <w:spacing w:val="-3"/>
                <w:sz w:val="24"/>
              </w:rPr>
              <w:t xml:space="preserve">точечным </w:t>
            </w:r>
            <w:r>
              <w:rPr>
                <w:sz w:val="24"/>
              </w:rPr>
              <w:t>шрифтом</w:t>
            </w:r>
          </w:p>
          <w:p w14:paraId="09162F91" w14:textId="77777777" w:rsidR="007D59B7" w:rsidRDefault="00E876AD">
            <w:pPr>
              <w:pStyle w:val="TableParagraph"/>
              <w:spacing w:before="2" w:line="261" w:lineRule="exact"/>
              <w:ind w:left="8" w:right="6"/>
              <w:jc w:val="center"/>
              <w:rPr>
                <w:sz w:val="24"/>
              </w:rPr>
            </w:pPr>
            <w:r>
              <w:rPr>
                <w:sz w:val="24"/>
              </w:rPr>
              <w:t>Л.Брайля)</w:t>
            </w:r>
          </w:p>
        </w:tc>
      </w:tr>
      <w:tr w:rsidR="007D59B7" w14:paraId="1DE3E52A" w14:textId="77777777">
        <w:trPr>
          <w:trHeight w:val="552"/>
        </w:trPr>
        <w:tc>
          <w:tcPr>
            <w:tcW w:w="1268" w:type="dxa"/>
            <w:vMerge/>
            <w:tcBorders>
              <w:top w:val="nil"/>
            </w:tcBorders>
          </w:tcPr>
          <w:p w14:paraId="27822148" w14:textId="77777777" w:rsidR="007D59B7" w:rsidRDefault="007D59B7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14:paraId="464388CB" w14:textId="77777777" w:rsidR="007D59B7" w:rsidRDefault="00E876A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Слабовидящ</w:t>
            </w:r>
          </w:p>
          <w:p w14:paraId="27E3B215" w14:textId="77777777" w:rsidR="007D59B7" w:rsidRDefault="00E876AD">
            <w:pPr>
              <w:pStyle w:val="TableParagraph"/>
              <w:spacing w:before="3" w:line="261" w:lineRule="exact"/>
              <w:ind w:left="4"/>
              <w:rPr>
                <w:sz w:val="24"/>
              </w:rPr>
            </w:pPr>
            <w:r>
              <w:rPr>
                <w:sz w:val="24"/>
              </w:rPr>
              <w:t>ие</w:t>
            </w:r>
          </w:p>
        </w:tc>
        <w:tc>
          <w:tcPr>
            <w:tcW w:w="1278" w:type="dxa"/>
          </w:tcPr>
          <w:p w14:paraId="65339D67" w14:textId="77777777" w:rsidR="007D59B7" w:rsidRDefault="00E876AD">
            <w:pPr>
              <w:pStyle w:val="TableParagraph"/>
              <w:spacing w:line="268" w:lineRule="exact"/>
              <w:ind w:left="426" w:right="439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446" w:type="dxa"/>
          </w:tcPr>
          <w:p w14:paraId="082A6717" w14:textId="77777777" w:rsidR="007D59B7" w:rsidRDefault="00E876AD">
            <w:pPr>
              <w:pStyle w:val="TableParagraph"/>
              <w:spacing w:line="268" w:lineRule="exact"/>
              <w:ind w:left="4" w:right="22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134" w:type="dxa"/>
          </w:tcPr>
          <w:p w14:paraId="5DC19BB2" w14:textId="77777777" w:rsidR="007D59B7" w:rsidRDefault="00E876AD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62" w:type="dxa"/>
          </w:tcPr>
          <w:p w14:paraId="677EDA4C" w14:textId="77777777" w:rsidR="007D59B7" w:rsidRDefault="00E876AD">
            <w:pPr>
              <w:pStyle w:val="TableParagraph"/>
              <w:spacing w:line="268" w:lineRule="exact"/>
              <w:ind w:left="190" w:right="202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134" w:type="dxa"/>
          </w:tcPr>
          <w:p w14:paraId="08897F43" w14:textId="77777777" w:rsidR="007D59B7" w:rsidRDefault="00E876AD">
            <w:pPr>
              <w:pStyle w:val="TableParagraph"/>
              <w:spacing w:line="268" w:lineRule="exact"/>
              <w:ind w:left="8" w:right="27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</w:tr>
      <w:tr w:rsidR="007D59B7" w14:paraId="1037C2F1" w14:textId="77777777">
        <w:trPr>
          <w:trHeight w:val="1660"/>
        </w:trPr>
        <w:tc>
          <w:tcPr>
            <w:tcW w:w="1268" w:type="dxa"/>
            <w:vMerge w:val="restart"/>
          </w:tcPr>
          <w:p w14:paraId="4ADB3C19" w14:textId="77777777" w:rsidR="007D59B7" w:rsidRDefault="00E876AD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С</w:t>
            </w:r>
          </w:p>
          <w:p w14:paraId="579D5BA1" w14:textId="77777777" w:rsidR="007D59B7" w:rsidRDefault="00E876AD">
            <w:pPr>
              <w:pStyle w:val="TableParagraph"/>
              <w:spacing w:before="4" w:line="237" w:lineRule="auto"/>
              <w:ind w:left="9"/>
              <w:rPr>
                <w:sz w:val="24"/>
              </w:rPr>
            </w:pPr>
            <w:r>
              <w:rPr>
                <w:sz w:val="24"/>
              </w:rPr>
              <w:t>нарушения ми слуха</w:t>
            </w:r>
          </w:p>
        </w:tc>
        <w:tc>
          <w:tcPr>
            <w:tcW w:w="1417" w:type="dxa"/>
          </w:tcPr>
          <w:p w14:paraId="4AD11371" w14:textId="77777777" w:rsidR="007D59B7" w:rsidRDefault="00E876AD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Глухие</w:t>
            </w:r>
          </w:p>
        </w:tc>
        <w:tc>
          <w:tcPr>
            <w:tcW w:w="1278" w:type="dxa"/>
          </w:tcPr>
          <w:p w14:paraId="51E3BBBA" w14:textId="77777777" w:rsidR="007D59B7" w:rsidRDefault="00E876AD">
            <w:pPr>
              <w:pStyle w:val="TableParagraph"/>
              <w:spacing w:line="268" w:lineRule="exact"/>
              <w:ind w:left="426" w:right="439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446" w:type="dxa"/>
          </w:tcPr>
          <w:p w14:paraId="28A5BB11" w14:textId="77777777" w:rsidR="007D59B7" w:rsidRDefault="00E876AD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34" w:type="dxa"/>
          </w:tcPr>
          <w:p w14:paraId="7906559C" w14:textId="77777777" w:rsidR="007D59B7" w:rsidRDefault="00E876AD">
            <w:pPr>
              <w:pStyle w:val="TableParagraph"/>
              <w:spacing w:line="268" w:lineRule="exact"/>
              <w:ind w:left="8" w:right="16"/>
              <w:jc w:val="center"/>
              <w:rPr>
                <w:sz w:val="24"/>
              </w:rPr>
            </w:pPr>
            <w:r>
              <w:rPr>
                <w:sz w:val="24"/>
              </w:rPr>
              <w:t>АЭ</w:t>
            </w:r>
          </w:p>
          <w:p w14:paraId="030F4B18" w14:textId="77777777" w:rsidR="007D59B7" w:rsidRDefault="00E876AD">
            <w:pPr>
              <w:pStyle w:val="TableParagraph"/>
              <w:spacing w:before="2" w:line="275" w:lineRule="exact"/>
              <w:ind w:left="2"/>
              <w:rPr>
                <w:sz w:val="24"/>
              </w:rPr>
            </w:pPr>
            <w:r>
              <w:rPr>
                <w:sz w:val="24"/>
              </w:rPr>
              <w:t>(например</w:t>
            </w:r>
          </w:p>
          <w:p w14:paraId="7CC09049" w14:textId="77777777" w:rsidR="007D59B7" w:rsidRDefault="00E876AD">
            <w:pPr>
              <w:pStyle w:val="TableParagraph"/>
              <w:ind w:left="2" w:right="-15"/>
              <w:rPr>
                <w:sz w:val="24"/>
              </w:rPr>
            </w:pPr>
            <w:r>
              <w:rPr>
                <w:sz w:val="24"/>
              </w:rPr>
              <w:t>, текстовое описание, гипер-</w:t>
            </w:r>
          </w:p>
          <w:p w14:paraId="026C460C" w14:textId="77777777" w:rsidR="007D59B7" w:rsidRDefault="00E876AD">
            <w:pPr>
              <w:pStyle w:val="TableParagraph"/>
              <w:spacing w:before="2" w:line="266" w:lineRule="exact"/>
              <w:ind w:left="2"/>
              <w:rPr>
                <w:sz w:val="24"/>
              </w:rPr>
            </w:pPr>
            <w:r>
              <w:rPr>
                <w:sz w:val="24"/>
              </w:rPr>
              <w:t>ссылки)</w:t>
            </w:r>
          </w:p>
        </w:tc>
        <w:tc>
          <w:tcPr>
            <w:tcW w:w="1562" w:type="dxa"/>
          </w:tcPr>
          <w:p w14:paraId="0EC7F8C7" w14:textId="77777777" w:rsidR="007D59B7" w:rsidRDefault="00E876AD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34" w:type="dxa"/>
          </w:tcPr>
          <w:p w14:paraId="289FA989" w14:textId="77777777" w:rsidR="007D59B7" w:rsidRDefault="00E876A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7D59B7" w14:paraId="13E8E28F" w14:textId="77777777">
        <w:trPr>
          <w:trHeight w:val="551"/>
        </w:trPr>
        <w:tc>
          <w:tcPr>
            <w:tcW w:w="1268" w:type="dxa"/>
            <w:vMerge/>
            <w:tcBorders>
              <w:top w:val="nil"/>
            </w:tcBorders>
          </w:tcPr>
          <w:p w14:paraId="463E46AE" w14:textId="77777777" w:rsidR="007D59B7" w:rsidRDefault="007D59B7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14:paraId="5E2A64B7" w14:textId="77777777" w:rsidR="007D59B7" w:rsidRDefault="00E876AD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Слабослыша</w:t>
            </w:r>
          </w:p>
          <w:p w14:paraId="1B66A2B7" w14:textId="77777777" w:rsidR="007D59B7" w:rsidRDefault="00E876AD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щие</w:t>
            </w:r>
          </w:p>
        </w:tc>
        <w:tc>
          <w:tcPr>
            <w:tcW w:w="1278" w:type="dxa"/>
          </w:tcPr>
          <w:p w14:paraId="4B7CFEFA" w14:textId="77777777" w:rsidR="007D59B7" w:rsidRDefault="00E876AD">
            <w:pPr>
              <w:pStyle w:val="TableParagraph"/>
              <w:spacing w:line="268" w:lineRule="exact"/>
              <w:ind w:left="426" w:right="439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446" w:type="dxa"/>
          </w:tcPr>
          <w:p w14:paraId="154E9504" w14:textId="77777777" w:rsidR="007D59B7" w:rsidRDefault="00E876AD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34" w:type="dxa"/>
          </w:tcPr>
          <w:p w14:paraId="02B765EA" w14:textId="77777777" w:rsidR="007D59B7" w:rsidRDefault="00E876AD">
            <w:pPr>
              <w:pStyle w:val="TableParagraph"/>
              <w:spacing w:line="268" w:lineRule="exact"/>
              <w:ind w:left="8" w:right="23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562" w:type="dxa"/>
          </w:tcPr>
          <w:p w14:paraId="50CD82F8" w14:textId="77777777" w:rsidR="007D59B7" w:rsidRDefault="00E876AD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34" w:type="dxa"/>
          </w:tcPr>
          <w:p w14:paraId="77265070" w14:textId="77777777" w:rsidR="007D59B7" w:rsidRDefault="00E876A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7D59B7" w14:paraId="348F57BC" w14:textId="77777777">
        <w:trPr>
          <w:trHeight w:val="551"/>
        </w:trPr>
        <w:tc>
          <w:tcPr>
            <w:tcW w:w="2685" w:type="dxa"/>
            <w:gridSpan w:val="2"/>
          </w:tcPr>
          <w:p w14:paraId="684843D1" w14:textId="77777777" w:rsidR="007D59B7" w:rsidRDefault="00E876AD">
            <w:pPr>
              <w:pStyle w:val="TableParagraph"/>
              <w:spacing w:line="267" w:lineRule="exact"/>
              <w:ind w:left="9"/>
              <w:rPr>
                <w:sz w:val="24"/>
              </w:rPr>
            </w:pPr>
            <w:r>
              <w:rPr>
                <w:sz w:val="24"/>
              </w:rPr>
              <w:t>С нарушениями опорно-</w:t>
            </w:r>
          </w:p>
          <w:p w14:paraId="375E87C9" w14:textId="77777777" w:rsidR="007D59B7" w:rsidRDefault="00E876AD">
            <w:pPr>
              <w:pStyle w:val="TableParagraph"/>
              <w:spacing w:line="265" w:lineRule="exact"/>
              <w:ind w:left="9"/>
              <w:rPr>
                <w:sz w:val="24"/>
              </w:rPr>
            </w:pPr>
            <w:r>
              <w:rPr>
                <w:sz w:val="24"/>
              </w:rPr>
              <w:t>двигательного аппарата</w:t>
            </w:r>
          </w:p>
        </w:tc>
        <w:tc>
          <w:tcPr>
            <w:tcW w:w="1278" w:type="dxa"/>
          </w:tcPr>
          <w:p w14:paraId="408C0236" w14:textId="77777777" w:rsidR="007D59B7" w:rsidRDefault="00E876AD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46" w:type="dxa"/>
          </w:tcPr>
          <w:p w14:paraId="563DA370" w14:textId="77777777" w:rsidR="007D59B7" w:rsidRDefault="00E876AD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34" w:type="dxa"/>
          </w:tcPr>
          <w:p w14:paraId="15B3E704" w14:textId="77777777" w:rsidR="007D59B7" w:rsidRDefault="00E876AD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62" w:type="dxa"/>
          </w:tcPr>
          <w:p w14:paraId="31B24A70" w14:textId="77777777" w:rsidR="007D59B7" w:rsidRDefault="00E876AD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34" w:type="dxa"/>
          </w:tcPr>
          <w:p w14:paraId="1FDE7731" w14:textId="77777777" w:rsidR="007D59B7" w:rsidRDefault="00E876AD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</w:tbl>
    <w:p w14:paraId="7A25A554" w14:textId="77777777" w:rsidR="007D59B7" w:rsidRDefault="007D59B7">
      <w:pPr>
        <w:pStyle w:val="a3"/>
        <w:spacing w:before="10"/>
        <w:ind w:left="0"/>
        <w:rPr>
          <w:sz w:val="19"/>
        </w:rPr>
      </w:pPr>
    </w:p>
    <w:p w14:paraId="11448626" w14:textId="77777777" w:rsidR="007D59B7" w:rsidRPr="00D14973" w:rsidRDefault="00E876AD">
      <w:pPr>
        <w:tabs>
          <w:tab w:val="left" w:pos="2614"/>
          <w:tab w:val="left" w:pos="3249"/>
          <w:tab w:val="left" w:pos="3557"/>
          <w:tab w:val="left" w:pos="4631"/>
          <w:tab w:val="left" w:pos="5922"/>
          <w:tab w:val="left" w:pos="6281"/>
          <w:tab w:val="left" w:pos="7341"/>
          <w:tab w:val="left" w:pos="8944"/>
        </w:tabs>
        <w:spacing w:before="87" w:after="6"/>
        <w:ind w:left="700" w:right="574" w:firstLine="710"/>
        <w:rPr>
          <w:sz w:val="28"/>
        </w:rPr>
      </w:pPr>
      <w:r w:rsidRPr="00D14973">
        <w:rPr>
          <w:sz w:val="28"/>
        </w:rPr>
        <w:t>Таблица</w:t>
      </w:r>
      <w:r w:rsidRPr="00D14973">
        <w:rPr>
          <w:sz w:val="28"/>
        </w:rPr>
        <w:tab/>
        <w:t>7.3.</w:t>
      </w:r>
      <w:r w:rsidRPr="00D14973">
        <w:rPr>
          <w:sz w:val="28"/>
        </w:rPr>
        <w:tab/>
        <w:t>-</w:t>
      </w:r>
      <w:r w:rsidRPr="00D14973">
        <w:rPr>
          <w:sz w:val="28"/>
        </w:rPr>
        <w:tab/>
        <w:t>Формы</w:t>
      </w:r>
      <w:r w:rsidRPr="00D14973">
        <w:rPr>
          <w:sz w:val="28"/>
        </w:rPr>
        <w:tab/>
      </w:r>
      <w:r w:rsidRPr="00D14973">
        <w:rPr>
          <w:spacing w:val="-3"/>
          <w:sz w:val="28"/>
        </w:rPr>
        <w:t>контроля</w:t>
      </w:r>
      <w:r w:rsidRPr="00D14973">
        <w:rPr>
          <w:spacing w:val="-3"/>
          <w:sz w:val="28"/>
        </w:rPr>
        <w:tab/>
      </w:r>
      <w:r w:rsidRPr="00D14973">
        <w:rPr>
          <w:sz w:val="28"/>
        </w:rPr>
        <w:t>и</w:t>
      </w:r>
      <w:r w:rsidRPr="00D14973">
        <w:rPr>
          <w:sz w:val="28"/>
        </w:rPr>
        <w:tab/>
        <w:t>оценки</w:t>
      </w:r>
      <w:r w:rsidRPr="00D14973">
        <w:rPr>
          <w:sz w:val="28"/>
        </w:rPr>
        <w:tab/>
      </w:r>
      <w:r w:rsidRPr="00D14973">
        <w:rPr>
          <w:spacing w:val="-3"/>
          <w:sz w:val="28"/>
        </w:rPr>
        <w:t>результатов</w:t>
      </w:r>
      <w:r w:rsidRPr="00D14973">
        <w:rPr>
          <w:spacing w:val="-3"/>
          <w:sz w:val="28"/>
        </w:rPr>
        <w:tab/>
      </w:r>
      <w:r w:rsidRPr="00D14973">
        <w:rPr>
          <w:spacing w:val="-4"/>
          <w:sz w:val="28"/>
        </w:rPr>
        <w:t xml:space="preserve">обучения </w:t>
      </w:r>
      <w:r w:rsidRPr="00D14973">
        <w:rPr>
          <w:sz w:val="28"/>
        </w:rPr>
        <w:t xml:space="preserve">инвалидов и лиц с ОВЗ </w:t>
      </w:r>
    </w:p>
    <w:tbl>
      <w:tblPr>
        <w:tblStyle w:val="TableNormal"/>
        <w:tblW w:w="0" w:type="auto"/>
        <w:tblInd w:w="6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9"/>
        <w:gridCol w:w="7515"/>
      </w:tblGrid>
      <w:tr w:rsidR="007D59B7" w14:paraId="5A491992" w14:textId="77777777">
        <w:trPr>
          <w:trHeight w:val="1156"/>
        </w:trPr>
        <w:tc>
          <w:tcPr>
            <w:tcW w:w="1619" w:type="dxa"/>
          </w:tcPr>
          <w:p w14:paraId="0CDB1262" w14:textId="77777777" w:rsidR="007D59B7" w:rsidRDefault="00E876AD">
            <w:pPr>
              <w:pStyle w:val="TableParagraph"/>
              <w:spacing w:before="49"/>
              <w:ind w:left="96" w:right="166" w:firstLine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Категории </w:t>
            </w:r>
            <w:r>
              <w:rPr>
                <w:b/>
                <w:spacing w:val="-3"/>
                <w:sz w:val="24"/>
              </w:rPr>
              <w:t xml:space="preserve">обучающихс </w:t>
            </w:r>
            <w:r>
              <w:rPr>
                <w:b/>
                <w:sz w:val="24"/>
              </w:rPr>
              <w:t>я по</w:t>
            </w:r>
          </w:p>
          <w:p w14:paraId="4B5D0461" w14:textId="77777777" w:rsidR="007D59B7" w:rsidRDefault="00E876AD">
            <w:pPr>
              <w:pStyle w:val="TableParagraph"/>
              <w:spacing w:before="3" w:line="257" w:lineRule="exact"/>
              <w:ind w:left="119" w:right="1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нозологиям</w:t>
            </w:r>
          </w:p>
        </w:tc>
        <w:tc>
          <w:tcPr>
            <w:tcW w:w="7515" w:type="dxa"/>
          </w:tcPr>
          <w:p w14:paraId="4A7DE1B8" w14:textId="77777777" w:rsidR="007D59B7" w:rsidRDefault="00E876AD">
            <w:pPr>
              <w:pStyle w:val="TableParagraph"/>
              <w:spacing w:before="49"/>
              <w:ind w:left="1039" w:right="1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 контроля и оценки результатов обучения</w:t>
            </w:r>
          </w:p>
        </w:tc>
      </w:tr>
      <w:tr w:rsidR="007D59B7" w14:paraId="2C53E921" w14:textId="77777777">
        <w:trPr>
          <w:trHeight w:val="1708"/>
        </w:trPr>
        <w:tc>
          <w:tcPr>
            <w:tcW w:w="1619" w:type="dxa"/>
          </w:tcPr>
          <w:p w14:paraId="4166EC0D" w14:textId="77777777" w:rsidR="007D59B7" w:rsidRDefault="00E876AD">
            <w:pPr>
              <w:pStyle w:val="TableParagraph"/>
              <w:spacing w:before="44"/>
              <w:ind w:left="43"/>
              <w:rPr>
                <w:sz w:val="24"/>
              </w:rPr>
            </w:pPr>
            <w:r>
              <w:rPr>
                <w:sz w:val="24"/>
              </w:rPr>
              <w:t>С</w:t>
            </w:r>
          </w:p>
          <w:p w14:paraId="247A8BC9" w14:textId="77777777" w:rsidR="007D59B7" w:rsidRDefault="00E876AD">
            <w:pPr>
              <w:pStyle w:val="TableParagraph"/>
              <w:spacing w:before="5" w:line="237" w:lineRule="auto"/>
              <w:ind w:left="43"/>
              <w:rPr>
                <w:sz w:val="24"/>
              </w:rPr>
            </w:pPr>
            <w:r>
              <w:rPr>
                <w:sz w:val="24"/>
              </w:rPr>
              <w:t>нарушениями зрения</w:t>
            </w:r>
          </w:p>
        </w:tc>
        <w:tc>
          <w:tcPr>
            <w:tcW w:w="7515" w:type="dxa"/>
          </w:tcPr>
          <w:p w14:paraId="0C51686D" w14:textId="77777777" w:rsidR="007D59B7" w:rsidRDefault="00E876AD">
            <w:pPr>
              <w:pStyle w:val="TableParagraph"/>
              <w:numPr>
                <w:ilvl w:val="0"/>
                <w:numId w:val="5"/>
              </w:numPr>
              <w:tabs>
                <w:tab w:val="left" w:pos="748"/>
                <w:tab w:val="left" w:pos="749"/>
              </w:tabs>
              <w:spacing w:before="44" w:line="242" w:lineRule="auto"/>
              <w:ind w:right="106" w:firstLine="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устная проверка: </w:t>
            </w:r>
            <w:r>
              <w:rPr>
                <w:sz w:val="24"/>
              </w:rPr>
              <w:t xml:space="preserve">дискуссии, тренинги, </w:t>
            </w:r>
            <w:r>
              <w:rPr>
                <w:spacing w:val="-3"/>
                <w:sz w:val="24"/>
              </w:rPr>
              <w:t xml:space="preserve">круглые </w:t>
            </w:r>
            <w:r>
              <w:rPr>
                <w:sz w:val="24"/>
              </w:rPr>
              <w:t xml:space="preserve">столы, собеседования, устные </w:t>
            </w:r>
            <w:r>
              <w:rPr>
                <w:spacing w:val="-3"/>
                <w:sz w:val="24"/>
              </w:rPr>
              <w:t xml:space="preserve">коллоквиумы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др.;</w:t>
            </w:r>
          </w:p>
          <w:p w14:paraId="2A1FDF3D" w14:textId="77777777" w:rsidR="007D59B7" w:rsidRDefault="00E876AD">
            <w:pPr>
              <w:pStyle w:val="TableParagraph"/>
              <w:numPr>
                <w:ilvl w:val="0"/>
                <w:numId w:val="5"/>
              </w:numPr>
              <w:tabs>
                <w:tab w:val="left" w:pos="748"/>
                <w:tab w:val="left" w:pos="749"/>
              </w:tabs>
              <w:ind w:right="98" w:firstLine="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с использованием </w:t>
            </w:r>
            <w:r>
              <w:rPr>
                <w:i/>
                <w:spacing w:val="-3"/>
                <w:sz w:val="24"/>
              </w:rPr>
              <w:t xml:space="preserve">компьютера </w:t>
            </w:r>
            <w:r>
              <w:rPr>
                <w:i/>
                <w:sz w:val="24"/>
              </w:rPr>
              <w:t>и специального ПО</w:t>
            </w:r>
            <w:r>
              <w:rPr>
                <w:sz w:val="24"/>
              </w:rPr>
              <w:t>: работа с электронными образовательными ресурсами, тестирование, рефераты, курсовые проекты, дистанционные формы, если позволяет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2"/>
                <w:sz w:val="24"/>
              </w:rPr>
              <w:t>острота</w:t>
            </w:r>
          </w:p>
          <w:p w14:paraId="23C3DF22" w14:textId="77777777" w:rsidR="007D59B7" w:rsidRDefault="00E876AD">
            <w:pPr>
              <w:pStyle w:val="TableParagraph"/>
              <w:spacing w:line="261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зрения - графические работы и др.</w:t>
            </w:r>
          </w:p>
        </w:tc>
      </w:tr>
      <w:tr w:rsidR="007D59B7" w14:paraId="3DA5F12A" w14:textId="77777777">
        <w:trPr>
          <w:trHeight w:val="1708"/>
        </w:trPr>
        <w:tc>
          <w:tcPr>
            <w:tcW w:w="1619" w:type="dxa"/>
          </w:tcPr>
          <w:p w14:paraId="2A235F4C" w14:textId="77777777" w:rsidR="007D59B7" w:rsidRDefault="00E876AD">
            <w:pPr>
              <w:pStyle w:val="TableParagraph"/>
              <w:spacing w:before="44"/>
              <w:ind w:left="43"/>
              <w:rPr>
                <w:sz w:val="24"/>
              </w:rPr>
            </w:pPr>
            <w:r>
              <w:rPr>
                <w:sz w:val="24"/>
              </w:rPr>
              <w:t>С</w:t>
            </w:r>
          </w:p>
          <w:p w14:paraId="2A0BA4F4" w14:textId="77777777" w:rsidR="007D59B7" w:rsidRDefault="00E876AD">
            <w:pPr>
              <w:pStyle w:val="TableParagraph"/>
              <w:spacing w:before="5" w:line="237" w:lineRule="auto"/>
              <w:ind w:left="43"/>
              <w:rPr>
                <w:sz w:val="24"/>
              </w:rPr>
            </w:pPr>
            <w:r>
              <w:rPr>
                <w:sz w:val="24"/>
              </w:rPr>
              <w:t>нарушениями слуха</w:t>
            </w:r>
          </w:p>
        </w:tc>
        <w:tc>
          <w:tcPr>
            <w:tcW w:w="7515" w:type="dxa"/>
          </w:tcPr>
          <w:p w14:paraId="1BC3DCEA" w14:textId="77777777" w:rsidR="007D59B7" w:rsidRDefault="00E876AD">
            <w:pPr>
              <w:pStyle w:val="TableParagraph"/>
              <w:numPr>
                <w:ilvl w:val="0"/>
                <w:numId w:val="4"/>
              </w:numPr>
              <w:tabs>
                <w:tab w:val="left" w:pos="748"/>
                <w:tab w:val="left" w:pos="749"/>
              </w:tabs>
              <w:spacing w:before="44"/>
              <w:ind w:right="105" w:firstLine="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письменная проверка: </w:t>
            </w:r>
            <w:r>
              <w:rPr>
                <w:sz w:val="24"/>
              </w:rPr>
              <w:t xml:space="preserve">контрольные, графические работы, тестирование, домашние задания, эссе, письменные </w:t>
            </w:r>
            <w:r>
              <w:rPr>
                <w:spacing w:val="-3"/>
                <w:sz w:val="24"/>
              </w:rPr>
              <w:t xml:space="preserve">коллоквиумы, </w:t>
            </w:r>
            <w:r>
              <w:rPr>
                <w:sz w:val="24"/>
              </w:rPr>
              <w:t>отчеты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др.;</w:t>
            </w:r>
          </w:p>
          <w:p w14:paraId="43FEC04B" w14:textId="77777777" w:rsidR="007D59B7" w:rsidRDefault="00E876AD">
            <w:pPr>
              <w:pStyle w:val="TableParagraph"/>
              <w:numPr>
                <w:ilvl w:val="0"/>
                <w:numId w:val="4"/>
              </w:numPr>
              <w:tabs>
                <w:tab w:val="left" w:pos="748"/>
                <w:tab w:val="left" w:pos="749"/>
              </w:tabs>
              <w:spacing w:before="3"/>
              <w:ind w:right="103" w:firstLine="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с использованием </w:t>
            </w:r>
            <w:r>
              <w:rPr>
                <w:i/>
                <w:spacing w:val="-3"/>
                <w:sz w:val="24"/>
              </w:rPr>
              <w:t xml:space="preserve">компьютера </w:t>
            </w:r>
            <w:r>
              <w:rPr>
                <w:i/>
                <w:sz w:val="24"/>
              </w:rPr>
              <w:t xml:space="preserve">и специального ПО: </w:t>
            </w:r>
            <w:r>
              <w:rPr>
                <w:sz w:val="24"/>
              </w:rPr>
              <w:t>работа с электронными образовательными ресурсами, тестирование,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sz w:val="24"/>
              </w:rPr>
              <w:t>рефераты,</w:t>
            </w:r>
          </w:p>
          <w:p w14:paraId="1F23DB6F" w14:textId="77777777" w:rsidR="007D59B7" w:rsidRDefault="00E876AD">
            <w:pPr>
              <w:pStyle w:val="TableParagraph"/>
              <w:spacing w:line="261" w:lineRule="exact"/>
              <w:ind w:left="42"/>
              <w:jc w:val="both"/>
              <w:rPr>
                <w:sz w:val="24"/>
              </w:rPr>
            </w:pPr>
            <w:r>
              <w:rPr>
                <w:sz w:val="24"/>
              </w:rPr>
              <w:t>курсовые проекты, графические работы, дистанционные формы и др.</w:t>
            </w:r>
          </w:p>
        </w:tc>
      </w:tr>
    </w:tbl>
    <w:p w14:paraId="2221A8CF" w14:textId="77777777" w:rsidR="007D59B7" w:rsidRDefault="007D59B7">
      <w:pPr>
        <w:pStyle w:val="a3"/>
        <w:spacing w:before="7"/>
        <w:ind w:left="0"/>
        <w:rPr>
          <w:sz w:val="7"/>
        </w:rPr>
      </w:pPr>
    </w:p>
    <w:tbl>
      <w:tblPr>
        <w:tblStyle w:val="TableNormal"/>
        <w:tblW w:w="0" w:type="auto"/>
        <w:tblInd w:w="6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9"/>
        <w:gridCol w:w="7515"/>
      </w:tblGrid>
      <w:tr w:rsidR="00D14973" w14:paraId="71EAF8DA" w14:textId="77777777" w:rsidTr="00D14973">
        <w:trPr>
          <w:trHeight w:val="3534"/>
        </w:trPr>
        <w:tc>
          <w:tcPr>
            <w:tcW w:w="1619" w:type="dxa"/>
          </w:tcPr>
          <w:p w14:paraId="0055CACB" w14:textId="77777777" w:rsidR="00D14973" w:rsidRDefault="00D14973">
            <w:pPr>
              <w:pStyle w:val="TableParagraph"/>
              <w:spacing w:before="49"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С</w:t>
            </w:r>
          </w:p>
          <w:p w14:paraId="76518D0F" w14:textId="77777777" w:rsidR="00D14973" w:rsidRDefault="00D14973">
            <w:pPr>
              <w:pStyle w:val="TableParagraph"/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нарушениями</w:t>
            </w:r>
          </w:p>
          <w:p w14:paraId="319D64F3" w14:textId="77777777" w:rsidR="00D14973" w:rsidRDefault="00D14973">
            <w:pPr>
              <w:pStyle w:val="TableParagraph"/>
              <w:spacing w:line="254" w:lineRule="exact"/>
              <w:ind w:left="43"/>
              <w:rPr>
                <w:sz w:val="24"/>
              </w:rPr>
            </w:pPr>
            <w:r>
              <w:rPr>
                <w:sz w:val="24"/>
              </w:rPr>
              <w:t>опорно-</w:t>
            </w:r>
          </w:p>
          <w:p w14:paraId="7E3680BC" w14:textId="77777777" w:rsidR="00D14973" w:rsidRDefault="00D14973">
            <w:pPr>
              <w:pStyle w:val="TableParagraph"/>
              <w:spacing w:line="259" w:lineRule="exact"/>
              <w:ind w:left="43"/>
              <w:rPr>
                <w:sz w:val="24"/>
              </w:rPr>
            </w:pPr>
            <w:r>
              <w:rPr>
                <w:sz w:val="24"/>
              </w:rPr>
              <w:t>двигательног</w:t>
            </w:r>
          </w:p>
          <w:p w14:paraId="0BF5B0EC" w14:textId="77777777" w:rsidR="00D14973" w:rsidRDefault="00D14973" w:rsidP="00C028CF">
            <w:pPr>
              <w:pStyle w:val="TableParagraph"/>
              <w:spacing w:line="263" w:lineRule="exact"/>
              <w:ind w:left="43"/>
              <w:rPr>
                <w:sz w:val="24"/>
              </w:rPr>
            </w:pPr>
            <w:r>
              <w:rPr>
                <w:sz w:val="24"/>
              </w:rPr>
              <w:t>о аппарата</w:t>
            </w:r>
          </w:p>
        </w:tc>
        <w:tc>
          <w:tcPr>
            <w:tcW w:w="7515" w:type="dxa"/>
          </w:tcPr>
          <w:p w14:paraId="6B9114B0" w14:textId="77777777" w:rsidR="00D14973" w:rsidRDefault="00D14973">
            <w:pPr>
              <w:pStyle w:val="TableParagraph"/>
              <w:numPr>
                <w:ilvl w:val="0"/>
                <w:numId w:val="3"/>
              </w:numPr>
              <w:tabs>
                <w:tab w:val="left" w:pos="748"/>
                <w:tab w:val="left" w:pos="749"/>
                <w:tab w:val="left" w:pos="2307"/>
                <w:tab w:val="left" w:pos="3655"/>
                <w:tab w:val="left" w:pos="4130"/>
                <w:tab w:val="left" w:pos="6102"/>
              </w:tabs>
              <w:spacing w:before="51"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письменная</w:t>
            </w:r>
            <w:r>
              <w:rPr>
                <w:i/>
                <w:sz w:val="24"/>
              </w:rPr>
              <w:tab/>
              <w:t>проверка,</w:t>
            </w:r>
            <w:r>
              <w:rPr>
                <w:i/>
                <w:sz w:val="24"/>
              </w:rPr>
              <w:tab/>
              <w:t>с</w:t>
            </w:r>
            <w:r>
              <w:rPr>
                <w:i/>
                <w:sz w:val="24"/>
              </w:rPr>
              <w:tab/>
              <w:t>использованием</w:t>
            </w:r>
            <w:r>
              <w:rPr>
                <w:i/>
                <w:sz w:val="24"/>
              </w:rPr>
              <w:tab/>
              <w:t>специальных</w:t>
            </w:r>
          </w:p>
          <w:p w14:paraId="37D3A4AA" w14:textId="77777777" w:rsidR="00D14973" w:rsidRDefault="00D14973">
            <w:pPr>
              <w:pStyle w:val="TableParagraph"/>
              <w:spacing w:before="3" w:line="253" w:lineRule="exact"/>
              <w:ind w:left="42"/>
              <w:rPr>
                <w:sz w:val="24"/>
              </w:rPr>
            </w:pPr>
            <w:r>
              <w:rPr>
                <w:i/>
                <w:sz w:val="24"/>
              </w:rPr>
              <w:t xml:space="preserve">технических средств </w:t>
            </w:r>
            <w:r>
              <w:rPr>
                <w:sz w:val="24"/>
              </w:rPr>
              <w:t>(альтернативных средства ввода, управления</w:t>
            </w:r>
          </w:p>
          <w:p w14:paraId="4D60E9FE" w14:textId="77777777" w:rsidR="00D14973" w:rsidRDefault="00D14973">
            <w:pPr>
              <w:pStyle w:val="TableParagraph"/>
              <w:spacing w:before="1" w:line="253" w:lineRule="exact"/>
              <w:ind w:left="42"/>
              <w:rPr>
                <w:sz w:val="24"/>
              </w:rPr>
            </w:pPr>
            <w:r>
              <w:rPr>
                <w:sz w:val="24"/>
              </w:rPr>
              <w:t>компьютером и др.): контрольные, графические работы, тестирование,</w:t>
            </w:r>
          </w:p>
          <w:p w14:paraId="19FDA61E" w14:textId="77777777" w:rsidR="00D14973" w:rsidRDefault="00D14973">
            <w:pPr>
              <w:pStyle w:val="TableParagraph"/>
              <w:spacing w:before="5" w:line="253" w:lineRule="exact"/>
              <w:ind w:left="42"/>
              <w:rPr>
                <w:sz w:val="24"/>
              </w:rPr>
            </w:pPr>
            <w:r>
              <w:rPr>
                <w:sz w:val="24"/>
              </w:rPr>
              <w:t>домашние задания, эссе, письменные коллоквиумы, отчеты и др.;</w:t>
            </w:r>
          </w:p>
          <w:p w14:paraId="32DA9581" w14:textId="77777777" w:rsidR="00D14973" w:rsidRDefault="00D14973">
            <w:pPr>
              <w:pStyle w:val="TableParagraph"/>
              <w:numPr>
                <w:ilvl w:val="0"/>
                <w:numId w:val="2"/>
              </w:numPr>
              <w:tabs>
                <w:tab w:val="left" w:pos="748"/>
                <w:tab w:val="left" w:pos="749"/>
              </w:tabs>
              <w:spacing w:before="3" w:line="27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устная проверка, с использованием специальных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технических</w:t>
            </w:r>
          </w:p>
          <w:p w14:paraId="06A65015" w14:textId="77777777" w:rsidR="00D14973" w:rsidRDefault="00D14973">
            <w:pPr>
              <w:pStyle w:val="TableParagraph"/>
              <w:spacing w:line="256" w:lineRule="exact"/>
              <w:ind w:left="42"/>
              <w:rPr>
                <w:sz w:val="24"/>
              </w:rPr>
            </w:pPr>
            <w:r>
              <w:rPr>
                <w:i/>
                <w:sz w:val="24"/>
              </w:rPr>
              <w:t xml:space="preserve">средств </w:t>
            </w:r>
            <w:r>
              <w:rPr>
                <w:sz w:val="24"/>
              </w:rPr>
              <w:t>(средств коммуникаций): дискуссии, тренинги, круглые столы,</w:t>
            </w:r>
          </w:p>
          <w:p w14:paraId="355ADD6B" w14:textId="77777777" w:rsidR="00D14973" w:rsidRDefault="00D14973">
            <w:pPr>
              <w:pStyle w:val="TableParagraph"/>
              <w:spacing w:line="252" w:lineRule="exact"/>
              <w:ind w:left="42"/>
              <w:rPr>
                <w:sz w:val="24"/>
              </w:rPr>
            </w:pPr>
            <w:r>
              <w:rPr>
                <w:sz w:val="24"/>
              </w:rPr>
              <w:t>собеседования, устные коллоквиумы и др.;</w:t>
            </w:r>
          </w:p>
          <w:p w14:paraId="79ED16A7" w14:textId="77777777" w:rsidR="00D14973" w:rsidRDefault="00D14973">
            <w:pPr>
              <w:pStyle w:val="TableParagraph"/>
              <w:numPr>
                <w:ilvl w:val="0"/>
                <w:numId w:val="1"/>
              </w:numPr>
              <w:tabs>
                <w:tab w:val="left" w:pos="748"/>
                <w:tab w:val="left" w:pos="749"/>
                <w:tab w:val="left" w:pos="1223"/>
                <w:tab w:val="left" w:pos="3190"/>
                <w:tab w:val="left" w:pos="4840"/>
                <w:tab w:val="left" w:pos="5325"/>
                <w:tab w:val="left" w:pos="7052"/>
              </w:tabs>
              <w:spacing w:line="277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с</w:t>
            </w:r>
            <w:r>
              <w:rPr>
                <w:i/>
                <w:sz w:val="24"/>
              </w:rPr>
              <w:tab/>
              <w:t>использованием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3"/>
                <w:sz w:val="24"/>
              </w:rPr>
              <w:t>компьютера</w:t>
            </w:r>
            <w:r>
              <w:rPr>
                <w:i/>
                <w:spacing w:val="-3"/>
                <w:sz w:val="24"/>
              </w:rPr>
              <w:tab/>
            </w:r>
            <w:r>
              <w:rPr>
                <w:i/>
                <w:sz w:val="24"/>
              </w:rPr>
              <w:t>и</w:t>
            </w:r>
            <w:r>
              <w:rPr>
                <w:i/>
                <w:sz w:val="24"/>
              </w:rPr>
              <w:tab/>
              <w:t>специального</w:t>
            </w:r>
            <w:r>
              <w:rPr>
                <w:i/>
                <w:sz w:val="24"/>
              </w:rPr>
              <w:tab/>
              <w:t>ПО</w:t>
            </w:r>
          </w:p>
          <w:p w14:paraId="178AFB22" w14:textId="77777777" w:rsidR="00D14973" w:rsidRDefault="00D14973">
            <w:pPr>
              <w:pStyle w:val="TableParagraph"/>
              <w:spacing w:line="256" w:lineRule="exact"/>
              <w:ind w:left="42"/>
              <w:rPr>
                <w:sz w:val="24"/>
              </w:rPr>
            </w:pPr>
            <w:r>
              <w:rPr>
                <w:sz w:val="24"/>
              </w:rPr>
              <w:t>(альтернативных средств ввода и управления компьютером и др.):</w:t>
            </w:r>
          </w:p>
          <w:p w14:paraId="49D10192" w14:textId="77777777" w:rsidR="00D14973" w:rsidRDefault="00D14973">
            <w:pPr>
              <w:pStyle w:val="TableParagraph"/>
              <w:spacing w:line="256" w:lineRule="exact"/>
              <w:ind w:left="42"/>
              <w:rPr>
                <w:sz w:val="24"/>
              </w:rPr>
            </w:pPr>
            <w:r>
              <w:rPr>
                <w:sz w:val="24"/>
              </w:rPr>
              <w:t>работа с электронными образовательными ресурсами,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тестирование,</w:t>
            </w:r>
          </w:p>
          <w:p w14:paraId="72361D0C" w14:textId="77777777" w:rsidR="00D14973" w:rsidRDefault="00D14973">
            <w:pPr>
              <w:pStyle w:val="TableParagraph"/>
              <w:spacing w:line="256" w:lineRule="exact"/>
              <w:ind w:left="42"/>
              <w:rPr>
                <w:sz w:val="24"/>
              </w:rPr>
            </w:pPr>
            <w:r>
              <w:rPr>
                <w:sz w:val="24"/>
              </w:rPr>
              <w:t>рефераты, курсовые проекты, графические работы, дистанционные</w:t>
            </w:r>
          </w:p>
          <w:p w14:paraId="21053B7D" w14:textId="77777777" w:rsidR="00D14973" w:rsidRDefault="00D14973">
            <w:pPr>
              <w:pStyle w:val="TableParagraph"/>
              <w:tabs>
                <w:tab w:val="left" w:pos="1070"/>
                <w:tab w:val="left" w:pos="1473"/>
                <w:tab w:val="left" w:pos="3641"/>
                <w:tab w:val="left" w:pos="5464"/>
                <w:tab w:val="left" w:pos="7281"/>
              </w:tabs>
              <w:spacing w:line="256" w:lineRule="exact"/>
              <w:ind w:left="42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z w:val="24"/>
              </w:rPr>
              <w:tab/>
              <w:t>-</w:t>
            </w:r>
            <w:r>
              <w:rPr>
                <w:sz w:val="24"/>
              </w:rPr>
              <w:tab/>
              <w:t>предпочтительнее</w:t>
            </w:r>
            <w:r>
              <w:rPr>
                <w:sz w:val="24"/>
              </w:rPr>
              <w:tab/>
              <w:t>обучающимся,</w:t>
            </w:r>
            <w:r>
              <w:rPr>
                <w:sz w:val="24"/>
              </w:rPr>
              <w:tab/>
              <w:t>ограниченным</w:t>
            </w:r>
            <w:r>
              <w:rPr>
                <w:sz w:val="24"/>
              </w:rPr>
              <w:tab/>
              <w:t>в</w:t>
            </w:r>
          </w:p>
          <w:p w14:paraId="60C7F410" w14:textId="77777777" w:rsidR="00D14973" w:rsidRDefault="00D14973" w:rsidP="00C028CF">
            <w:pPr>
              <w:pStyle w:val="TableParagraph"/>
              <w:spacing w:line="260" w:lineRule="exact"/>
              <w:ind w:left="42"/>
              <w:rPr>
                <w:i/>
                <w:sz w:val="24"/>
              </w:rPr>
            </w:pPr>
            <w:r>
              <w:rPr>
                <w:sz w:val="24"/>
              </w:rPr>
              <w:t>передвижении и др.</w:t>
            </w:r>
          </w:p>
        </w:tc>
      </w:tr>
    </w:tbl>
    <w:p w14:paraId="5E59CABD" w14:textId="77777777" w:rsidR="007D59B7" w:rsidRDefault="00D14973" w:rsidP="00D14973">
      <w:pPr>
        <w:pStyle w:val="1"/>
        <w:spacing w:before="86" w:line="244" w:lineRule="auto"/>
        <w:ind w:right="584" w:firstLine="729"/>
        <w:jc w:val="center"/>
      </w:pPr>
      <w:r>
        <w:lastRenderedPageBreak/>
        <w:t xml:space="preserve">7.1 </w:t>
      </w:r>
      <w:r w:rsidR="00E876AD">
        <w:t>Задания для текущего контроля для инвалидов и лиц с ограниченными возможностями</w:t>
      </w:r>
    </w:p>
    <w:p w14:paraId="35C3A521" w14:textId="77777777" w:rsidR="00D14973" w:rsidRDefault="00D14973" w:rsidP="00D14973">
      <w:pPr>
        <w:pStyle w:val="1"/>
        <w:spacing w:before="86" w:line="244" w:lineRule="auto"/>
        <w:ind w:right="584" w:firstLine="729"/>
        <w:jc w:val="center"/>
      </w:pPr>
    </w:p>
    <w:p w14:paraId="2DA2AF1E" w14:textId="77777777" w:rsidR="007D59B7" w:rsidRDefault="00E876AD">
      <w:pPr>
        <w:ind w:left="700" w:right="571" w:firstLine="710"/>
        <w:jc w:val="both"/>
        <w:rPr>
          <w:sz w:val="28"/>
        </w:rPr>
      </w:pPr>
      <w:r>
        <w:rPr>
          <w:i/>
          <w:sz w:val="28"/>
        </w:rPr>
        <w:t xml:space="preserve">Текущий контроль и промежуточная аттестация </w:t>
      </w:r>
      <w:r>
        <w:rPr>
          <w:sz w:val="28"/>
        </w:rPr>
        <w:t xml:space="preserve">обучающихся инвалидов и лиц с ОВЗ осуществляется с использованием оценочных средств, адаптированных к ограничениям их здоровья и восприятия информации, в </w:t>
      </w:r>
      <w:r>
        <w:rPr>
          <w:spacing w:val="-4"/>
          <w:sz w:val="28"/>
        </w:rPr>
        <w:t>том</w:t>
      </w:r>
      <w:r>
        <w:rPr>
          <w:spacing w:val="62"/>
          <w:sz w:val="28"/>
        </w:rPr>
        <w:t xml:space="preserve"> </w:t>
      </w:r>
      <w:r>
        <w:rPr>
          <w:sz w:val="28"/>
        </w:rPr>
        <w:t>числе с использованием специальных технических средств.</w:t>
      </w:r>
    </w:p>
    <w:p w14:paraId="5524DA5A" w14:textId="77777777" w:rsidR="007D59B7" w:rsidRDefault="00E876AD">
      <w:pPr>
        <w:ind w:left="700" w:right="568" w:firstLine="710"/>
        <w:jc w:val="both"/>
        <w:rPr>
          <w:sz w:val="28"/>
        </w:rPr>
      </w:pPr>
      <w:r>
        <w:rPr>
          <w:i/>
          <w:sz w:val="28"/>
        </w:rPr>
        <w:t xml:space="preserve">Текущий контроль успеваемости для обучающихся инвалидов и лиц с ОВЗ </w:t>
      </w:r>
      <w:r>
        <w:rPr>
          <w:sz w:val="28"/>
        </w:rPr>
        <w:t>направлен на своевременное выявление затруднений и отставания в обучении и внесения коррективов в учебную деятельность. Возможно осуществление входного контроля для определени</w:t>
      </w:r>
      <w:r w:rsidR="00D14973">
        <w:rPr>
          <w:sz w:val="28"/>
        </w:rPr>
        <w:t>я</w:t>
      </w:r>
      <w:r>
        <w:rPr>
          <w:sz w:val="28"/>
        </w:rPr>
        <w:t xml:space="preserve"> его способностей, особенностей восприятия и готовности к освоению учебного материала.</w:t>
      </w:r>
    </w:p>
    <w:p w14:paraId="01D9A157" w14:textId="77777777" w:rsidR="007D59B7" w:rsidRDefault="007D59B7">
      <w:pPr>
        <w:pStyle w:val="a3"/>
        <w:spacing w:before="11"/>
        <w:ind w:left="0"/>
        <w:rPr>
          <w:sz w:val="34"/>
        </w:rPr>
      </w:pPr>
    </w:p>
    <w:p w14:paraId="150F36A3" w14:textId="77777777" w:rsidR="007D59B7" w:rsidRDefault="00D14973" w:rsidP="00D14973">
      <w:pPr>
        <w:pStyle w:val="1"/>
        <w:spacing w:line="242" w:lineRule="auto"/>
        <w:ind w:right="586"/>
        <w:jc w:val="center"/>
      </w:pPr>
      <w:r>
        <w:t xml:space="preserve">7.2 </w:t>
      </w:r>
      <w:r w:rsidR="00E876AD">
        <w:t>Задания для промежуточной аттестации для инвалидов и лиц с ограниченными возможностями</w:t>
      </w:r>
    </w:p>
    <w:p w14:paraId="03AFCF42" w14:textId="77777777" w:rsidR="00D14973" w:rsidRDefault="00D14973" w:rsidP="00D14973">
      <w:pPr>
        <w:pStyle w:val="1"/>
        <w:spacing w:line="242" w:lineRule="auto"/>
        <w:ind w:right="586"/>
        <w:jc w:val="center"/>
      </w:pPr>
    </w:p>
    <w:p w14:paraId="0AAEB866" w14:textId="77777777" w:rsidR="007D59B7" w:rsidRDefault="00E876AD">
      <w:pPr>
        <w:ind w:left="700" w:right="574" w:firstLine="710"/>
        <w:jc w:val="both"/>
        <w:rPr>
          <w:sz w:val="28"/>
        </w:rPr>
      </w:pPr>
      <w:r>
        <w:rPr>
          <w:i/>
          <w:sz w:val="28"/>
        </w:rPr>
        <w:t xml:space="preserve">Форма промежуточной аттестации </w:t>
      </w:r>
      <w:r>
        <w:rPr>
          <w:sz w:val="28"/>
        </w:rPr>
        <w:t>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 При необходимости обучающимся предоставляется дополнительное время для подготовки ответа.</w:t>
      </w:r>
    </w:p>
    <w:p w14:paraId="6BE4D4FA" w14:textId="77777777" w:rsidR="007D59B7" w:rsidRDefault="00E876AD">
      <w:pPr>
        <w:ind w:left="700" w:right="572" w:firstLine="710"/>
        <w:jc w:val="both"/>
        <w:rPr>
          <w:sz w:val="28"/>
        </w:rPr>
      </w:pPr>
      <w:r>
        <w:rPr>
          <w:i/>
          <w:sz w:val="28"/>
        </w:rPr>
        <w:t>Промежуточная аттестация</w:t>
      </w:r>
      <w:r>
        <w:rPr>
          <w:sz w:val="28"/>
        </w:rPr>
        <w:t xml:space="preserve">, при </w:t>
      </w:r>
      <w:r>
        <w:rPr>
          <w:spacing w:val="-3"/>
          <w:sz w:val="28"/>
        </w:rPr>
        <w:t xml:space="preserve">необходимости, </w:t>
      </w:r>
      <w:r>
        <w:rPr>
          <w:sz w:val="28"/>
        </w:rPr>
        <w:t xml:space="preserve">может проводиться в </w:t>
      </w:r>
      <w:r>
        <w:rPr>
          <w:spacing w:val="-3"/>
          <w:sz w:val="28"/>
        </w:rPr>
        <w:t xml:space="preserve">несколько </w:t>
      </w:r>
      <w:r>
        <w:rPr>
          <w:sz w:val="28"/>
        </w:rPr>
        <w:t xml:space="preserve">этапов. Для </w:t>
      </w:r>
      <w:r>
        <w:rPr>
          <w:spacing w:val="-3"/>
          <w:sz w:val="28"/>
        </w:rPr>
        <w:t xml:space="preserve">этого </w:t>
      </w:r>
      <w:r>
        <w:rPr>
          <w:sz w:val="28"/>
        </w:rPr>
        <w:t xml:space="preserve">рекомендуется использовать рубежный контроль, </w:t>
      </w:r>
      <w:r>
        <w:rPr>
          <w:spacing w:val="-3"/>
          <w:sz w:val="28"/>
        </w:rPr>
        <w:t xml:space="preserve">который </w:t>
      </w:r>
      <w:r>
        <w:rPr>
          <w:sz w:val="28"/>
        </w:rPr>
        <w:t xml:space="preserve">является контрольной </w:t>
      </w:r>
      <w:r>
        <w:rPr>
          <w:spacing w:val="-5"/>
          <w:sz w:val="28"/>
        </w:rPr>
        <w:t xml:space="preserve">точкой </w:t>
      </w:r>
      <w:r>
        <w:rPr>
          <w:sz w:val="28"/>
        </w:rPr>
        <w:t xml:space="preserve">по завершению изучения раздела или темы дисциплины, междисциплинарного курса, практик и ее разделов с целью оценивания уровня освоения программного материала. Формы и срок проведения </w:t>
      </w:r>
      <w:r>
        <w:rPr>
          <w:spacing w:val="-3"/>
          <w:sz w:val="28"/>
        </w:rPr>
        <w:t xml:space="preserve">рубежного </w:t>
      </w:r>
      <w:r>
        <w:rPr>
          <w:spacing w:val="-2"/>
          <w:sz w:val="28"/>
        </w:rPr>
        <w:t xml:space="preserve">контроля </w:t>
      </w:r>
      <w:r>
        <w:rPr>
          <w:sz w:val="28"/>
        </w:rPr>
        <w:t xml:space="preserve">определяются преподавателем (мастером производственного обучения) с </w:t>
      </w:r>
      <w:r>
        <w:rPr>
          <w:spacing w:val="-3"/>
          <w:sz w:val="28"/>
        </w:rPr>
        <w:t xml:space="preserve">учетом </w:t>
      </w:r>
      <w:r>
        <w:rPr>
          <w:sz w:val="28"/>
        </w:rPr>
        <w:t>индивидуальных психофизических особенностей обучающихся.</w:t>
      </w:r>
    </w:p>
    <w:sectPr w:rsidR="007D59B7">
      <w:pgSz w:w="11910" w:h="16840"/>
      <w:pgMar w:top="1160" w:right="280" w:bottom="280" w:left="1000" w:header="70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00FD3" w14:textId="77777777" w:rsidR="00DB165F" w:rsidRDefault="00DB165F">
      <w:r>
        <w:separator/>
      </w:r>
    </w:p>
  </w:endnote>
  <w:endnote w:type="continuationSeparator" w:id="0">
    <w:p w14:paraId="706D6247" w14:textId="77777777" w:rsidR="00DB165F" w:rsidRDefault="00DB1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E2859" w14:textId="77777777" w:rsidR="00DB165F" w:rsidRDefault="00DB165F">
      <w:r>
        <w:separator/>
      </w:r>
    </w:p>
  </w:footnote>
  <w:footnote w:type="continuationSeparator" w:id="0">
    <w:p w14:paraId="1FA9A22E" w14:textId="77777777" w:rsidR="00DB165F" w:rsidRDefault="00DB16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06E8F" w14:textId="77777777" w:rsidR="00C028CF" w:rsidRDefault="00C028CF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173DB43" wp14:editId="34AF7EDE">
              <wp:simplePos x="0" y="0"/>
              <wp:positionH relativeFrom="page">
                <wp:posOffset>3935095</wp:posOffset>
              </wp:positionH>
              <wp:positionV relativeFrom="page">
                <wp:posOffset>436880</wp:posOffset>
              </wp:positionV>
              <wp:extent cx="2286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15BFD5" w14:textId="77777777" w:rsidR="00C028CF" w:rsidRDefault="00C028CF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52338">
                            <w:rPr>
                              <w:noProof/>
                            </w:rPr>
                            <w:t>28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309.85pt;margin-top:34.4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" filled="f" stroked="f">
              <v:textbox inset="0,0,0,0">
                <w:txbxContent>
                  <w:p w:rsidR="00C028CF" w:rsidRDefault="00C028CF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C52338">
                      <w:rPr>
                        <w:noProof/>
                      </w:rPr>
                      <w:t>28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17AD8"/>
    <w:multiLevelType w:val="hybridMultilevel"/>
    <w:tmpl w:val="E6A4CC7C"/>
    <w:lvl w:ilvl="0" w:tplc="4C5A9A04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DE08E4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5088FEB0">
      <w:numFmt w:val="bullet"/>
      <w:lvlText w:val="•"/>
      <w:lvlJc w:val="left"/>
      <w:pPr>
        <w:ind w:left="2313" w:hanging="284"/>
      </w:pPr>
      <w:rPr>
        <w:rFonts w:hint="default"/>
        <w:lang w:val="ru-RU" w:eastAsia="en-US" w:bidi="ar-SA"/>
      </w:rPr>
    </w:lvl>
    <w:lvl w:ilvl="3" w:tplc="43742C42">
      <w:numFmt w:val="bullet"/>
      <w:lvlText w:val="•"/>
      <w:lvlJc w:val="left"/>
      <w:pPr>
        <w:ind w:left="3320" w:hanging="284"/>
      </w:pPr>
      <w:rPr>
        <w:rFonts w:hint="default"/>
        <w:lang w:val="ru-RU" w:eastAsia="en-US" w:bidi="ar-SA"/>
      </w:rPr>
    </w:lvl>
    <w:lvl w:ilvl="4" w:tplc="66DEEA54">
      <w:numFmt w:val="bullet"/>
      <w:lvlText w:val="•"/>
      <w:lvlJc w:val="left"/>
      <w:pPr>
        <w:ind w:left="4327" w:hanging="284"/>
      </w:pPr>
      <w:rPr>
        <w:rFonts w:hint="default"/>
        <w:lang w:val="ru-RU" w:eastAsia="en-US" w:bidi="ar-SA"/>
      </w:rPr>
    </w:lvl>
    <w:lvl w:ilvl="5" w:tplc="1D440F6C">
      <w:numFmt w:val="bullet"/>
      <w:lvlText w:val="•"/>
      <w:lvlJc w:val="left"/>
      <w:pPr>
        <w:ind w:left="5334" w:hanging="284"/>
      </w:pPr>
      <w:rPr>
        <w:rFonts w:hint="default"/>
        <w:lang w:val="ru-RU" w:eastAsia="en-US" w:bidi="ar-SA"/>
      </w:rPr>
    </w:lvl>
    <w:lvl w:ilvl="6" w:tplc="E6469D4C">
      <w:numFmt w:val="bullet"/>
      <w:lvlText w:val="•"/>
      <w:lvlJc w:val="left"/>
      <w:pPr>
        <w:ind w:left="6341" w:hanging="284"/>
      </w:pPr>
      <w:rPr>
        <w:rFonts w:hint="default"/>
        <w:lang w:val="ru-RU" w:eastAsia="en-US" w:bidi="ar-SA"/>
      </w:rPr>
    </w:lvl>
    <w:lvl w:ilvl="7" w:tplc="EF42417A">
      <w:numFmt w:val="bullet"/>
      <w:lvlText w:val="•"/>
      <w:lvlJc w:val="left"/>
      <w:pPr>
        <w:ind w:left="7348" w:hanging="284"/>
      </w:pPr>
      <w:rPr>
        <w:rFonts w:hint="default"/>
        <w:lang w:val="ru-RU" w:eastAsia="en-US" w:bidi="ar-SA"/>
      </w:rPr>
    </w:lvl>
    <w:lvl w:ilvl="8" w:tplc="4E38107E">
      <w:numFmt w:val="bullet"/>
      <w:lvlText w:val="•"/>
      <w:lvlJc w:val="left"/>
      <w:pPr>
        <w:ind w:left="8355" w:hanging="284"/>
      </w:pPr>
      <w:rPr>
        <w:rFonts w:hint="default"/>
        <w:lang w:val="ru-RU" w:eastAsia="en-US" w:bidi="ar-SA"/>
      </w:rPr>
    </w:lvl>
  </w:abstractNum>
  <w:abstractNum w:abstractNumId="1" w15:restartNumberingAfterBreak="0">
    <w:nsid w:val="0DB10131"/>
    <w:multiLevelType w:val="hybridMultilevel"/>
    <w:tmpl w:val="AC34BC1A"/>
    <w:lvl w:ilvl="0" w:tplc="B72E0FB0">
      <w:start w:val="1"/>
      <w:numFmt w:val="decimal"/>
      <w:lvlText w:val="%1."/>
      <w:lvlJc w:val="left"/>
      <w:pPr>
        <w:ind w:left="700" w:hanging="70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7C525C">
      <w:numFmt w:val="bullet"/>
      <w:lvlText w:val="•"/>
      <w:lvlJc w:val="left"/>
      <w:pPr>
        <w:ind w:left="1692" w:hanging="706"/>
      </w:pPr>
      <w:rPr>
        <w:rFonts w:hint="default"/>
        <w:lang w:val="ru-RU" w:eastAsia="en-US" w:bidi="ar-SA"/>
      </w:rPr>
    </w:lvl>
    <w:lvl w:ilvl="2" w:tplc="0A280FF0">
      <w:numFmt w:val="bullet"/>
      <w:lvlText w:val="•"/>
      <w:lvlJc w:val="left"/>
      <w:pPr>
        <w:ind w:left="2684" w:hanging="706"/>
      </w:pPr>
      <w:rPr>
        <w:rFonts w:hint="default"/>
        <w:lang w:val="ru-RU" w:eastAsia="en-US" w:bidi="ar-SA"/>
      </w:rPr>
    </w:lvl>
    <w:lvl w:ilvl="3" w:tplc="D3422DAC">
      <w:numFmt w:val="bullet"/>
      <w:lvlText w:val="•"/>
      <w:lvlJc w:val="left"/>
      <w:pPr>
        <w:ind w:left="3677" w:hanging="706"/>
      </w:pPr>
      <w:rPr>
        <w:rFonts w:hint="default"/>
        <w:lang w:val="ru-RU" w:eastAsia="en-US" w:bidi="ar-SA"/>
      </w:rPr>
    </w:lvl>
    <w:lvl w:ilvl="4" w:tplc="A454CA9A">
      <w:numFmt w:val="bullet"/>
      <w:lvlText w:val="•"/>
      <w:lvlJc w:val="left"/>
      <w:pPr>
        <w:ind w:left="4669" w:hanging="706"/>
      </w:pPr>
      <w:rPr>
        <w:rFonts w:hint="default"/>
        <w:lang w:val="ru-RU" w:eastAsia="en-US" w:bidi="ar-SA"/>
      </w:rPr>
    </w:lvl>
    <w:lvl w:ilvl="5" w:tplc="F2C2BC40">
      <w:numFmt w:val="bullet"/>
      <w:lvlText w:val="•"/>
      <w:lvlJc w:val="left"/>
      <w:pPr>
        <w:ind w:left="5662" w:hanging="706"/>
      </w:pPr>
      <w:rPr>
        <w:rFonts w:hint="default"/>
        <w:lang w:val="ru-RU" w:eastAsia="en-US" w:bidi="ar-SA"/>
      </w:rPr>
    </w:lvl>
    <w:lvl w:ilvl="6" w:tplc="7BB68DDA">
      <w:numFmt w:val="bullet"/>
      <w:lvlText w:val="•"/>
      <w:lvlJc w:val="left"/>
      <w:pPr>
        <w:ind w:left="6654" w:hanging="706"/>
      </w:pPr>
      <w:rPr>
        <w:rFonts w:hint="default"/>
        <w:lang w:val="ru-RU" w:eastAsia="en-US" w:bidi="ar-SA"/>
      </w:rPr>
    </w:lvl>
    <w:lvl w:ilvl="7" w:tplc="495250C6">
      <w:numFmt w:val="bullet"/>
      <w:lvlText w:val="•"/>
      <w:lvlJc w:val="left"/>
      <w:pPr>
        <w:ind w:left="7646" w:hanging="706"/>
      </w:pPr>
      <w:rPr>
        <w:rFonts w:hint="default"/>
        <w:lang w:val="ru-RU" w:eastAsia="en-US" w:bidi="ar-SA"/>
      </w:rPr>
    </w:lvl>
    <w:lvl w:ilvl="8" w:tplc="0FF44ACA">
      <w:numFmt w:val="bullet"/>
      <w:lvlText w:val="•"/>
      <w:lvlJc w:val="left"/>
      <w:pPr>
        <w:ind w:left="8639" w:hanging="706"/>
      </w:pPr>
      <w:rPr>
        <w:rFonts w:hint="default"/>
        <w:lang w:val="ru-RU" w:eastAsia="en-US" w:bidi="ar-SA"/>
      </w:rPr>
    </w:lvl>
  </w:abstractNum>
  <w:abstractNum w:abstractNumId="2" w15:restartNumberingAfterBreak="0">
    <w:nsid w:val="10B80875"/>
    <w:multiLevelType w:val="hybridMultilevel"/>
    <w:tmpl w:val="52EA44FA"/>
    <w:lvl w:ilvl="0" w:tplc="B388F48A">
      <w:numFmt w:val="bullet"/>
      <w:lvlText w:val=""/>
      <w:lvlJc w:val="left"/>
      <w:pPr>
        <w:ind w:left="42" w:hanging="707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184ED504">
      <w:numFmt w:val="bullet"/>
      <w:lvlText w:val="•"/>
      <w:lvlJc w:val="left"/>
      <w:pPr>
        <w:ind w:left="786" w:hanging="707"/>
      </w:pPr>
      <w:rPr>
        <w:rFonts w:hint="default"/>
        <w:lang w:val="ru-RU" w:eastAsia="en-US" w:bidi="ar-SA"/>
      </w:rPr>
    </w:lvl>
    <w:lvl w:ilvl="2" w:tplc="77FA1DD8">
      <w:numFmt w:val="bullet"/>
      <w:lvlText w:val="•"/>
      <w:lvlJc w:val="left"/>
      <w:pPr>
        <w:ind w:left="1533" w:hanging="707"/>
      </w:pPr>
      <w:rPr>
        <w:rFonts w:hint="default"/>
        <w:lang w:val="ru-RU" w:eastAsia="en-US" w:bidi="ar-SA"/>
      </w:rPr>
    </w:lvl>
    <w:lvl w:ilvl="3" w:tplc="420EA6F6">
      <w:numFmt w:val="bullet"/>
      <w:lvlText w:val="•"/>
      <w:lvlJc w:val="left"/>
      <w:pPr>
        <w:ind w:left="2279" w:hanging="707"/>
      </w:pPr>
      <w:rPr>
        <w:rFonts w:hint="default"/>
        <w:lang w:val="ru-RU" w:eastAsia="en-US" w:bidi="ar-SA"/>
      </w:rPr>
    </w:lvl>
    <w:lvl w:ilvl="4" w:tplc="ACAA6930">
      <w:numFmt w:val="bullet"/>
      <w:lvlText w:val="•"/>
      <w:lvlJc w:val="left"/>
      <w:pPr>
        <w:ind w:left="3026" w:hanging="707"/>
      </w:pPr>
      <w:rPr>
        <w:rFonts w:hint="default"/>
        <w:lang w:val="ru-RU" w:eastAsia="en-US" w:bidi="ar-SA"/>
      </w:rPr>
    </w:lvl>
    <w:lvl w:ilvl="5" w:tplc="E5021848">
      <w:numFmt w:val="bullet"/>
      <w:lvlText w:val="•"/>
      <w:lvlJc w:val="left"/>
      <w:pPr>
        <w:ind w:left="3772" w:hanging="707"/>
      </w:pPr>
      <w:rPr>
        <w:rFonts w:hint="default"/>
        <w:lang w:val="ru-RU" w:eastAsia="en-US" w:bidi="ar-SA"/>
      </w:rPr>
    </w:lvl>
    <w:lvl w:ilvl="6" w:tplc="E2FEC468">
      <w:numFmt w:val="bullet"/>
      <w:lvlText w:val="•"/>
      <w:lvlJc w:val="left"/>
      <w:pPr>
        <w:ind w:left="4519" w:hanging="707"/>
      </w:pPr>
      <w:rPr>
        <w:rFonts w:hint="default"/>
        <w:lang w:val="ru-RU" w:eastAsia="en-US" w:bidi="ar-SA"/>
      </w:rPr>
    </w:lvl>
    <w:lvl w:ilvl="7" w:tplc="5980E5F8">
      <w:numFmt w:val="bullet"/>
      <w:lvlText w:val="•"/>
      <w:lvlJc w:val="left"/>
      <w:pPr>
        <w:ind w:left="5265" w:hanging="707"/>
      </w:pPr>
      <w:rPr>
        <w:rFonts w:hint="default"/>
        <w:lang w:val="ru-RU" w:eastAsia="en-US" w:bidi="ar-SA"/>
      </w:rPr>
    </w:lvl>
    <w:lvl w:ilvl="8" w:tplc="EEF858AE">
      <w:numFmt w:val="bullet"/>
      <w:lvlText w:val="•"/>
      <w:lvlJc w:val="left"/>
      <w:pPr>
        <w:ind w:left="6012" w:hanging="707"/>
      </w:pPr>
      <w:rPr>
        <w:rFonts w:hint="default"/>
        <w:lang w:val="ru-RU" w:eastAsia="en-US" w:bidi="ar-SA"/>
      </w:rPr>
    </w:lvl>
  </w:abstractNum>
  <w:abstractNum w:abstractNumId="3" w15:restartNumberingAfterBreak="0">
    <w:nsid w:val="201F75E7"/>
    <w:multiLevelType w:val="hybridMultilevel"/>
    <w:tmpl w:val="E5708E6A"/>
    <w:lvl w:ilvl="0" w:tplc="DC928F0E">
      <w:start w:val="1"/>
      <w:numFmt w:val="decimal"/>
      <w:lvlText w:val="%1."/>
      <w:lvlJc w:val="left"/>
      <w:pPr>
        <w:ind w:left="105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0449CC4">
      <w:numFmt w:val="bullet"/>
      <w:lvlText w:val="•"/>
      <w:lvlJc w:val="left"/>
      <w:pPr>
        <w:ind w:left="833" w:hanging="183"/>
      </w:pPr>
      <w:rPr>
        <w:rFonts w:hint="default"/>
        <w:lang w:val="ru-RU" w:eastAsia="en-US" w:bidi="ar-SA"/>
      </w:rPr>
    </w:lvl>
    <w:lvl w:ilvl="2" w:tplc="A258A140">
      <w:numFmt w:val="bullet"/>
      <w:lvlText w:val="•"/>
      <w:lvlJc w:val="left"/>
      <w:pPr>
        <w:ind w:left="1567" w:hanging="183"/>
      </w:pPr>
      <w:rPr>
        <w:rFonts w:hint="default"/>
        <w:lang w:val="ru-RU" w:eastAsia="en-US" w:bidi="ar-SA"/>
      </w:rPr>
    </w:lvl>
    <w:lvl w:ilvl="3" w:tplc="9DE26650">
      <w:numFmt w:val="bullet"/>
      <w:lvlText w:val="•"/>
      <w:lvlJc w:val="left"/>
      <w:pPr>
        <w:ind w:left="2301" w:hanging="183"/>
      </w:pPr>
      <w:rPr>
        <w:rFonts w:hint="default"/>
        <w:lang w:val="ru-RU" w:eastAsia="en-US" w:bidi="ar-SA"/>
      </w:rPr>
    </w:lvl>
    <w:lvl w:ilvl="4" w:tplc="7134712E">
      <w:numFmt w:val="bullet"/>
      <w:lvlText w:val="•"/>
      <w:lvlJc w:val="left"/>
      <w:pPr>
        <w:ind w:left="3035" w:hanging="183"/>
      </w:pPr>
      <w:rPr>
        <w:rFonts w:hint="default"/>
        <w:lang w:val="ru-RU" w:eastAsia="en-US" w:bidi="ar-SA"/>
      </w:rPr>
    </w:lvl>
    <w:lvl w:ilvl="5" w:tplc="737A95E8">
      <w:numFmt w:val="bullet"/>
      <w:lvlText w:val="•"/>
      <w:lvlJc w:val="left"/>
      <w:pPr>
        <w:ind w:left="3769" w:hanging="183"/>
      </w:pPr>
      <w:rPr>
        <w:rFonts w:hint="default"/>
        <w:lang w:val="ru-RU" w:eastAsia="en-US" w:bidi="ar-SA"/>
      </w:rPr>
    </w:lvl>
    <w:lvl w:ilvl="6" w:tplc="6AFCB4AC">
      <w:numFmt w:val="bullet"/>
      <w:lvlText w:val="•"/>
      <w:lvlJc w:val="left"/>
      <w:pPr>
        <w:ind w:left="4502" w:hanging="183"/>
      </w:pPr>
      <w:rPr>
        <w:rFonts w:hint="default"/>
        <w:lang w:val="ru-RU" w:eastAsia="en-US" w:bidi="ar-SA"/>
      </w:rPr>
    </w:lvl>
    <w:lvl w:ilvl="7" w:tplc="CD0A7C16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  <w:lvl w:ilvl="8" w:tplc="BC906BC8">
      <w:numFmt w:val="bullet"/>
      <w:lvlText w:val="•"/>
      <w:lvlJc w:val="left"/>
      <w:pPr>
        <w:ind w:left="5970" w:hanging="183"/>
      </w:pPr>
      <w:rPr>
        <w:rFonts w:hint="default"/>
        <w:lang w:val="ru-RU" w:eastAsia="en-US" w:bidi="ar-SA"/>
      </w:rPr>
    </w:lvl>
  </w:abstractNum>
  <w:abstractNum w:abstractNumId="4" w15:restartNumberingAfterBreak="0">
    <w:nsid w:val="25710A92"/>
    <w:multiLevelType w:val="hybridMultilevel"/>
    <w:tmpl w:val="4C76BEBA"/>
    <w:lvl w:ilvl="0" w:tplc="851892C2">
      <w:numFmt w:val="bullet"/>
      <w:lvlText w:val=""/>
      <w:lvlJc w:val="left"/>
      <w:pPr>
        <w:ind w:left="748" w:hanging="70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7F26746">
      <w:numFmt w:val="bullet"/>
      <w:lvlText w:val="•"/>
      <w:lvlJc w:val="left"/>
      <w:pPr>
        <w:ind w:left="1416" w:hanging="707"/>
      </w:pPr>
      <w:rPr>
        <w:rFonts w:hint="default"/>
        <w:lang w:val="ru-RU" w:eastAsia="en-US" w:bidi="ar-SA"/>
      </w:rPr>
    </w:lvl>
    <w:lvl w:ilvl="2" w:tplc="61E890CE">
      <w:numFmt w:val="bullet"/>
      <w:lvlText w:val="•"/>
      <w:lvlJc w:val="left"/>
      <w:pPr>
        <w:ind w:left="2093" w:hanging="707"/>
      </w:pPr>
      <w:rPr>
        <w:rFonts w:hint="default"/>
        <w:lang w:val="ru-RU" w:eastAsia="en-US" w:bidi="ar-SA"/>
      </w:rPr>
    </w:lvl>
    <w:lvl w:ilvl="3" w:tplc="B1140188">
      <w:numFmt w:val="bullet"/>
      <w:lvlText w:val="•"/>
      <w:lvlJc w:val="left"/>
      <w:pPr>
        <w:ind w:left="2769" w:hanging="707"/>
      </w:pPr>
      <w:rPr>
        <w:rFonts w:hint="default"/>
        <w:lang w:val="ru-RU" w:eastAsia="en-US" w:bidi="ar-SA"/>
      </w:rPr>
    </w:lvl>
    <w:lvl w:ilvl="4" w:tplc="0D967E88">
      <w:numFmt w:val="bullet"/>
      <w:lvlText w:val="•"/>
      <w:lvlJc w:val="left"/>
      <w:pPr>
        <w:ind w:left="3446" w:hanging="707"/>
      </w:pPr>
      <w:rPr>
        <w:rFonts w:hint="default"/>
        <w:lang w:val="ru-RU" w:eastAsia="en-US" w:bidi="ar-SA"/>
      </w:rPr>
    </w:lvl>
    <w:lvl w:ilvl="5" w:tplc="8960AAF4">
      <w:numFmt w:val="bullet"/>
      <w:lvlText w:val="•"/>
      <w:lvlJc w:val="left"/>
      <w:pPr>
        <w:ind w:left="4122" w:hanging="707"/>
      </w:pPr>
      <w:rPr>
        <w:rFonts w:hint="default"/>
        <w:lang w:val="ru-RU" w:eastAsia="en-US" w:bidi="ar-SA"/>
      </w:rPr>
    </w:lvl>
    <w:lvl w:ilvl="6" w:tplc="F0AC995E">
      <w:numFmt w:val="bullet"/>
      <w:lvlText w:val="•"/>
      <w:lvlJc w:val="left"/>
      <w:pPr>
        <w:ind w:left="4799" w:hanging="707"/>
      </w:pPr>
      <w:rPr>
        <w:rFonts w:hint="default"/>
        <w:lang w:val="ru-RU" w:eastAsia="en-US" w:bidi="ar-SA"/>
      </w:rPr>
    </w:lvl>
    <w:lvl w:ilvl="7" w:tplc="1ACA220E">
      <w:numFmt w:val="bullet"/>
      <w:lvlText w:val="•"/>
      <w:lvlJc w:val="left"/>
      <w:pPr>
        <w:ind w:left="5475" w:hanging="707"/>
      </w:pPr>
      <w:rPr>
        <w:rFonts w:hint="default"/>
        <w:lang w:val="ru-RU" w:eastAsia="en-US" w:bidi="ar-SA"/>
      </w:rPr>
    </w:lvl>
    <w:lvl w:ilvl="8" w:tplc="CD9A1ED0">
      <w:numFmt w:val="bullet"/>
      <w:lvlText w:val="•"/>
      <w:lvlJc w:val="left"/>
      <w:pPr>
        <w:ind w:left="6152" w:hanging="707"/>
      </w:pPr>
      <w:rPr>
        <w:rFonts w:hint="default"/>
        <w:lang w:val="ru-RU" w:eastAsia="en-US" w:bidi="ar-SA"/>
      </w:rPr>
    </w:lvl>
  </w:abstractNum>
  <w:abstractNum w:abstractNumId="5" w15:restartNumberingAfterBreak="0">
    <w:nsid w:val="27AB75DD"/>
    <w:multiLevelType w:val="hybridMultilevel"/>
    <w:tmpl w:val="F2C2A210"/>
    <w:lvl w:ilvl="0" w:tplc="BA587464">
      <w:start w:val="1"/>
      <w:numFmt w:val="decimal"/>
      <w:lvlText w:val="%1."/>
      <w:lvlJc w:val="left"/>
      <w:pPr>
        <w:ind w:left="105" w:hanging="32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594D5B4">
      <w:numFmt w:val="bullet"/>
      <w:lvlText w:val="•"/>
      <w:lvlJc w:val="left"/>
      <w:pPr>
        <w:ind w:left="833" w:hanging="326"/>
      </w:pPr>
      <w:rPr>
        <w:rFonts w:hint="default"/>
        <w:lang w:val="ru-RU" w:eastAsia="en-US" w:bidi="ar-SA"/>
      </w:rPr>
    </w:lvl>
    <w:lvl w:ilvl="2" w:tplc="F612D2F6">
      <w:numFmt w:val="bullet"/>
      <w:lvlText w:val="•"/>
      <w:lvlJc w:val="left"/>
      <w:pPr>
        <w:ind w:left="1567" w:hanging="326"/>
      </w:pPr>
      <w:rPr>
        <w:rFonts w:hint="default"/>
        <w:lang w:val="ru-RU" w:eastAsia="en-US" w:bidi="ar-SA"/>
      </w:rPr>
    </w:lvl>
    <w:lvl w:ilvl="3" w:tplc="D58E432C">
      <w:numFmt w:val="bullet"/>
      <w:lvlText w:val="•"/>
      <w:lvlJc w:val="left"/>
      <w:pPr>
        <w:ind w:left="2301" w:hanging="326"/>
      </w:pPr>
      <w:rPr>
        <w:rFonts w:hint="default"/>
        <w:lang w:val="ru-RU" w:eastAsia="en-US" w:bidi="ar-SA"/>
      </w:rPr>
    </w:lvl>
    <w:lvl w:ilvl="4" w:tplc="51745114">
      <w:numFmt w:val="bullet"/>
      <w:lvlText w:val="•"/>
      <w:lvlJc w:val="left"/>
      <w:pPr>
        <w:ind w:left="3035" w:hanging="326"/>
      </w:pPr>
      <w:rPr>
        <w:rFonts w:hint="default"/>
        <w:lang w:val="ru-RU" w:eastAsia="en-US" w:bidi="ar-SA"/>
      </w:rPr>
    </w:lvl>
    <w:lvl w:ilvl="5" w:tplc="ED80E22E">
      <w:numFmt w:val="bullet"/>
      <w:lvlText w:val="•"/>
      <w:lvlJc w:val="left"/>
      <w:pPr>
        <w:ind w:left="3769" w:hanging="326"/>
      </w:pPr>
      <w:rPr>
        <w:rFonts w:hint="default"/>
        <w:lang w:val="ru-RU" w:eastAsia="en-US" w:bidi="ar-SA"/>
      </w:rPr>
    </w:lvl>
    <w:lvl w:ilvl="6" w:tplc="911ED10E">
      <w:numFmt w:val="bullet"/>
      <w:lvlText w:val="•"/>
      <w:lvlJc w:val="left"/>
      <w:pPr>
        <w:ind w:left="4502" w:hanging="326"/>
      </w:pPr>
      <w:rPr>
        <w:rFonts w:hint="default"/>
        <w:lang w:val="ru-RU" w:eastAsia="en-US" w:bidi="ar-SA"/>
      </w:rPr>
    </w:lvl>
    <w:lvl w:ilvl="7" w:tplc="87623594">
      <w:numFmt w:val="bullet"/>
      <w:lvlText w:val="•"/>
      <w:lvlJc w:val="left"/>
      <w:pPr>
        <w:ind w:left="5236" w:hanging="326"/>
      </w:pPr>
      <w:rPr>
        <w:rFonts w:hint="default"/>
        <w:lang w:val="ru-RU" w:eastAsia="en-US" w:bidi="ar-SA"/>
      </w:rPr>
    </w:lvl>
    <w:lvl w:ilvl="8" w:tplc="F050C632">
      <w:numFmt w:val="bullet"/>
      <w:lvlText w:val="•"/>
      <w:lvlJc w:val="left"/>
      <w:pPr>
        <w:ind w:left="5970" w:hanging="326"/>
      </w:pPr>
      <w:rPr>
        <w:rFonts w:hint="default"/>
        <w:lang w:val="ru-RU" w:eastAsia="en-US" w:bidi="ar-SA"/>
      </w:rPr>
    </w:lvl>
  </w:abstractNum>
  <w:abstractNum w:abstractNumId="6" w15:restartNumberingAfterBreak="0">
    <w:nsid w:val="28B6758C"/>
    <w:multiLevelType w:val="hybridMultilevel"/>
    <w:tmpl w:val="92BCD8D6"/>
    <w:lvl w:ilvl="0" w:tplc="025AAA4C">
      <w:numFmt w:val="bullet"/>
      <w:lvlText w:val="-"/>
      <w:lvlJc w:val="left"/>
      <w:pPr>
        <w:ind w:left="700" w:hanging="423"/>
      </w:pPr>
      <w:rPr>
        <w:rFonts w:ascii="Verdana" w:eastAsia="Verdana" w:hAnsi="Verdana" w:cs="Verdana" w:hint="default"/>
        <w:w w:val="100"/>
        <w:sz w:val="24"/>
        <w:szCs w:val="24"/>
        <w:lang w:val="ru-RU" w:eastAsia="en-US" w:bidi="ar-SA"/>
      </w:rPr>
    </w:lvl>
    <w:lvl w:ilvl="1" w:tplc="A51CA05A">
      <w:numFmt w:val="bullet"/>
      <w:lvlText w:val="•"/>
      <w:lvlJc w:val="left"/>
      <w:pPr>
        <w:ind w:left="1692" w:hanging="423"/>
      </w:pPr>
      <w:rPr>
        <w:rFonts w:hint="default"/>
        <w:lang w:val="ru-RU" w:eastAsia="en-US" w:bidi="ar-SA"/>
      </w:rPr>
    </w:lvl>
    <w:lvl w:ilvl="2" w:tplc="1C44B79A">
      <w:numFmt w:val="bullet"/>
      <w:lvlText w:val="•"/>
      <w:lvlJc w:val="left"/>
      <w:pPr>
        <w:ind w:left="2684" w:hanging="423"/>
      </w:pPr>
      <w:rPr>
        <w:rFonts w:hint="default"/>
        <w:lang w:val="ru-RU" w:eastAsia="en-US" w:bidi="ar-SA"/>
      </w:rPr>
    </w:lvl>
    <w:lvl w:ilvl="3" w:tplc="26DE638C">
      <w:numFmt w:val="bullet"/>
      <w:lvlText w:val="•"/>
      <w:lvlJc w:val="left"/>
      <w:pPr>
        <w:ind w:left="3677" w:hanging="423"/>
      </w:pPr>
      <w:rPr>
        <w:rFonts w:hint="default"/>
        <w:lang w:val="ru-RU" w:eastAsia="en-US" w:bidi="ar-SA"/>
      </w:rPr>
    </w:lvl>
    <w:lvl w:ilvl="4" w:tplc="8D6C016A">
      <w:numFmt w:val="bullet"/>
      <w:lvlText w:val="•"/>
      <w:lvlJc w:val="left"/>
      <w:pPr>
        <w:ind w:left="4669" w:hanging="423"/>
      </w:pPr>
      <w:rPr>
        <w:rFonts w:hint="default"/>
        <w:lang w:val="ru-RU" w:eastAsia="en-US" w:bidi="ar-SA"/>
      </w:rPr>
    </w:lvl>
    <w:lvl w:ilvl="5" w:tplc="7FCC4632">
      <w:numFmt w:val="bullet"/>
      <w:lvlText w:val="•"/>
      <w:lvlJc w:val="left"/>
      <w:pPr>
        <w:ind w:left="5662" w:hanging="423"/>
      </w:pPr>
      <w:rPr>
        <w:rFonts w:hint="default"/>
        <w:lang w:val="ru-RU" w:eastAsia="en-US" w:bidi="ar-SA"/>
      </w:rPr>
    </w:lvl>
    <w:lvl w:ilvl="6" w:tplc="64DE0F6A">
      <w:numFmt w:val="bullet"/>
      <w:lvlText w:val="•"/>
      <w:lvlJc w:val="left"/>
      <w:pPr>
        <w:ind w:left="6654" w:hanging="423"/>
      </w:pPr>
      <w:rPr>
        <w:rFonts w:hint="default"/>
        <w:lang w:val="ru-RU" w:eastAsia="en-US" w:bidi="ar-SA"/>
      </w:rPr>
    </w:lvl>
    <w:lvl w:ilvl="7" w:tplc="BF3E3AEE">
      <w:numFmt w:val="bullet"/>
      <w:lvlText w:val="•"/>
      <w:lvlJc w:val="left"/>
      <w:pPr>
        <w:ind w:left="7646" w:hanging="423"/>
      </w:pPr>
      <w:rPr>
        <w:rFonts w:hint="default"/>
        <w:lang w:val="ru-RU" w:eastAsia="en-US" w:bidi="ar-SA"/>
      </w:rPr>
    </w:lvl>
    <w:lvl w:ilvl="8" w:tplc="3934DE58">
      <w:numFmt w:val="bullet"/>
      <w:lvlText w:val="•"/>
      <w:lvlJc w:val="left"/>
      <w:pPr>
        <w:ind w:left="8639" w:hanging="423"/>
      </w:pPr>
      <w:rPr>
        <w:rFonts w:hint="default"/>
        <w:lang w:val="ru-RU" w:eastAsia="en-US" w:bidi="ar-SA"/>
      </w:rPr>
    </w:lvl>
  </w:abstractNum>
  <w:abstractNum w:abstractNumId="7" w15:restartNumberingAfterBreak="0">
    <w:nsid w:val="2CB30767"/>
    <w:multiLevelType w:val="hybridMultilevel"/>
    <w:tmpl w:val="5D4CB3E2"/>
    <w:lvl w:ilvl="0" w:tplc="565A1C36">
      <w:start w:val="1"/>
      <w:numFmt w:val="decimal"/>
      <w:lvlText w:val="%1."/>
      <w:lvlJc w:val="left"/>
      <w:pPr>
        <w:ind w:left="1655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9B6451E">
      <w:numFmt w:val="bullet"/>
      <w:lvlText w:val="•"/>
      <w:lvlJc w:val="left"/>
      <w:pPr>
        <w:ind w:left="2556" w:hanging="245"/>
      </w:pPr>
      <w:rPr>
        <w:rFonts w:hint="default"/>
        <w:lang w:val="ru-RU" w:eastAsia="en-US" w:bidi="ar-SA"/>
      </w:rPr>
    </w:lvl>
    <w:lvl w:ilvl="2" w:tplc="05643DB6">
      <w:numFmt w:val="bullet"/>
      <w:lvlText w:val="•"/>
      <w:lvlJc w:val="left"/>
      <w:pPr>
        <w:ind w:left="3452" w:hanging="245"/>
      </w:pPr>
      <w:rPr>
        <w:rFonts w:hint="default"/>
        <w:lang w:val="ru-RU" w:eastAsia="en-US" w:bidi="ar-SA"/>
      </w:rPr>
    </w:lvl>
    <w:lvl w:ilvl="3" w:tplc="D16237E8">
      <w:numFmt w:val="bullet"/>
      <w:lvlText w:val="•"/>
      <w:lvlJc w:val="left"/>
      <w:pPr>
        <w:ind w:left="4349" w:hanging="245"/>
      </w:pPr>
      <w:rPr>
        <w:rFonts w:hint="default"/>
        <w:lang w:val="ru-RU" w:eastAsia="en-US" w:bidi="ar-SA"/>
      </w:rPr>
    </w:lvl>
    <w:lvl w:ilvl="4" w:tplc="4BA6AC02">
      <w:numFmt w:val="bullet"/>
      <w:lvlText w:val="•"/>
      <w:lvlJc w:val="left"/>
      <w:pPr>
        <w:ind w:left="5245" w:hanging="245"/>
      </w:pPr>
      <w:rPr>
        <w:rFonts w:hint="default"/>
        <w:lang w:val="ru-RU" w:eastAsia="en-US" w:bidi="ar-SA"/>
      </w:rPr>
    </w:lvl>
    <w:lvl w:ilvl="5" w:tplc="3FFC3BB2">
      <w:numFmt w:val="bullet"/>
      <w:lvlText w:val="•"/>
      <w:lvlJc w:val="left"/>
      <w:pPr>
        <w:ind w:left="6142" w:hanging="245"/>
      </w:pPr>
      <w:rPr>
        <w:rFonts w:hint="default"/>
        <w:lang w:val="ru-RU" w:eastAsia="en-US" w:bidi="ar-SA"/>
      </w:rPr>
    </w:lvl>
    <w:lvl w:ilvl="6" w:tplc="A238B530">
      <w:numFmt w:val="bullet"/>
      <w:lvlText w:val="•"/>
      <w:lvlJc w:val="left"/>
      <w:pPr>
        <w:ind w:left="7038" w:hanging="245"/>
      </w:pPr>
      <w:rPr>
        <w:rFonts w:hint="default"/>
        <w:lang w:val="ru-RU" w:eastAsia="en-US" w:bidi="ar-SA"/>
      </w:rPr>
    </w:lvl>
    <w:lvl w:ilvl="7" w:tplc="73D89C70">
      <w:numFmt w:val="bullet"/>
      <w:lvlText w:val="•"/>
      <w:lvlJc w:val="left"/>
      <w:pPr>
        <w:ind w:left="7934" w:hanging="245"/>
      </w:pPr>
      <w:rPr>
        <w:rFonts w:hint="default"/>
        <w:lang w:val="ru-RU" w:eastAsia="en-US" w:bidi="ar-SA"/>
      </w:rPr>
    </w:lvl>
    <w:lvl w:ilvl="8" w:tplc="03C29326">
      <w:numFmt w:val="bullet"/>
      <w:lvlText w:val="•"/>
      <w:lvlJc w:val="left"/>
      <w:pPr>
        <w:ind w:left="8831" w:hanging="245"/>
      </w:pPr>
      <w:rPr>
        <w:rFonts w:hint="default"/>
        <w:lang w:val="ru-RU" w:eastAsia="en-US" w:bidi="ar-SA"/>
      </w:rPr>
    </w:lvl>
  </w:abstractNum>
  <w:abstractNum w:abstractNumId="8" w15:restartNumberingAfterBreak="0">
    <w:nsid w:val="347E7B91"/>
    <w:multiLevelType w:val="hybridMultilevel"/>
    <w:tmpl w:val="7F9033C2"/>
    <w:lvl w:ilvl="0" w:tplc="04045C36">
      <w:numFmt w:val="bullet"/>
      <w:lvlText w:val=""/>
      <w:lvlJc w:val="left"/>
      <w:pPr>
        <w:ind w:left="748" w:hanging="70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41C82B2">
      <w:numFmt w:val="bullet"/>
      <w:lvlText w:val="•"/>
      <w:lvlJc w:val="left"/>
      <w:pPr>
        <w:ind w:left="1416" w:hanging="707"/>
      </w:pPr>
      <w:rPr>
        <w:rFonts w:hint="default"/>
        <w:lang w:val="ru-RU" w:eastAsia="en-US" w:bidi="ar-SA"/>
      </w:rPr>
    </w:lvl>
    <w:lvl w:ilvl="2" w:tplc="68F02758">
      <w:numFmt w:val="bullet"/>
      <w:lvlText w:val="•"/>
      <w:lvlJc w:val="left"/>
      <w:pPr>
        <w:ind w:left="2093" w:hanging="707"/>
      </w:pPr>
      <w:rPr>
        <w:rFonts w:hint="default"/>
        <w:lang w:val="ru-RU" w:eastAsia="en-US" w:bidi="ar-SA"/>
      </w:rPr>
    </w:lvl>
    <w:lvl w:ilvl="3" w:tplc="E0466090">
      <w:numFmt w:val="bullet"/>
      <w:lvlText w:val="•"/>
      <w:lvlJc w:val="left"/>
      <w:pPr>
        <w:ind w:left="2769" w:hanging="707"/>
      </w:pPr>
      <w:rPr>
        <w:rFonts w:hint="default"/>
        <w:lang w:val="ru-RU" w:eastAsia="en-US" w:bidi="ar-SA"/>
      </w:rPr>
    </w:lvl>
    <w:lvl w:ilvl="4" w:tplc="CFF68618">
      <w:numFmt w:val="bullet"/>
      <w:lvlText w:val="•"/>
      <w:lvlJc w:val="left"/>
      <w:pPr>
        <w:ind w:left="3446" w:hanging="707"/>
      </w:pPr>
      <w:rPr>
        <w:rFonts w:hint="default"/>
        <w:lang w:val="ru-RU" w:eastAsia="en-US" w:bidi="ar-SA"/>
      </w:rPr>
    </w:lvl>
    <w:lvl w:ilvl="5" w:tplc="A6DCDEB2">
      <w:numFmt w:val="bullet"/>
      <w:lvlText w:val="•"/>
      <w:lvlJc w:val="left"/>
      <w:pPr>
        <w:ind w:left="4122" w:hanging="707"/>
      </w:pPr>
      <w:rPr>
        <w:rFonts w:hint="default"/>
        <w:lang w:val="ru-RU" w:eastAsia="en-US" w:bidi="ar-SA"/>
      </w:rPr>
    </w:lvl>
    <w:lvl w:ilvl="6" w:tplc="DA42B264">
      <w:numFmt w:val="bullet"/>
      <w:lvlText w:val="•"/>
      <w:lvlJc w:val="left"/>
      <w:pPr>
        <w:ind w:left="4799" w:hanging="707"/>
      </w:pPr>
      <w:rPr>
        <w:rFonts w:hint="default"/>
        <w:lang w:val="ru-RU" w:eastAsia="en-US" w:bidi="ar-SA"/>
      </w:rPr>
    </w:lvl>
    <w:lvl w:ilvl="7" w:tplc="4C001C68">
      <w:numFmt w:val="bullet"/>
      <w:lvlText w:val="•"/>
      <w:lvlJc w:val="left"/>
      <w:pPr>
        <w:ind w:left="5475" w:hanging="707"/>
      </w:pPr>
      <w:rPr>
        <w:rFonts w:hint="default"/>
        <w:lang w:val="ru-RU" w:eastAsia="en-US" w:bidi="ar-SA"/>
      </w:rPr>
    </w:lvl>
    <w:lvl w:ilvl="8" w:tplc="44C474CA">
      <w:numFmt w:val="bullet"/>
      <w:lvlText w:val="•"/>
      <w:lvlJc w:val="left"/>
      <w:pPr>
        <w:ind w:left="6152" w:hanging="707"/>
      </w:pPr>
      <w:rPr>
        <w:rFonts w:hint="default"/>
        <w:lang w:val="ru-RU" w:eastAsia="en-US" w:bidi="ar-SA"/>
      </w:rPr>
    </w:lvl>
  </w:abstractNum>
  <w:abstractNum w:abstractNumId="9" w15:restartNumberingAfterBreak="0">
    <w:nsid w:val="35C33879"/>
    <w:multiLevelType w:val="multilevel"/>
    <w:tmpl w:val="685AD98A"/>
    <w:lvl w:ilvl="0">
      <w:start w:val="5"/>
      <w:numFmt w:val="decimal"/>
      <w:lvlText w:val="%1"/>
      <w:lvlJc w:val="left"/>
      <w:pPr>
        <w:ind w:left="2150" w:hanging="72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50" w:hanging="721"/>
        <w:jc w:val="left"/>
      </w:pPr>
      <w:rPr>
        <w:rFonts w:ascii="Times New Roman" w:eastAsia="Times New Roman" w:hAnsi="Times New Roman" w:cs="Times New Roman" w:hint="default"/>
        <w:b/>
        <w:bCs/>
        <w:i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852" w:hanging="7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699" w:hanging="7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45" w:hanging="7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92" w:hanging="7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38" w:hanging="7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84" w:hanging="7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1" w:hanging="721"/>
      </w:pPr>
      <w:rPr>
        <w:rFonts w:hint="default"/>
        <w:lang w:val="ru-RU" w:eastAsia="en-US" w:bidi="ar-SA"/>
      </w:rPr>
    </w:lvl>
  </w:abstractNum>
  <w:abstractNum w:abstractNumId="10" w15:restartNumberingAfterBreak="0">
    <w:nsid w:val="39ED6F03"/>
    <w:multiLevelType w:val="hybridMultilevel"/>
    <w:tmpl w:val="0BBC9476"/>
    <w:lvl w:ilvl="0" w:tplc="01B01A4A">
      <w:numFmt w:val="bullet"/>
      <w:lvlText w:val=""/>
      <w:lvlJc w:val="left"/>
      <w:pPr>
        <w:ind w:left="31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061CC8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660C8EE">
      <w:numFmt w:val="bullet"/>
      <w:lvlText w:val="•"/>
      <w:lvlJc w:val="left"/>
      <w:pPr>
        <w:ind w:left="1327" w:hanging="284"/>
      </w:pPr>
      <w:rPr>
        <w:rFonts w:hint="default"/>
        <w:lang w:val="ru-RU" w:eastAsia="en-US" w:bidi="ar-SA"/>
      </w:rPr>
    </w:lvl>
    <w:lvl w:ilvl="3" w:tplc="FA346810">
      <w:numFmt w:val="bullet"/>
      <w:lvlText w:val="•"/>
      <w:lvlJc w:val="left"/>
      <w:pPr>
        <w:ind w:left="2334" w:hanging="284"/>
      </w:pPr>
      <w:rPr>
        <w:rFonts w:hint="default"/>
        <w:lang w:val="ru-RU" w:eastAsia="en-US" w:bidi="ar-SA"/>
      </w:rPr>
    </w:lvl>
    <w:lvl w:ilvl="4" w:tplc="CCEC1BEC">
      <w:numFmt w:val="bullet"/>
      <w:lvlText w:val="•"/>
      <w:lvlJc w:val="left"/>
      <w:pPr>
        <w:ind w:left="3342" w:hanging="284"/>
      </w:pPr>
      <w:rPr>
        <w:rFonts w:hint="default"/>
        <w:lang w:val="ru-RU" w:eastAsia="en-US" w:bidi="ar-SA"/>
      </w:rPr>
    </w:lvl>
    <w:lvl w:ilvl="5" w:tplc="B58E9D2E">
      <w:numFmt w:val="bullet"/>
      <w:lvlText w:val="•"/>
      <w:lvlJc w:val="left"/>
      <w:pPr>
        <w:ind w:left="4349" w:hanging="284"/>
      </w:pPr>
      <w:rPr>
        <w:rFonts w:hint="default"/>
        <w:lang w:val="ru-RU" w:eastAsia="en-US" w:bidi="ar-SA"/>
      </w:rPr>
    </w:lvl>
    <w:lvl w:ilvl="6" w:tplc="8F1EDAAC">
      <w:numFmt w:val="bullet"/>
      <w:lvlText w:val="•"/>
      <w:lvlJc w:val="left"/>
      <w:pPr>
        <w:ind w:left="5357" w:hanging="284"/>
      </w:pPr>
      <w:rPr>
        <w:rFonts w:hint="default"/>
        <w:lang w:val="ru-RU" w:eastAsia="en-US" w:bidi="ar-SA"/>
      </w:rPr>
    </w:lvl>
    <w:lvl w:ilvl="7" w:tplc="9C12055C">
      <w:numFmt w:val="bullet"/>
      <w:lvlText w:val="•"/>
      <w:lvlJc w:val="left"/>
      <w:pPr>
        <w:ind w:left="6364" w:hanging="284"/>
      </w:pPr>
      <w:rPr>
        <w:rFonts w:hint="default"/>
        <w:lang w:val="ru-RU" w:eastAsia="en-US" w:bidi="ar-SA"/>
      </w:rPr>
    </w:lvl>
    <w:lvl w:ilvl="8" w:tplc="E2184D18">
      <w:numFmt w:val="bullet"/>
      <w:lvlText w:val="•"/>
      <w:lvlJc w:val="left"/>
      <w:pPr>
        <w:ind w:left="7372" w:hanging="284"/>
      </w:pPr>
      <w:rPr>
        <w:rFonts w:hint="default"/>
        <w:lang w:val="ru-RU" w:eastAsia="en-US" w:bidi="ar-SA"/>
      </w:rPr>
    </w:lvl>
  </w:abstractNum>
  <w:abstractNum w:abstractNumId="11" w15:restartNumberingAfterBreak="0">
    <w:nsid w:val="3A5874CB"/>
    <w:multiLevelType w:val="hybridMultilevel"/>
    <w:tmpl w:val="C04CC768"/>
    <w:lvl w:ilvl="0" w:tplc="76E23F26">
      <w:numFmt w:val="bullet"/>
      <w:lvlText w:val="-"/>
      <w:lvlJc w:val="left"/>
      <w:pPr>
        <w:ind w:left="109" w:hanging="27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2A48612">
      <w:numFmt w:val="bullet"/>
      <w:lvlText w:val="•"/>
      <w:lvlJc w:val="left"/>
      <w:pPr>
        <w:ind w:left="649" w:hanging="279"/>
      </w:pPr>
      <w:rPr>
        <w:rFonts w:hint="default"/>
        <w:lang w:val="ru-RU" w:eastAsia="en-US" w:bidi="ar-SA"/>
      </w:rPr>
    </w:lvl>
    <w:lvl w:ilvl="2" w:tplc="DE3EA12C">
      <w:numFmt w:val="bullet"/>
      <w:lvlText w:val="•"/>
      <w:lvlJc w:val="left"/>
      <w:pPr>
        <w:ind w:left="1198" w:hanging="279"/>
      </w:pPr>
      <w:rPr>
        <w:rFonts w:hint="default"/>
        <w:lang w:val="ru-RU" w:eastAsia="en-US" w:bidi="ar-SA"/>
      </w:rPr>
    </w:lvl>
    <w:lvl w:ilvl="3" w:tplc="C05C29F0">
      <w:numFmt w:val="bullet"/>
      <w:lvlText w:val="•"/>
      <w:lvlJc w:val="left"/>
      <w:pPr>
        <w:ind w:left="1748" w:hanging="279"/>
      </w:pPr>
      <w:rPr>
        <w:rFonts w:hint="default"/>
        <w:lang w:val="ru-RU" w:eastAsia="en-US" w:bidi="ar-SA"/>
      </w:rPr>
    </w:lvl>
    <w:lvl w:ilvl="4" w:tplc="4FEA25CA">
      <w:numFmt w:val="bullet"/>
      <w:lvlText w:val="•"/>
      <w:lvlJc w:val="left"/>
      <w:pPr>
        <w:ind w:left="2297" w:hanging="279"/>
      </w:pPr>
      <w:rPr>
        <w:rFonts w:hint="default"/>
        <w:lang w:val="ru-RU" w:eastAsia="en-US" w:bidi="ar-SA"/>
      </w:rPr>
    </w:lvl>
    <w:lvl w:ilvl="5" w:tplc="FE1032AA">
      <w:numFmt w:val="bullet"/>
      <w:lvlText w:val="•"/>
      <w:lvlJc w:val="left"/>
      <w:pPr>
        <w:ind w:left="2847" w:hanging="279"/>
      </w:pPr>
      <w:rPr>
        <w:rFonts w:hint="default"/>
        <w:lang w:val="ru-RU" w:eastAsia="en-US" w:bidi="ar-SA"/>
      </w:rPr>
    </w:lvl>
    <w:lvl w:ilvl="6" w:tplc="F1644B28">
      <w:numFmt w:val="bullet"/>
      <w:lvlText w:val="•"/>
      <w:lvlJc w:val="left"/>
      <w:pPr>
        <w:ind w:left="3396" w:hanging="279"/>
      </w:pPr>
      <w:rPr>
        <w:rFonts w:hint="default"/>
        <w:lang w:val="ru-RU" w:eastAsia="en-US" w:bidi="ar-SA"/>
      </w:rPr>
    </w:lvl>
    <w:lvl w:ilvl="7" w:tplc="D5301E48">
      <w:numFmt w:val="bullet"/>
      <w:lvlText w:val="•"/>
      <w:lvlJc w:val="left"/>
      <w:pPr>
        <w:ind w:left="3945" w:hanging="279"/>
      </w:pPr>
      <w:rPr>
        <w:rFonts w:hint="default"/>
        <w:lang w:val="ru-RU" w:eastAsia="en-US" w:bidi="ar-SA"/>
      </w:rPr>
    </w:lvl>
    <w:lvl w:ilvl="8" w:tplc="F41A1610">
      <w:numFmt w:val="bullet"/>
      <w:lvlText w:val="•"/>
      <w:lvlJc w:val="left"/>
      <w:pPr>
        <w:ind w:left="4495" w:hanging="279"/>
      </w:pPr>
      <w:rPr>
        <w:rFonts w:hint="default"/>
        <w:lang w:val="ru-RU" w:eastAsia="en-US" w:bidi="ar-SA"/>
      </w:rPr>
    </w:lvl>
  </w:abstractNum>
  <w:abstractNum w:abstractNumId="12" w15:restartNumberingAfterBreak="0">
    <w:nsid w:val="3AFC0C04"/>
    <w:multiLevelType w:val="multilevel"/>
    <w:tmpl w:val="1480DB94"/>
    <w:lvl w:ilvl="0">
      <w:start w:val="1"/>
      <w:numFmt w:val="decimal"/>
      <w:lvlText w:val="%1."/>
      <w:lvlJc w:val="left"/>
      <w:pPr>
        <w:ind w:left="14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960" w:hanging="687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700" w:hanging="567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793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26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59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92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25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58" w:hanging="567"/>
      </w:pPr>
      <w:rPr>
        <w:rFonts w:hint="default"/>
        <w:lang w:val="ru-RU" w:eastAsia="en-US" w:bidi="ar-SA"/>
      </w:rPr>
    </w:lvl>
  </w:abstractNum>
  <w:abstractNum w:abstractNumId="13" w15:restartNumberingAfterBreak="0">
    <w:nsid w:val="3F9214BB"/>
    <w:multiLevelType w:val="hybridMultilevel"/>
    <w:tmpl w:val="10BEA7A2"/>
    <w:lvl w:ilvl="0" w:tplc="6DC24B94">
      <w:numFmt w:val="bullet"/>
      <w:lvlText w:val=""/>
      <w:lvlJc w:val="left"/>
      <w:pPr>
        <w:ind w:left="42" w:hanging="707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FFB20024">
      <w:numFmt w:val="bullet"/>
      <w:lvlText w:val="•"/>
      <w:lvlJc w:val="left"/>
      <w:pPr>
        <w:ind w:left="786" w:hanging="707"/>
      </w:pPr>
      <w:rPr>
        <w:rFonts w:hint="default"/>
        <w:lang w:val="ru-RU" w:eastAsia="en-US" w:bidi="ar-SA"/>
      </w:rPr>
    </w:lvl>
    <w:lvl w:ilvl="2" w:tplc="A196A89C">
      <w:numFmt w:val="bullet"/>
      <w:lvlText w:val="•"/>
      <w:lvlJc w:val="left"/>
      <w:pPr>
        <w:ind w:left="1533" w:hanging="707"/>
      </w:pPr>
      <w:rPr>
        <w:rFonts w:hint="default"/>
        <w:lang w:val="ru-RU" w:eastAsia="en-US" w:bidi="ar-SA"/>
      </w:rPr>
    </w:lvl>
    <w:lvl w:ilvl="3" w:tplc="141A697A">
      <w:numFmt w:val="bullet"/>
      <w:lvlText w:val="•"/>
      <w:lvlJc w:val="left"/>
      <w:pPr>
        <w:ind w:left="2279" w:hanging="707"/>
      </w:pPr>
      <w:rPr>
        <w:rFonts w:hint="default"/>
        <w:lang w:val="ru-RU" w:eastAsia="en-US" w:bidi="ar-SA"/>
      </w:rPr>
    </w:lvl>
    <w:lvl w:ilvl="4" w:tplc="0E32D19E">
      <w:numFmt w:val="bullet"/>
      <w:lvlText w:val="•"/>
      <w:lvlJc w:val="left"/>
      <w:pPr>
        <w:ind w:left="3026" w:hanging="707"/>
      </w:pPr>
      <w:rPr>
        <w:rFonts w:hint="default"/>
        <w:lang w:val="ru-RU" w:eastAsia="en-US" w:bidi="ar-SA"/>
      </w:rPr>
    </w:lvl>
    <w:lvl w:ilvl="5" w:tplc="1EB46758">
      <w:numFmt w:val="bullet"/>
      <w:lvlText w:val="•"/>
      <w:lvlJc w:val="left"/>
      <w:pPr>
        <w:ind w:left="3772" w:hanging="707"/>
      </w:pPr>
      <w:rPr>
        <w:rFonts w:hint="default"/>
        <w:lang w:val="ru-RU" w:eastAsia="en-US" w:bidi="ar-SA"/>
      </w:rPr>
    </w:lvl>
    <w:lvl w:ilvl="6" w:tplc="2244F34E">
      <w:numFmt w:val="bullet"/>
      <w:lvlText w:val="•"/>
      <w:lvlJc w:val="left"/>
      <w:pPr>
        <w:ind w:left="4519" w:hanging="707"/>
      </w:pPr>
      <w:rPr>
        <w:rFonts w:hint="default"/>
        <w:lang w:val="ru-RU" w:eastAsia="en-US" w:bidi="ar-SA"/>
      </w:rPr>
    </w:lvl>
    <w:lvl w:ilvl="7" w:tplc="9D3EE100">
      <w:numFmt w:val="bullet"/>
      <w:lvlText w:val="•"/>
      <w:lvlJc w:val="left"/>
      <w:pPr>
        <w:ind w:left="5265" w:hanging="707"/>
      </w:pPr>
      <w:rPr>
        <w:rFonts w:hint="default"/>
        <w:lang w:val="ru-RU" w:eastAsia="en-US" w:bidi="ar-SA"/>
      </w:rPr>
    </w:lvl>
    <w:lvl w:ilvl="8" w:tplc="3A56766C">
      <w:numFmt w:val="bullet"/>
      <w:lvlText w:val="•"/>
      <w:lvlJc w:val="left"/>
      <w:pPr>
        <w:ind w:left="6012" w:hanging="707"/>
      </w:pPr>
      <w:rPr>
        <w:rFonts w:hint="default"/>
        <w:lang w:val="ru-RU" w:eastAsia="en-US" w:bidi="ar-SA"/>
      </w:rPr>
    </w:lvl>
  </w:abstractNum>
  <w:abstractNum w:abstractNumId="14" w15:restartNumberingAfterBreak="0">
    <w:nsid w:val="42AC792F"/>
    <w:multiLevelType w:val="hybridMultilevel"/>
    <w:tmpl w:val="ACDC04EE"/>
    <w:lvl w:ilvl="0" w:tplc="7B7A5812">
      <w:start w:val="13"/>
      <w:numFmt w:val="decimal"/>
      <w:lvlText w:val="%1."/>
      <w:lvlJc w:val="left"/>
      <w:pPr>
        <w:ind w:left="105" w:hanging="57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58B302">
      <w:numFmt w:val="bullet"/>
      <w:lvlText w:val="•"/>
      <w:lvlJc w:val="left"/>
      <w:pPr>
        <w:ind w:left="833" w:hanging="576"/>
      </w:pPr>
      <w:rPr>
        <w:rFonts w:hint="default"/>
        <w:lang w:val="ru-RU" w:eastAsia="en-US" w:bidi="ar-SA"/>
      </w:rPr>
    </w:lvl>
    <w:lvl w:ilvl="2" w:tplc="C7883AC8">
      <w:numFmt w:val="bullet"/>
      <w:lvlText w:val="•"/>
      <w:lvlJc w:val="left"/>
      <w:pPr>
        <w:ind w:left="1567" w:hanging="576"/>
      </w:pPr>
      <w:rPr>
        <w:rFonts w:hint="default"/>
        <w:lang w:val="ru-RU" w:eastAsia="en-US" w:bidi="ar-SA"/>
      </w:rPr>
    </w:lvl>
    <w:lvl w:ilvl="3" w:tplc="8ADEDA16">
      <w:numFmt w:val="bullet"/>
      <w:lvlText w:val="•"/>
      <w:lvlJc w:val="left"/>
      <w:pPr>
        <w:ind w:left="2301" w:hanging="576"/>
      </w:pPr>
      <w:rPr>
        <w:rFonts w:hint="default"/>
        <w:lang w:val="ru-RU" w:eastAsia="en-US" w:bidi="ar-SA"/>
      </w:rPr>
    </w:lvl>
    <w:lvl w:ilvl="4" w:tplc="22ACA050">
      <w:numFmt w:val="bullet"/>
      <w:lvlText w:val="•"/>
      <w:lvlJc w:val="left"/>
      <w:pPr>
        <w:ind w:left="3035" w:hanging="576"/>
      </w:pPr>
      <w:rPr>
        <w:rFonts w:hint="default"/>
        <w:lang w:val="ru-RU" w:eastAsia="en-US" w:bidi="ar-SA"/>
      </w:rPr>
    </w:lvl>
    <w:lvl w:ilvl="5" w:tplc="9D566D40">
      <w:numFmt w:val="bullet"/>
      <w:lvlText w:val="•"/>
      <w:lvlJc w:val="left"/>
      <w:pPr>
        <w:ind w:left="3769" w:hanging="576"/>
      </w:pPr>
      <w:rPr>
        <w:rFonts w:hint="default"/>
        <w:lang w:val="ru-RU" w:eastAsia="en-US" w:bidi="ar-SA"/>
      </w:rPr>
    </w:lvl>
    <w:lvl w:ilvl="6" w:tplc="C2A61252">
      <w:numFmt w:val="bullet"/>
      <w:lvlText w:val="•"/>
      <w:lvlJc w:val="left"/>
      <w:pPr>
        <w:ind w:left="4502" w:hanging="576"/>
      </w:pPr>
      <w:rPr>
        <w:rFonts w:hint="default"/>
        <w:lang w:val="ru-RU" w:eastAsia="en-US" w:bidi="ar-SA"/>
      </w:rPr>
    </w:lvl>
    <w:lvl w:ilvl="7" w:tplc="2916BA52">
      <w:numFmt w:val="bullet"/>
      <w:lvlText w:val="•"/>
      <w:lvlJc w:val="left"/>
      <w:pPr>
        <w:ind w:left="5236" w:hanging="576"/>
      </w:pPr>
      <w:rPr>
        <w:rFonts w:hint="default"/>
        <w:lang w:val="ru-RU" w:eastAsia="en-US" w:bidi="ar-SA"/>
      </w:rPr>
    </w:lvl>
    <w:lvl w:ilvl="8" w:tplc="6F3252E4">
      <w:numFmt w:val="bullet"/>
      <w:lvlText w:val="•"/>
      <w:lvlJc w:val="left"/>
      <w:pPr>
        <w:ind w:left="5970" w:hanging="576"/>
      </w:pPr>
      <w:rPr>
        <w:rFonts w:hint="default"/>
        <w:lang w:val="ru-RU" w:eastAsia="en-US" w:bidi="ar-SA"/>
      </w:rPr>
    </w:lvl>
  </w:abstractNum>
  <w:abstractNum w:abstractNumId="15" w15:restartNumberingAfterBreak="0">
    <w:nsid w:val="437227F8"/>
    <w:multiLevelType w:val="hybridMultilevel"/>
    <w:tmpl w:val="11CE7ADA"/>
    <w:lvl w:ilvl="0" w:tplc="74708456">
      <w:numFmt w:val="bullet"/>
      <w:lvlText w:val=""/>
      <w:lvlJc w:val="left"/>
      <w:pPr>
        <w:ind w:left="700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2A047E4">
      <w:numFmt w:val="bullet"/>
      <w:lvlText w:val="•"/>
      <w:lvlJc w:val="left"/>
      <w:pPr>
        <w:ind w:left="1692" w:hanging="284"/>
      </w:pPr>
      <w:rPr>
        <w:rFonts w:hint="default"/>
        <w:lang w:val="ru-RU" w:eastAsia="en-US" w:bidi="ar-SA"/>
      </w:rPr>
    </w:lvl>
    <w:lvl w:ilvl="2" w:tplc="7B223538">
      <w:numFmt w:val="bullet"/>
      <w:lvlText w:val="•"/>
      <w:lvlJc w:val="left"/>
      <w:pPr>
        <w:ind w:left="2684" w:hanging="284"/>
      </w:pPr>
      <w:rPr>
        <w:rFonts w:hint="default"/>
        <w:lang w:val="ru-RU" w:eastAsia="en-US" w:bidi="ar-SA"/>
      </w:rPr>
    </w:lvl>
    <w:lvl w:ilvl="3" w:tplc="F5BE05CA">
      <w:numFmt w:val="bullet"/>
      <w:lvlText w:val="•"/>
      <w:lvlJc w:val="left"/>
      <w:pPr>
        <w:ind w:left="3677" w:hanging="284"/>
      </w:pPr>
      <w:rPr>
        <w:rFonts w:hint="default"/>
        <w:lang w:val="ru-RU" w:eastAsia="en-US" w:bidi="ar-SA"/>
      </w:rPr>
    </w:lvl>
    <w:lvl w:ilvl="4" w:tplc="8E8027D2">
      <w:numFmt w:val="bullet"/>
      <w:lvlText w:val="•"/>
      <w:lvlJc w:val="left"/>
      <w:pPr>
        <w:ind w:left="4669" w:hanging="284"/>
      </w:pPr>
      <w:rPr>
        <w:rFonts w:hint="default"/>
        <w:lang w:val="ru-RU" w:eastAsia="en-US" w:bidi="ar-SA"/>
      </w:rPr>
    </w:lvl>
    <w:lvl w:ilvl="5" w:tplc="FAC601F6">
      <w:numFmt w:val="bullet"/>
      <w:lvlText w:val="•"/>
      <w:lvlJc w:val="left"/>
      <w:pPr>
        <w:ind w:left="5662" w:hanging="284"/>
      </w:pPr>
      <w:rPr>
        <w:rFonts w:hint="default"/>
        <w:lang w:val="ru-RU" w:eastAsia="en-US" w:bidi="ar-SA"/>
      </w:rPr>
    </w:lvl>
    <w:lvl w:ilvl="6" w:tplc="9B2EAAF0">
      <w:numFmt w:val="bullet"/>
      <w:lvlText w:val="•"/>
      <w:lvlJc w:val="left"/>
      <w:pPr>
        <w:ind w:left="6654" w:hanging="284"/>
      </w:pPr>
      <w:rPr>
        <w:rFonts w:hint="default"/>
        <w:lang w:val="ru-RU" w:eastAsia="en-US" w:bidi="ar-SA"/>
      </w:rPr>
    </w:lvl>
    <w:lvl w:ilvl="7" w:tplc="6C708CE6">
      <w:numFmt w:val="bullet"/>
      <w:lvlText w:val="•"/>
      <w:lvlJc w:val="left"/>
      <w:pPr>
        <w:ind w:left="7646" w:hanging="284"/>
      </w:pPr>
      <w:rPr>
        <w:rFonts w:hint="default"/>
        <w:lang w:val="ru-RU" w:eastAsia="en-US" w:bidi="ar-SA"/>
      </w:rPr>
    </w:lvl>
    <w:lvl w:ilvl="8" w:tplc="E38AD848">
      <w:numFmt w:val="bullet"/>
      <w:lvlText w:val="•"/>
      <w:lvlJc w:val="left"/>
      <w:pPr>
        <w:ind w:left="8639" w:hanging="284"/>
      </w:pPr>
      <w:rPr>
        <w:rFonts w:hint="default"/>
        <w:lang w:val="ru-RU" w:eastAsia="en-US" w:bidi="ar-SA"/>
      </w:rPr>
    </w:lvl>
  </w:abstractNum>
  <w:abstractNum w:abstractNumId="16" w15:restartNumberingAfterBreak="0">
    <w:nsid w:val="48564B4A"/>
    <w:multiLevelType w:val="hybridMultilevel"/>
    <w:tmpl w:val="2CD2C914"/>
    <w:lvl w:ilvl="0" w:tplc="983818CA">
      <w:start w:val="1"/>
      <w:numFmt w:val="decimal"/>
      <w:lvlText w:val="%1."/>
      <w:lvlJc w:val="left"/>
      <w:pPr>
        <w:ind w:left="700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86C4FD2">
      <w:numFmt w:val="bullet"/>
      <w:lvlText w:val="•"/>
      <w:lvlJc w:val="left"/>
      <w:pPr>
        <w:ind w:left="1692" w:hanging="245"/>
      </w:pPr>
      <w:rPr>
        <w:rFonts w:hint="default"/>
        <w:lang w:val="ru-RU" w:eastAsia="en-US" w:bidi="ar-SA"/>
      </w:rPr>
    </w:lvl>
    <w:lvl w:ilvl="2" w:tplc="8D78C5CE">
      <w:numFmt w:val="bullet"/>
      <w:lvlText w:val="•"/>
      <w:lvlJc w:val="left"/>
      <w:pPr>
        <w:ind w:left="2684" w:hanging="245"/>
      </w:pPr>
      <w:rPr>
        <w:rFonts w:hint="default"/>
        <w:lang w:val="ru-RU" w:eastAsia="en-US" w:bidi="ar-SA"/>
      </w:rPr>
    </w:lvl>
    <w:lvl w:ilvl="3" w:tplc="05A84966">
      <w:numFmt w:val="bullet"/>
      <w:lvlText w:val="•"/>
      <w:lvlJc w:val="left"/>
      <w:pPr>
        <w:ind w:left="3677" w:hanging="245"/>
      </w:pPr>
      <w:rPr>
        <w:rFonts w:hint="default"/>
        <w:lang w:val="ru-RU" w:eastAsia="en-US" w:bidi="ar-SA"/>
      </w:rPr>
    </w:lvl>
    <w:lvl w:ilvl="4" w:tplc="3CEA2A42">
      <w:numFmt w:val="bullet"/>
      <w:lvlText w:val="•"/>
      <w:lvlJc w:val="left"/>
      <w:pPr>
        <w:ind w:left="4669" w:hanging="245"/>
      </w:pPr>
      <w:rPr>
        <w:rFonts w:hint="default"/>
        <w:lang w:val="ru-RU" w:eastAsia="en-US" w:bidi="ar-SA"/>
      </w:rPr>
    </w:lvl>
    <w:lvl w:ilvl="5" w:tplc="AE9E7056">
      <w:numFmt w:val="bullet"/>
      <w:lvlText w:val="•"/>
      <w:lvlJc w:val="left"/>
      <w:pPr>
        <w:ind w:left="5662" w:hanging="245"/>
      </w:pPr>
      <w:rPr>
        <w:rFonts w:hint="default"/>
        <w:lang w:val="ru-RU" w:eastAsia="en-US" w:bidi="ar-SA"/>
      </w:rPr>
    </w:lvl>
    <w:lvl w:ilvl="6" w:tplc="FABC992E">
      <w:numFmt w:val="bullet"/>
      <w:lvlText w:val="•"/>
      <w:lvlJc w:val="left"/>
      <w:pPr>
        <w:ind w:left="6654" w:hanging="245"/>
      </w:pPr>
      <w:rPr>
        <w:rFonts w:hint="default"/>
        <w:lang w:val="ru-RU" w:eastAsia="en-US" w:bidi="ar-SA"/>
      </w:rPr>
    </w:lvl>
    <w:lvl w:ilvl="7" w:tplc="2138CEDC">
      <w:numFmt w:val="bullet"/>
      <w:lvlText w:val="•"/>
      <w:lvlJc w:val="left"/>
      <w:pPr>
        <w:ind w:left="7646" w:hanging="245"/>
      </w:pPr>
      <w:rPr>
        <w:rFonts w:hint="default"/>
        <w:lang w:val="ru-RU" w:eastAsia="en-US" w:bidi="ar-SA"/>
      </w:rPr>
    </w:lvl>
    <w:lvl w:ilvl="8" w:tplc="692657F2">
      <w:numFmt w:val="bullet"/>
      <w:lvlText w:val="•"/>
      <w:lvlJc w:val="left"/>
      <w:pPr>
        <w:ind w:left="8639" w:hanging="245"/>
      </w:pPr>
      <w:rPr>
        <w:rFonts w:hint="default"/>
        <w:lang w:val="ru-RU" w:eastAsia="en-US" w:bidi="ar-SA"/>
      </w:rPr>
    </w:lvl>
  </w:abstractNum>
  <w:abstractNum w:abstractNumId="17" w15:restartNumberingAfterBreak="0">
    <w:nsid w:val="4B5704A4"/>
    <w:multiLevelType w:val="hybridMultilevel"/>
    <w:tmpl w:val="4BBA911C"/>
    <w:lvl w:ilvl="0" w:tplc="58B6CE0C">
      <w:start w:val="7"/>
      <w:numFmt w:val="decimal"/>
      <w:lvlText w:val="%1."/>
      <w:lvlJc w:val="left"/>
      <w:pPr>
        <w:ind w:left="105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C3AFFD6">
      <w:numFmt w:val="bullet"/>
      <w:lvlText w:val="•"/>
      <w:lvlJc w:val="left"/>
      <w:pPr>
        <w:ind w:left="833" w:hanging="183"/>
      </w:pPr>
      <w:rPr>
        <w:rFonts w:hint="default"/>
        <w:lang w:val="ru-RU" w:eastAsia="en-US" w:bidi="ar-SA"/>
      </w:rPr>
    </w:lvl>
    <w:lvl w:ilvl="2" w:tplc="4536BF9A">
      <w:numFmt w:val="bullet"/>
      <w:lvlText w:val="•"/>
      <w:lvlJc w:val="left"/>
      <w:pPr>
        <w:ind w:left="1567" w:hanging="183"/>
      </w:pPr>
      <w:rPr>
        <w:rFonts w:hint="default"/>
        <w:lang w:val="ru-RU" w:eastAsia="en-US" w:bidi="ar-SA"/>
      </w:rPr>
    </w:lvl>
    <w:lvl w:ilvl="3" w:tplc="EDEE732E">
      <w:numFmt w:val="bullet"/>
      <w:lvlText w:val="•"/>
      <w:lvlJc w:val="left"/>
      <w:pPr>
        <w:ind w:left="2301" w:hanging="183"/>
      </w:pPr>
      <w:rPr>
        <w:rFonts w:hint="default"/>
        <w:lang w:val="ru-RU" w:eastAsia="en-US" w:bidi="ar-SA"/>
      </w:rPr>
    </w:lvl>
    <w:lvl w:ilvl="4" w:tplc="10AE2BB4">
      <w:numFmt w:val="bullet"/>
      <w:lvlText w:val="•"/>
      <w:lvlJc w:val="left"/>
      <w:pPr>
        <w:ind w:left="3035" w:hanging="183"/>
      </w:pPr>
      <w:rPr>
        <w:rFonts w:hint="default"/>
        <w:lang w:val="ru-RU" w:eastAsia="en-US" w:bidi="ar-SA"/>
      </w:rPr>
    </w:lvl>
    <w:lvl w:ilvl="5" w:tplc="0470AEBA">
      <w:numFmt w:val="bullet"/>
      <w:lvlText w:val="•"/>
      <w:lvlJc w:val="left"/>
      <w:pPr>
        <w:ind w:left="3769" w:hanging="183"/>
      </w:pPr>
      <w:rPr>
        <w:rFonts w:hint="default"/>
        <w:lang w:val="ru-RU" w:eastAsia="en-US" w:bidi="ar-SA"/>
      </w:rPr>
    </w:lvl>
    <w:lvl w:ilvl="6" w:tplc="86803EF8">
      <w:numFmt w:val="bullet"/>
      <w:lvlText w:val="•"/>
      <w:lvlJc w:val="left"/>
      <w:pPr>
        <w:ind w:left="4502" w:hanging="183"/>
      </w:pPr>
      <w:rPr>
        <w:rFonts w:hint="default"/>
        <w:lang w:val="ru-RU" w:eastAsia="en-US" w:bidi="ar-SA"/>
      </w:rPr>
    </w:lvl>
    <w:lvl w:ilvl="7" w:tplc="43022E06">
      <w:numFmt w:val="bullet"/>
      <w:lvlText w:val="•"/>
      <w:lvlJc w:val="left"/>
      <w:pPr>
        <w:ind w:left="5236" w:hanging="183"/>
      </w:pPr>
      <w:rPr>
        <w:rFonts w:hint="default"/>
        <w:lang w:val="ru-RU" w:eastAsia="en-US" w:bidi="ar-SA"/>
      </w:rPr>
    </w:lvl>
    <w:lvl w:ilvl="8" w:tplc="207CBBDA">
      <w:numFmt w:val="bullet"/>
      <w:lvlText w:val="•"/>
      <w:lvlJc w:val="left"/>
      <w:pPr>
        <w:ind w:left="5970" w:hanging="183"/>
      </w:pPr>
      <w:rPr>
        <w:rFonts w:hint="default"/>
        <w:lang w:val="ru-RU" w:eastAsia="en-US" w:bidi="ar-SA"/>
      </w:rPr>
    </w:lvl>
  </w:abstractNum>
  <w:abstractNum w:abstractNumId="18" w15:restartNumberingAfterBreak="0">
    <w:nsid w:val="584B03B4"/>
    <w:multiLevelType w:val="hybridMultilevel"/>
    <w:tmpl w:val="85687A50"/>
    <w:lvl w:ilvl="0" w:tplc="B1F6A796">
      <w:numFmt w:val="bullet"/>
      <w:lvlText w:val=""/>
      <w:lvlJc w:val="left"/>
      <w:pPr>
        <w:ind w:left="83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DDAD0A6">
      <w:numFmt w:val="bullet"/>
      <w:lvlText w:val="•"/>
      <w:lvlJc w:val="left"/>
      <w:pPr>
        <w:ind w:left="1336" w:hanging="360"/>
      </w:pPr>
      <w:rPr>
        <w:rFonts w:hint="default"/>
        <w:lang w:val="ru-RU" w:eastAsia="en-US" w:bidi="ar-SA"/>
      </w:rPr>
    </w:lvl>
    <w:lvl w:ilvl="2" w:tplc="F7E22AA8">
      <w:numFmt w:val="bullet"/>
      <w:lvlText w:val="•"/>
      <w:lvlJc w:val="left"/>
      <w:pPr>
        <w:ind w:left="1833" w:hanging="360"/>
      </w:pPr>
      <w:rPr>
        <w:rFonts w:hint="default"/>
        <w:lang w:val="ru-RU" w:eastAsia="en-US" w:bidi="ar-SA"/>
      </w:rPr>
    </w:lvl>
    <w:lvl w:ilvl="3" w:tplc="E09C6BAE">
      <w:numFmt w:val="bullet"/>
      <w:lvlText w:val="•"/>
      <w:lvlJc w:val="left"/>
      <w:pPr>
        <w:ind w:left="2329" w:hanging="360"/>
      </w:pPr>
      <w:rPr>
        <w:rFonts w:hint="default"/>
        <w:lang w:val="ru-RU" w:eastAsia="en-US" w:bidi="ar-SA"/>
      </w:rPr>
    </w:lvl>
    <w:lvl w:ilvl="4" w:tplc="86B8A2B0">
      <w:numFmt w:val="bullet"/>
      <w:lvlText w:val="•"/>
      <w:lvlJc w:val="left"/>
      <w:pPr>
        <w:ind w:left="2826" w:hanging="360"/>
      </w:pPr>
      <w:rPr>
        <w:rFonts w:hint="default"/>
        <w:lang w:val="ru-RU" w:eastAsia="en-US" w:bidi="ar-SA"/>
      </w:rPr>
    </w:lvl>
    <w:lvl w:ilvl="5" w:tplc="A5D8E010">
      <w:numFmt w:val="bullet"/>
      <w:lvlText w:val="•"/>
      <w:lvlJc w:val="left"/>
      <w:pPr>
        <w:ind w:left="3322" w:hanging="360"/>
      </w:pPr>
      <w:rPr>
        <w:rFonts w:hint="default"/>
        <w:lang w:val="ru-RU" w:eastAsia="en-US" w:bidi="ar-SA"/>
      </w:rPr>
    </w:lvl>
    <w:lvl w:ilvl="6" w:tplc="671C3C94">
      <w:numFmt w:val="bullet"/>
      <w:lvlText w:val="•"/>
      <w:lvlJc w:val="left"/>
      <w:pPr>
        <w:ind w:left="3819" w:hanging="360"/>
      </w:pPr>
      <w:rPr>
        <w:rFonts w:hint="default"/>
        <w:lang w:val="ru-RU" w:eastAsia="en-US" w:bidi="ar-SA"/>
      </w:rPr>
    </w:lvl>
    <w:lvl w:ilvl="7" w:tplc="4BAE9F0A">
      <w:numFmt w:val="bullet"/>
      <w:lvlText w:val="•"/>
      <w:lvlJc w:val="left"/>
      <w:pPr>
        <w:ind w:left="4315" w:hanging="360"/>
      </w:pPr>
      <w:rPr>
        <w:rFonts w:hint="default"/>
        <w:lang w:val="ru-RU" w:eastAsia="en-US" w:bidi="ar-SA"/>
      </w:rPr>
    </w:lvl>
    <w:lvl w:ilvl="8" w:tplc="D380770C">
      <w:numFmt w:val="bullet"/>
      <w:lvlText w:val="•"/>
      <w:lvlJc w:val="left"/>
      <w:pPr>
        <w:ind w:left="4812" w:hanging="360"/>
      </w:pPr>
      <w:rPr>
        <w:rFonts w:hint="default"/>
        <w:lang w:val="ru-RU" w:eastAsia="en-US" w:bidi="ar-SA"/>
      </w:rPr>
    </w:lvl>
  </w:abstractNum>
  <w:abstractNum w:abstractNumId="19" w15:restartNumberingAfterBreak="0">
    <w:nsid w:val="5E3570D7"/>
    <w:multiLevelType w:val="hybridMultilevel"/>
    <w:tmpl w:val="6C2AFF86"/>
    <w:lvl w:ilvl="0" w:tplc="834C940E">
      <w:start w:val="1"/>
      <w:numFmt w:val="decimal"/>
      <w:lvlText w:val="%1."/>
      <w:lvlJc w:val="left"/>
      <w:pPr>
        <w:ind w:left="700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EFC2D76">
      <w:numFmt w:val="bullet"/>
      <w:lvlText w:val="•"/>
      <w:lvlJc w:val="left"/>
      <w:pPr>
        <w:ind w:left="1692" w:hanging="245"/>
      </w:pPr>
      <w:rPr>
        <w:rFonts w:hint="default"/>
        <w:lang w:val="ru-RU" w:eastAsia="en-US" w:bidi="ar-SA"/>
      </w:rPr>
    </w:lvl>
    <w:lvl w:ilvl="2" w:tplc="631CA72A">
      <w:numFmt w:val="bullet"/>
      <w:lvlText w:val="•"/>
      <w:lvlJc w:val="left"/>
      <w:pPr>
        <w:ind w:left="2684" w:hanging="245"/>
      </w:pPr>
      <w:rPr>
        <w:rFonts w:hint="default"/>
        <w:lang w:val="ru-RU" w:eastAsia="en-US" w:bidi="ar-SA"/>
      </w:rPr>
    </w:lvl>
    <w:lvl w:ilvl="3" w:tplc="78386F9E">
      <w:numFmt w:val="bullet"/>
      <w:lvlText w:val="•"/>
      <w:lvlJc w:val="left"/>
      <w:pPr>
        <w:ind w:left="3677" w:hanging="245"/>
      </w:pPr>
      <w:rPr>
        <w:rFonts w:hint="default"/>
        <w:lang w:val="ru-RU" w:eastAsia="en-US" w:bidi="ar-SA"/>
      </w:rPr>
    </w:lvl>
    <w:lvl w:ilvl="4" w:tplc="7F2AD8E4">
      <w:numFmt w:val="bullet"/>
      <w:lvlText w:val="•"/>
      <w:lvlJc w:val="left"/>
      <w:pPr>
        <w:ind w:left="4669" w:hanging="245"/>
      </w:pPr>
      <w:rPr>
        <w:rFonts w:hint="default"/>
        <w:lang w:val="ru-RU" w:eastAsia="en-US" w:bidi="ar-SA"/>
      </w:rPr>
    </w:lvl>
    <w:lvl w:ilvl="5" w:tplc="64D4921A">
      <w:numFmt w:val="bullet"/>
      <w:lvlText w:val="•"/>
      <w:lvlJc w:val="left"/>
      <w:pPr>
        <w:ind w:left="5662" w:hanging="245"/>
      </w:pPr>
      <w:rPr>
        <w:rFonts w:hint="default"/>
        <w:lang w:val="ru-RU" w:eastAsia="en-US" w:bidi="ar-SA"/>
      </w:rPr>
    </w:lvl>
    <w:lvl w:ilvl="6" w:tplc="8BD61D60">
      <w:numFmt w:val="bullet"/>
      <w:lvlText w:val="•"/>
      <w:lvlJc w:val="left"/>
      <w:pPr>
        <w:ind w:left="6654" w:hanging="245"/>
      </w:pPr>
      <w:rPr>
        <w:rFonts w:hint="default"/>
        <w:lang w:val="ru-RU" w:eastAsia="en-US" w:bidi="ar-SA"/>
      </w:rPr>
    </w:lvl>
    <w:lvl w:ilvl="7" w:tplc="3BA491C6">
      <w:numFmt w:val="bullet"/>
      <w:lvlText w:val="•"/>
      <w:lvlJc w:val="left"/>
      <w:pPr>
        <w:ind w:left="7646" w:hanging="245"/>
      </w:pPr>
      <w:rPr>
        <w:rFonts w:hint="default"/>
        <w:lang w:val="ru-RU" w:eastAsia="en-US" w:bidi="ar-SA"/>
      </w:rPr>
    </w:lvl>
    <w:lvl w:ilvl="8" w:tplc="BC3600F8">
      <w:numFmt w:val="bullet"/>
      <w:lvlText w:val="•"/>
      <w:lvlJc w:val="left"/>
      <w:pPr>
        <w:ind w:left="8639" w:hanging="245"/>
      </w:pPr>
      <w:rPr>
        <w:rFonts w:hint="default"/>
        <w:lang w:val="ru-RU" w:eastAsia="en-US" w:bidi="ar-SA"/>
      </w:rPr>
    </w:lvl>
  </w:abstractNum>
  <w:abstractNum w:abstractNumId="20" w15:restartNumberingAfterBreak="0">
    <w:nsid w:val="5ECD3609"/>
    <w:multiLevelType w:val="hybridMultilevel"/>
    <w:tmpl w:val="5C7457C6"/>
    <w:lvl w:ilvl="0" w:tplc="A154AF98">
      <w:start w:val="1"/>
      <w:numFmt w:val="decimal"/>
      <w:lvlText w:val="%1."/>
      <w:lvlJc w:val="left"/>
      <w:pPr>
        <w:ind w:left="700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776131A">
      <w:numFmt w:val="bullet"/>
      <w:lvlText w:val="•"/>
      <w:lvlJc w:val="left"/>
      <w:pPr>
        <w:ind w:left="1692" w:hanging="245"/>
      </w:pPr>
      <w:rPr>
        <w:rFonts w:hint="default"/>
        <w:lang w:val="ru-RU" w:eastAsia="en-US" w:bidi="ar-SA"/>
      </w:rPr>
    </w:lvl>
    <w:lvl w:ilvl="2" w:tplc="1090CE8A">
      <w:numFmt w:val="bullet"/>
      <w:lvlText w:val="•"/>
      <w:lvlJc w:val="left"/>
      <w:pPr>
        <w:ind w:left="2684" w:hanging="245"/>
      </w:pPr>
      <w:rPr>
        <w:rFonts w:hint="default"/>
        <w:lang w:val="ru-RU" w:eastAsia="en-US" w:bidi="ar-SA"/>
      </w:rPr>
    </w:lvl>
    <w:lvl w:ilvl="3" w:tplc="2DAA1FE8">
      <w:numFmt w:val="bullet"/>
      <w:lvlText w:val="•"/>
      <w:lvlJc w:val="left"/>
      <w:pPr>
        <w:ind w:left="3677" w:hanging="245"/>
      </w:pPr>
      <w:rPr>
        <w:rFonts w:hint="default"/>
        <w:lang w:val="ru-RU" w:eastAsia="en-US" w:bidi="ar-SA"/>
      </w:rPr>
    </w:lvl>
    <w:lvl w:ilvl="4" w:tplc="77F67396">
      <w:numFmt w:val="bullet"/>
      <w:lvlText w:val="•"/>
      <w:lvlJc w:val="left"/>
      <w:pPr>
        <w:ind w:left="4669" w:hanging="245"/>
      </w:pPr>
      <w:rPr>
        <w:rFonts w:hint="default"/>
        <w:lang w:val="ru-RU" w:eastAsia="en-US" w:bidi="ar-SA"/>
      </w:rPr>
    </w:lvl>
    <w:lvl w:ilvl="5" w:tplc="D8A23640">
      <w:numFmt w:val="bullet"/>
      <w:lvlText w:val="•"/>
      <w:lvlJc w:val="left"/>
      <w:pPr>
        <w:ind w:left="5662" w:hanging="245"/>
      </w:pPr>
      <w:rPr>
        <w:rFonts w:hint="default"/>
        <w:lang w:val="ru-RU" w:eastAsia="en-US" w:bidi="ar-SA"/>
      </w:rPr>
    </w:lvl>
    <w:lvl w:ilvl="6" w:tplc="82D6AF28">
      <w:numFmt w:val="bullet"/>
      <w:lvlText w:val="•"/>
      <w:lvlJc w:val="left"/>
      <w:pPr>
        <w:ind w:left="6654" w:hanging="245"/>
      </w:pPr>
      <w:rPr>
        <w:rFonts w:hint="default"/>
        <w:lang w:val="ru-RU" w:eastAsia="en-US" w:bidi="ar-SA"/>
      </w:rPr>
    </w:lvl>
    <w:lvl w:ilvl="7" w:tplc="014ADD3A">
      <w:numFmt w:val="bullet"/>
      <w:lvlText w:val="•"/>
      <w:lvlJc w:val="left"/>
      <w:pPr>
        <w:ind w:left="7646" w:hanging="245"/>
      </w:pPr>
      <w:rPr>
        <w:rFonts w:hint="default"/>
        <w:lang w:val="ru-RU" w:eastAsia="en-US" w:bidi="ar-SA"/>
      </w:rPr>
    </w:lvl>
    <w:lvl w:ilvl="8" w:tplc="72802A14">
      <w:numFmt w:val="bullet"/>
      <w:lvlText w:val="•"/>
      <w:lvlJc w:val="left"/>
      <w:pPr>
        <w:ind w:left="8639" w:hanging="245"/>
      </w:pPr>
      <w:rPr>
        <w:rFonts w:hint="default"/>
        <w:lang w:val="ru-RU" w:eastAsia="en-US" w:bidi="ar-SA"/>
      </w:rPr>
    </w:lvl>
  </w:abstractNum>
  <w:abstractNum w:abstractNumId="21" w15:restartNumberingAfterBreak="0">
    <w:nsid w:val="66453734"/>
    <w:multiLevelType w:val="hybridMultilevel"/>
    <w:tmpl w:val="EFB2303A"/>
    <w:lvl w:ilvl="0" w:tplc="6A14011C">
      <w:start w:val="1"/>
      <w:numFmt w:val="decimal"/>
      <w:lvlText w:val="%1."/>
      <w:lvlJc w:val="left"/>
      <w:pPr>
        <w:ind w:left="700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BEC8738">
      <w:numFmt w:val="bullet"/>
      <w:lvlText w:val="•"/>
      <w:lvlJc w:val="left"/>
      <w:pPr>
        <w:ind w:left="1692" w:hanging="245"/>
      </w:pPr>
      <w:rPr>
        <w:rFonts w:hint="default"/>
        <w:lang w:val="ru-RU" w:eastAsia="en-US" w:bidi="ar-SA"/>
      </w:rPr>
    </w:lvl>
    <w:lvl w:ilvl="2" w:tplc="DAB29CA4">
      <w:numFmt w:val="bullet"/>
      <w:lvlText w:val="•"/>
      <w:lvlJc w:val="left"/>
      <w:pPr>
        <w:ind w:left="2684" w:hanging="245"/>
      </w:pPr>
      <w:rPr>
        <w:rFonts w:hint="default"/>
        <w:lang w:val="ru-RU" w:eastAsia="en-US" w:bidi="ar-SA"/>
      </w:rPr>
    </w:lvl>
    <w:lvl w:ilvl="3" w:tplc="A93E378C">
      <w:numFmt w:val="bullet"/>
      <w:lvlText w:val="•"/>
      <w:lvlJc w:val="left"/>
      <w:pPr>
        <w:ind w:left="3677" w:hanging="245"/>
      </w:pPr>
      <w:rPr>
        <w:rFonts w:hint="default"/>
        <w:lang w:val="ru-RU" w:eastAsia="en-US" w:bidi="ar-SA"/>
      </w:rPr>
    </w:lvl>
    <w:lvl w:ilvl="4" w:tplc="88140722">
      <w:numFmt w:val="bullet"/>
      <w:lvlText w:val="•"/>
      <w:lvlJc w:val="left"/>
      <w:pPr>
        <w:ind w:left="4669" w:hanging="245"/>
      </w:pPr>
      <w:rPr>
        <w:rFonts w:hint="default"/>
        <w:lang w:val="ru-RU" w:eastAsia="en-US" w:bidi="ar-SA"/>
      </w:rPr>
    </w:lvl>
    <w:lvl w:ilvl="5" w:tplc="14BEFD0E">
      <w:numFmt w:val="bullet"/>
      <w:lvlText w:val="•"/>
      <w:lvlJc w:val="left"/>
      <w:pPr>
        <w:ind w:left="5662" w:hanging="245"/>
      </w:pPr>
      <w:rPr>
        <w:rFonts w:hint="default"/>
        <w:lang w:val="ru-RU" w:eastAsia="en-US" w:bidi="ar-SA"/>
      </w:rPr>
    </w:lvl>
    <w:lvl w:ilvl="6" w:tplc="9CC22CFE">
      <w:numFmt w:val="bullet"/>
      <w:lvlText w:val="•"/>
      <w:lvlJc w:val="left"/>
      <w:pPr>
        <w:ind w:left="6654" w:hanging="245"/>
      </w:pPr>
      <w:rPr>
        <w:rFonts w:hint="default"/>
        <w:lang w:val="ru-RU" w:eastAsia="en-US" w:bidi="ar-SA"/>
      </w:rPr>
    </w:lvl>
    <w:lvl w:ilvl="7" w:tplc="841000EA">
      <w:numFmt w:val="bullet"/>
      <w:lvlText w:val="•"/>
      <w:lvlJc w:val="left"/>
      <w:pPr>
        <w:ind w:left="7646" w:hanging="245"/>
      </w:pPr>
      <w:rPr>
        <w:rFonts w:hint="default"/>
        <w:lang w:val="ru-RU" w:eastAsia="en-US" w:bidi="ar-SA"/>
      </w:rPr>
    </w:lvl>
    <w:lvl w:ilvl="8" w:tplc="5C604546">
      <w:numFmt w:val="bullet"/>
      <w:lvlText w:val="•"/>
      <w:lvlJc w:val="left"/>
      <w:pPr>
        <w:ind w:left="8639" w:hanging="245"/>
      </w:pPr>
      <w:rPr>
        <w:rFonts w:hint="default"/>
        <w:lang w:val="ru-RU" w:eastAsia="en-US" w:bidi="ar-SA"/>
      </w:rPr>
    </w:lvl>
  </w:abstractNum>
  <w:abstractNum w:abstractNumId="22" w15:restartNumberingAfterBreak="0">
    <w:nsid w:val="68E269D6"/>
    <w:multiLevelType w:val="hybridMultilevel"/>
    <w:tmpl w:val="F968A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0B63698"/>
    <w:multiLevelType w:val="hybridMultilevel"/>
    <w:tmpl w:val="4BF0A836"/>
    <w:lvl w:ilvl="0" w:tplc="B08C857E">
      <w:start w:val="11"/>
      <w:numFmt w:val="decimal"/>
      <w:lvlText w:val="%1."/>
      <w:lvlJc w:val="left"/>
      <w:pPr>
        <w:ind w:left="105" w:hanging="293"/>
        <w:jc w:val="left"/>
      </w:pPr>
      <w:rPr>
        <w:rFonts w:ascii="Times New Roman" w:eastAsia="Times New Roman" w:hAnsi="Times New Roman" w:cs="Times New Roman" w:hint="default"/>
        <w:spacing w:val="-10"/>
        <w:w w:val="100"/>
        <w:sz w:val="22"/>
        <w:szCs w:val="22"/>
        <w:lang w:val="ru-RU" w:eastAsia="en-US" w:bidi="ar-SA"/>
      </w:rPr>
    </w:lvl>
    <w:lvl w:ilvl="1" w:tplc="C360D718">
      <w:numFmt w:val="bullet"/>
      <w:lvlText w:val="•"/>
      <w:lvlJc w:val="left"/>
      <w:pPr>
        <w:ind w:left="833" w:hanging="293"/>
      </w:pPr>
      <w:rPr>
        <w:rFonts w:hint="default"/>
        <w:lang w:val="ru-RU" w:eastAsia="en-US" w:bidi="ar-SA"/>
      </w:rPr>
    </w:lvl>
    <w:lvl w:ilvl="2" w:tplc="526A06E0">
      <w:numFmt w:val="bullet"/>
      <w:lvlText w:val="•"/>
      <w:lvlJc w:val="left"/>
      <w:pPr>
        <w:ind w:left="1567" w:hanging="293"/>
      </w:pPr>
      <w:rPr>
        <w:rFonts w:hint="default"/>
        <w:lang w:val="ru-RU" w:eastAsia="en-US" w:bidi="ar-SA"/>
      </w:rPr>
    </w:lvl>
    <w:lvl w:ilvl="3" w:tplc="3C34292A">
      <w:numFmt w:val="bullet"/>
      <w:lvlText w:val="•"/>
      <w:lvlJc w:val="left"/>
      <w:pPr>
        <w:ind w:left="2301" w:hanging="293"/>
      </w:pPr>
      <w:rPr>
        <w:rFonts w:hint="default"/>
        <w:lang w:val="ru-RU" w:eastAsia="en-US" w:bidi="ar-SA"/>
      </w:rPr>
    </w:lvl>
    <w:lvl w:ilvl="4" w:tplc="B170C8EA">
      <w:numFmt w:val="bullet"/>
      <w:lvlText w:val="•"/>
      <w:lvlJc w:val="left"/>
      <w:pPr>
        <w:ind w:left="3035" w:hanging="293"/>
      </w:pPr>
      <w:rPr>
        <w:rFonts w:hint="default"/>
        <w:lang w:val="ru-RU" w:eastAsia="en-US" w:bidi="ar-SA"/>
      </w:rPr>
    </w:lvl>
    <w:lvl w:ilvl="5" w:tplc="6A780400">
      <w:numFmt w:val="bullet"/>
      <w:lvlText w:val="•"/>
      <w:lvlJc w:val="left"/>
      <w:pPr>
        <w:ind w:left="3769" w:hanging="293"/>
      </w:pPr>
      <w:rPr>
        <w:rFonts w:hint="default"/>
        <w:lang w:val="ru-RU" w:eastAsia="en-US" w:bidi="ar-SA"/>
      </w:rPr>
    </w:lvl>
    <w:lvl w:ilvl="6" w:tplc="E0F82980">
      <w:numFmt w:val="bullet"/>
      <w:lvlText w:val="•"/>
      <w:lvlJc w:val="left"/>
      <w:pPr>
        <w:ind w:left="4502" w:hanging="293"/>
      </w:pPr>
      <w:rPr>
        <w:rFonts w:hint="default"/>
        <w:lang w:val="ru-RU" w:eastAsia="en-US" w:bidi="ar-SA"/>
      </w:rPr>
    </w:lvl>
    <w:lvl w:ilvl="7" w:tplc="7F9870A8">
      <w:numFmt w:val="bullet"/>
      <w:lvlText w:val="•"/>
      <w:lvlJc w:val="left"/>
      <w:pPr>
        <w:ind w:left="5236" w:hanging="293"/>
      </w:pPr>
      <w:rPr>
        <w:rFonts w:hint="default"/>
        <w:lang w:val="ru-RU" w:eastAsia="en-US" w:bidi="ar-SA"/>
      </w:rPr>
    </w:lvl>
    <w:lvl w:ilvl="8" w:tplc="5C2A21EA">
      <w:numFmt w:val="bullet"/>
      <w:lvlText w:val="•"/>
      <w:lvlJc w:val="left"/>
      <w:pPr>
        <w:ind w:left="5970" w:hanging="293"/>
      </w:pPr>
      <w:rPr>
        <w:rFonts w:hint="default"/>
        <w:lang w:val="ru-RU" w:eastAsia="en-US" w:bidi="ar-SA"/>
      </w:rPr>
    </w:lvl>
  </w:abstractNum>
  <w:abstractNum w:abstractNumId="24" w15:restartNumberingAfterBreak="0">
    <w:nsid w:val="70E84CED"/>
    <w:multiLevelType w:val="hybridMultilevel"/>
    <w:tmpl w:val="A78066DA"/>
    <w:lvl w:ilvl="0" w:tplc="55727B16">
      <w:numFmt w:val="bullet"/>
      <w:lvlText w:val=""/>
      <w:lvlJc w:val="left"/>
      <w:pPr>
        <w:ind w:left="748" w:hanging="70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DA8C7E8">
      <w:numFmt w:val="bullet"/>
      <w:lvlText w:val="•"/>
      <w:lvlJc w:val="left"/>
      <w:pPr>
        <w:ind w:left="1416" w:hanging="707"/>
      </w:pPr>
      <w:rPr>
        <w:rFonts w:hint="default"/>
        <w:lang w:val="ru-RU" w:eastAsia="en-US" w:bidi="ar-SA"/>
      </w:rPr>
    </w:lvl>
    <w:lvl w:ilvl="2" w:tplc="BB2E7050">
      <w:numFmt w:val="bullet"/>
      <w:lvlText w:val="•"/>
      <w:lvlJc w:val="left"/>
      <w:pPr>
        <w:ind w:left="2093" w:hanging="707"/>
      </w:pPr>
      <w:rPr>
        <w:rFonts w:hint="default"/>
        <w:lang w:val="ru-RU" w:eastAsia="en-US" w:bidi="ar-SA"/>
      </w:rPr>
    </w:lvl>
    <w:lvl w:ilvl="3" w:tplc="2FDA2A50">
      <w:numFmt w:val="bullet"/>
      <w:lvlText w:val="•"/>
      <w:lvlJc w:val="left"/>
      <w:pPr>
        <w:ind w:left="2769" w:hanging="707"/>
      </w:pPr>
      <w:rPr>
        <w:rFonts w:hint="default"/>
        <w:lang w:val="ru-RU" w:eastAsia="en-US" w:bidi="ar-SA"/>
      </w:rPr>
    </w:lvl>
    <w:lvl w:ilvl="4" w:tplc="C400B1A8">
      <w:numFmt w:val="bullet"/>
      <w:lvlText w:val="•"/>
      <w:lvlJc w:val="left"/>
      <w:pPr>
        <w:ind w:left="3446" w:hanging="707"/>
      </w:pPr>
      <w:rPr>
        <w:rFonts w:hint="default"/>
        <w:lang w:val="ru-RU" w:eastAsia="en-US" w:bidi="ar-SA"/>
      </w:rPr>
    </w:lvl>
    <w:lvl w:ilvl="5" w:tplc="E878DFAC">
      <w:numFmt w:val="bullet"/>
      <w:lvlText w:val="•"/>
      <w:lvlJc w:val="left"/>
      <w:pPr>
        <w:ind w:left="4122" w:hanging="707"/>
      </w:pPr>
      <w:rPr>
        <w:rFonts w:hint="default"/>
        <w:lang w:val="ru-RU" w:eastAsia="en-US" w:bidi="ar-SA"/>
      </w:rPr>
    </w:lvl>
    <w:lvl w:ilvl="6" w:tplc="7F6E43F6">
      <w:numFmt w:val="bullet"/>
      <w:lvlText w:val="•"/>
      <w:lvlJc w:val="left"/>
      <w:pPr>
        <w:ind w:left="4799" w:hanging="707"/>
      </w:pPr>
      <w:rPr>
        <w:rFonts w:hint="default"/>
        <w:lang w:val="ru-RU" w:eastAsia="en-US" w:bidi="ar-SA"/>
      </w:rPr>
    </w:lvl>
    <w:lvl w:ilvl="7" w:tplc="B1E4FAD6">
      <w:numFmt w:val="bullet"/>
      <w:lvlText w:val="•"/>
      <w:lvlJc w:val="left"/>
      <w:pPr>
        <w:ind w:left="5475" w:hanging="707"/>
      </w:pPr>
      <w:rPr>
        <w:rFonts w:hint="default"/>
        <w:lang w:val="ru-RU" w:eastAsia="en-US" w:bidi="ar-SA"/>
      </w:rPr>
    </w:lvl>
    <w:lvl w:ilvl="8" w:tplc="B018FB08">
      <w:numFmt w:val="bullet"/>
      <w:lvlText w:val="•"/>
      <w:lvlJc w:val="left"/>
      <w:pPr>
        <w:ind w:left="6152" w:hanging="707"/>
      </w:pPr>
      <w:rPr>
        <w:rFonts w:hint="default"/>
        <w:lang w:val="ru-RU" w:eastAsia="en-US" w:bidi="ar-SA"/>
      </w:rPr>
    </w:lvl>
  </w:abstractNum>
  <w:abstractNum w:abstractNumId="25" w15:restartNumberingAfterBreak="0">
    <w:nsid w:val="71813D06"/>
    <w:multiLevelType w:val="hybridMultilevel"/>
    <w:tmpl w:val="9314FFAE"/>
    <w:lvl w:ilvl="0" w:tplc="6166F5CC">
      <w:numFmt w:val="bullet"/>
      <w:lvlText w:val="-"/>
      <w:lvlJc w:val="left"/>
      <w:pPr>
        <w:ind w:left="700" w:hanging="20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202B684">
      <w:numFmt w:val="bullet"/>
      <w:lvlText w:val="•"/>
      <w:lvlJc w:val="left"/>
      <w:pPr>
        <w:ind w:left="1692" w:hanging="202"/>
      </w:pPr>
      <w:rPr>
        <w:rFonts w:hint="default"/>
        <w:lang w:val="ru-RU" w:eastAsia="en-US" w:bidi="ar-SA"/>
      </w:rPr>
    </w:lvl>
    <w:lvl w:ilvl="2" w:tplc="5D4ECDC8">
      <w:numFmt w:val="bullet"/>
      <w:lvlText w:val="•"/>
      <w:lvlJc w:val="left"/>
      <w:pPr>
        <w:ind w:left="2684" w:hanging="202"/>
      </w:pPr>
      <w:rPr>
        <w:rFonts w:hint="default"/>
        <w:lang w:val="ru-RU" w:eastAsia="en-US" w:bidi="ar-SA"/>
      </w:rPr>
    </w:lvl>
    <w:lvl w:ilvl="3" w:tplc="F7B6C12E">
      <w:numFmt w:val="bullet"/>
      <w:lvlText w:val="•"/>
      <w:lvlJc w:val="left"/>
      <w:pPr>
        <w:ind w:left="3677" w:hanging="202"/>
      </w:pPr>
      <w:rPr>
        <w:rFonts w:hint="default"/>
        <w:lang w:val="ru-RU" w:eastAsia="en-US" w:bidi="ar-SA"/>
      </w:rPr>
    </w:lvl>
    <w:lvl w:ilvl="4" w:tplc="883A9844">
      <w:numFmt w:val="bullet"/>
      <w:lvlText w:val="•"/>
      <w:lvlJc w:val="left"/>
      <w:pPr>
        <w:ind w:left="4669" w:hanging="202"/>
      </w:pPr>
      <w:rPr>
        <w:rFonts w:hint="default"/>
        <w:lang w:val="ru-RU" w:eastAsia="en-US" w:bidi="ar-SA"/>
      </w:rPr>
    </w:lvl>
    <w:lvl w:ilvl="5" w:tplc="0270E59C">
      <w:numFmt w:val="bullet"/>
      <w:lvlText w:val="•"/>
      <w:lvlJc w:val="left"/>
      <w:pPr>
        <w:ind w:left="5662" w:hanging="202"/>
      </w:pPr>
      <w:rPr>
        <w:rFonts w:hint="default"/>
        <w:lang w:val="ru-RU" w:eastAsia="en-US" w:bidi="ar-SA"/>
      </w:rPr>
    </w:lvl>
    <w:lvl w:ilvl="6" w:tplc="4CF84590">
      <w:numFmt w:val="bullet"/>
      <w:lvlText w:val="•"/>
      <w:lvlJc w:val="left"/>
      <w:pPr>
        <w:ind w:left="6654" w:hanging="202"/>
      </w:pPr>
      <w:rPr>
        <w:rFonts w:hint="default"/>
        <w:lang w:val="ru-RU" w:eastAsia="en-US" w:bidi="ar-SA"/>
      </w:rPr>
    </w:lvl>
    <w:lvl w:ilvl="7" w:tplc="292CEFCE">
      <w:numFmt w:val="bullet"/>
      <w:lvlText w:val="•"/>
      <w:lvlJc w:val="left"/>
      <w:pPr>
        <w:ind w:left="7646" w:hanging="202"/>
      </w:pPr>
      <w:rPr>
        <w:rFonts w:hint="default"/>
        <w:lang w:val="ru-RU" w:eastAsia="en-US" w:bidi="ar-SA"/>
      </w:rPr>
    </w:lvl>
    <w:lvl w:ilvl="8" w:tplc="714CD3C2">
      <w:numFmt w:val="bullet"/>
      <w:lvlText w:val="•"/>
      <w:lvlJc w:val="left"/>
      <w:pPr>
        <w:ind w:left="8639" w:hanging="202"/>
      </w:pPr>
      <w:rPr>
        <w:rFonts w:hint="default"/>
        <w:lang w:val="ru-RU" w:eastAsia="en-US" w:bidi="ar-SA"/>
      </w:rPr>
    </w:lvl>
  </w:abstractNum>
  <w:num w:numId="1" w16cid:durableId="613637477">
    <w:abstractNumId w:val="4"/>
  </w:num>
  <w:num w:numId="2" w16cid:durableId="1367439389">
    <w:abstractNumId w:val="8"/>
  </w:num>
  <w:num w:numId="3" w16cid:durableId="1758601053">
    <w:abstractNumId w:val="24"/>
  </w:num>
  <w:num w:numId="4" w16cid:durableId="1462117439">
    <w:abstractNumId w:val="2"/>
  </w:num>
  <w:num w:numId="5" w16cid:durableId="1710646949">
    <w:abstractNumId w:val="13"/>
  </w:num>
  <w:num w:numId="6" w16cid:durableId="1630356400">
    <w:abstractNumId w:val="18"/>
  </w:num>
  <w:num w:numId="7" w16cid:durableId="1809203781">
    <w:abstractNumId w:val="15"/>
  </w:num>
  <w:num w:numId="8" w16cid:durableId="1915622783">
    <w:abstractNumId w:val="21"/>
  </w:num>
  <w:num w:numId="9" w16cid:durableId="384763324">
    <w:abstractNumId w:val="1"/>
  </w:num>
  <w:num w:numId="10" w16cid:durableId="786777918">
    <w:abstractNumId w:val="16"/>
  </w:num>
  <w:num w:numId="11" w16cid:durableId="1108041523">
    <w:abstractNumId w:val="7"/>
  </w:num>
  <w:num w:numId="12" w16cid:durableId="1388143687">
    <w:abstractNumId w:val="20"/>
  </w:num>
  <w:num w:numId="13" w16cid:durableId="2047369567">
    <w:abstractNumId w:val="19"/>
  </w:num>
  <w:num w:numId="14" w16cid:durableId="458575918">
    <w:abstractNumId w:val="14"/>
  </w:num>
  <w:num w:numId="15" w16cid:durableId="1610429246">
    <w:abstractNumId w:val="5"/>
  </w:num>
  <w:num w:numId="16" w16cid:durableId="1761028634">
    <w:abstractNumId w:val="23"/>
  </w:num>
  <w:num w:numId="17" w16cid:durableId="1556627431">
    <w:abstractNumId w:val="17"/>
  </w:num>
  <w:num w:numId="18" w16cid:durableId="419376202">
    <w:abstractNumId w:val="3"/>
  </w:num>
  <w:num w:numId="19" w16cid:durableId="1931237541">
    <w:abstractNumId w:val="9"/>
  </w:num>
  <w:num w:numId="20" w16cid:durableId="2106728035">
    <w:abstractNumId w:val="11"/>
  </w:num>
  <w:num w:numId="21" w16cid:durableId="714159280">
    <w:abstractNumId w:val="25"/>
  </w:num>
  <w:num w:numId="22" w16cid:durableId="572273471">
    <w:abstractNumId w:val="6"/>
  </w:num>
  <w:num w:numId="23" w16cid:durableId="170025419">
    <w:abstractNumId w:val="12"/>
  </w:num>
  <w:num w:numId="24" w16cid:durableId="721565441">
    <w:abstractNumId w:val="10"/>
  </w:num>
  <w:num w:numId="25" w16cid:durableId="1681156980">
    <w:abstractNumId w:val="0"/>
  </w:num>
  <w:num w:numId="26" w16cid:durableId="199074467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9B7"/>
    <w:rsid w:val="003835EA"/>
    <w:rsid w:val="00546533"/>
    <w:rsid w:val="006E1296"/>
    <w:rsid w:val="00782D80"/>
    <w:rsid w:val="007D59B7"/>
    <w:rsid w:val="009C7672"/>
    <w:rsid w:val="00C028CF"/>
    <w:rsid w:val="00C52338"/>
    <w:rsid w:val="00CB41DB"/>
    <w:rsid w:val="00D14973"/>
    <w:rsid w:val="00DB165F"/>
    <w:rsid w:val="00E35A9B"/>
    <w:rsid w:val="00E8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2B886FAA"/>
  <w15:docId w15:val="{57D39FBD-5FD1-4408-86D5-5D724DEE5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0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700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1070" w:right="945"/>
      <w:jc w:val="center"/>
    </w:pPr>
    <w:rPr>
      <w:sz w:val="36"/>
      <w:szCs w:val="36"/>
    </w:rPr>
  </w:style>
  <w:style w:type="paragraph" w:styleId="a5">
    <w:name w:val="List Paragraph"/>
    <w:basedOn w:val="a"/>
    <w:uiPriority w:val="99"/>
    <w:qFormat/>
    <w:pPr>
      <w:ind w:left="700" w:firstLine="71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CDD191-D7B4-4DD0-BB37-AFF05BDE7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28</Pages>
  <Words>10107</Words>
  <Characters>57610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 Pavlovna Erdakova</dc:creator>
  <cp:lastModifiedBy>Marina Ivanovna Barabanova</cp:lastModifiedBy>
  <cp:revision>8</cp:revision>
  <dcterms:created xsi:type="dcterms:W3CDTF">2022-04-23T20:27:00Z</dcterms:created>
  <dcterms:modified xsi:type="dcterms:W3CDTF">2023-09-13T12:53:00Z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2020-09-27T00:00:00Z</vt:filetime>
  </property>
  <property fmtid="{D5CDD505-2E9C-101B-9397-08002B2CF9AE}" pid="3" name="LastSaved">
    <vt:filetime>2022-04-02T00:00:00Z</vt:filetime>
  </property>
</Properties>
</file>