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A850CB" w14:textId="77777777" w:rsidR="001A1D9F" w:rsidRPr="002A7E8F" w:rsidRDefault="001A1D9F" w:rsidP="00A40668">
      <w:pPr>
        <w:jc w:val="center"/>
        <w:rPr>
          <w:sz w:val="28"/>
          <w:szCs w:val="28"/>
        </w:rPr>
      </w:pPr>
      <w:r w:rsidRPr="002A7E8F">
        <w:rPr>
          <w:b/>
          <w:bCs/>
          <w:sz w:val="28"/>
          <w:szCs w:val="28"/>
        </w:rPr>
        <w:t>Автономная некоммерческая организация высшего образования</w:t>
      </w:r>
    </w:p>
    <w:p w14:paraId="763023D4" w14:textId="77777777" w:rsidR="00EE66DC" w:rsidRPr="002A7E8F" w:rsidRDefault="001A1D9F" w:rsidP="00A40668">
      <w:pPr>
        <w:pStyle w:val="a3"/>
        <w:ind w:left="0"/>
        <w:jc w:val="center"/>
        <w:rPr>
          <w:sz w:val="28"/>
          <w:szCs w:val="28"/>
        </w:rPr>
      </w:pPr>
      <w:r w:rsidRPr="002A7E8F">
        <w:rPr>
          <w:b/>
          <w:bCs/>
          <w:sz w:val="28"/>
          <w:szCs w:val="28"/>
        </w:rPr>
        <w:t>«Международный банковский институт имени Анатолия Собчака»</w:t>
      </w:r>
    </w:p>
    <w:p w14:paraId="3E4EEE84" w14:textId="77777777" w:rsidR="00A40668" w:rsidRDefault="00A40668" w:rsidP="00A40668">
      <w:pPr>
        <w:pStyle w:val="a3"/>
        <w:ind w:left="0"/>
        <w:jc w:val="center"/>
      </w:pPr>
    </w:p>
    <w:p w14:paraId="75210475" w14:textId="77777777" w:rsidR="00A40668" w:rsidRPr="00A40668" w:rsidRDefault="00A40668" w:rsidP="00A40668">
      <w:pPr>
        <w:pStyle w:val="a3"/>
        <w:ind w:left="0"/>
        <w:jc w:val="center"/>
      </w:pPr>
    </w:p>
    <w:p w14:paraId="0EB4F9CA" w14:textId="77777777" w:rsidR="00EE66DC" w:rsidRPr="00A40668" w:rsidRDefault="00EE66DC" w:rsidP="00A40668">
      <w:pPr>
        <w:pStyle w:val="a3"/>
        <w:ind w:left="0"/>
        <w:jc w:val="center"/>
      </w:pPr>
    </w:p>
    <w:p w14:paraId="1997B908" w14:textId="77777777" w:rsidR="008A4620" w:rsidRDefault="008A4620" w:rsidP="008A4620">
      <w:pPr>
        <w:pStyle w:val="a4"/>
      </w:pPr>
      <w:r>
        <w:t>ФОНД ОЦЕНОЧНЫХ СРЕДСТВ</w:t>
      </w:r>
    </w:p>
    <w:p w14:paraId="6CA223C6" w14:textId="77777777" w:rsidR="008A4620" w:rsidRDefault="008A4620" w:rsidP="008A4620">
      <w:pPr>
        <w:pStyle w:val="a3"/>
        <w:spacing w:before="323"/>
        <w:ind w:left="662" w:right="1071"/>
        <w:jc w:val="center"/>
      </w:pPr>
      <w:r>
        <w:t>по дисциплине</w:t>
      </w:r>
    </w:p>
    <w:p w14:paraId="234341CA" w14:textId="77777777" w:rsidR="008A4620" w:rsidRDefault="008A4620" w:rsidP="008A4620">
      <w:pPr>
        <w:pStyle w:val="a3"/>
        <w:rPr>
          <w:sz w:val="26"/>
        </w:rPr>
      </w:pPr>
    </w:p>
    <w:p w14:paraId="5A62A213" w14:textId="77777777" w:rsidR="00EE66DC" w:rsidRPr="00A40668" w:rsidRDefault="00EE66DC" w:rsidP="00A40668">
      <w:pPr>
        <w:pStyle w:val="a3"/>
        <w:ind w:left="0"/>
        <w:jc w:val="center"/>
      </w:pPr>
    </w:p>
    <w:p w14:paraId="14F0A339" w14:textId="77777777" w:rsidR="00EE66DC" w:rsidRPr="00A40668" w:rsidRDefault="00EE66DC" w:rsidP="00A40668">
      <w:pPr>
        <w:pStyle w:val="a3"/>
        <w:ind w:left="0"/>
        <w:jc w:val="center"/>
      </w:pPr>
    </w:p>
    <w:p w14:paraId="6EB27FE5" w14:textId="77777777" w:rsidR="00EE66DC" w:rsidRPr="009337DD" w:rsidRDefault="006B7A78" w:rsidP="009337DD">
      <w:pPr>
        <w:ind w:left="662" w:right="1072"/>
        <w:jc w:val="center"/>
        <w:rPr>
          <w:b/>
          <w:sz w:val="28"/>
        </w:rPr>
      </w:pPr>
      <w:r w:rsidRPr="009337DD">
        <w:rPr>
          <w:b/>
          <w:sz w:val="28"/>
        </w:rPr>
        <w:t>ФИЛОСОФИЯ</w:t>
      </w:r>
    </w:p>
    <w:p w14:paraId="50E16B40" w14:textId="77777777" w:rsidR="00EE66DC" w:rsidRPr="00A40668" w:rsidRDefault="00EE66DC" w:rsidP="00A40668">
      <w:pPr>
        <w:pStyle w:val="a3"/>
        <w:ind w:left="0"/>
        <w:jc w:val="center"/>
        <w:rPr>
          <w:b/>
        </w:rPr>
      </w:pPr>
    </w:p>
    <w:p w14:paraId="72DC6837" w14:textId="77777777" w:rsidR="00EE66DC" w:rsidRPr="00A40668" w:rsidRDefault="00EE66DC" w:rsidP="00A40668">
      <w:pPr>
        <w:pStyle w:val="a3"/>
        <w:ind w:left="0"/>
        <w:jc w:val="center"/>
        <w:rPr>
          <w:b/>
        </w:rPr>
      </w:pPr>
    </w:p>
    <w:p w14:paraId="0C96EA63" w14:textId="77777777" w:rsidR="00EE66DC" w:rsidRPr="00A40668" w:rsidRDefault="00EE66DC" w:rsidP="00A40668">
      <w:pPr>
        <w:pStyle w:val="a3"/>
        <w:ind w:left="0"/>
        <w:jc w:val="center"/>
        <w:rPr>
          <w:b/>
        </w:rPr>
      </w:pPr>
    </w:p>
    <w:p w14:paraId="14AA9ABB" w14:textId="77777777" w:rsidR="001A1D9F" w:rsidRPr="00A40668" w:rsidRDefault="001A1D9F" w:rsidP="00A40668">
      <w:pPr>
        <w:pStyle w:val="a3"/>
        <w:ind w:left="0"/>
        <w:jc w:val="center"/>
        <w:rPr>
          <w:b/>
        </w:rPr>
      </w:pPr>
    </w:p>
    <w:p w14:paraId="6FFEA556" w14:textId="77777777" w:rsidR="001A1D9F" w:rsidRDefault="001A1D9F" w:rsidP="00713F7A">
      <w:pPr>
        <w:pStyle w:val="a3"/>
        <w:spacing w:before="6"/>
        <w:ind w:left="0"/>
        <w:rPr>
          <w:b/>
          <w:sz w:val="23"/>
        </w:rPr>
      </w:pPr>
    </w:p>
    <w:p w14:paraId="7FF3B05E" w14:textId="77777777" w:rsidR="00D84FD7" w:rsidRDefault="00D84FD7" w:rsidP="00D84FD7">
      <w:pPr>
        <w:rPr>
          <w:sz w:val="28"/>
          <w:szCs w:val="28"/>
        </w:rPr>
      </w:pPr>
      <w:r>
        <w:rPr>
          <w:sz w:val="28"/>
          <w:szCs w:val="28"/>
        </w:rPr>
        <w:t xml:space="preserve">Направление подготовки: </w:t>
      </w:r>
      <w:r w:rsidRPr="00D84FD7">
        <w:rPr>
          <w:i/>
          <w:iCs/>
          <w:sz w:val="28"/>
          <w:szCs w:val="28"/>
        </w:rPr>
        <w:t>40.03.01 Юриспруденция</w:t>
      </w:r>
      <w:r>
        <w:rPr>
          <w:i/>
          <w:iCs/>
          <w:sz w:val="28"/>
          <w:szCs w:val="28"/>
        </w:rPr>
        <w:t xml:space="preserve"> </w:t>
      </w:r>
    </w:p>
    <w:p w14:paraId="42C20766" w14:textId="77777777" w:rsidR="00D84FD7" w:rsidRDefault="00D84FD7" w:rsidP="00D84FD7">
      <w:pPr>
        <w:rPr>
          <w:sz w:val="28"/>
          <w:szCs w:val="28"/>
        </w:rPr>
      </w:pPr>
    </w:p>
    <w:p w14:paraId="28A2BAA2" w14:textId="77777777" w:rsidR="00D84FD7" w:rsidRDefault="00D84FD7" w:rsidP="00D84FD7">
      <w:pPr>
        <w:rPr>
          <w:i/>
          <w:iCs/>
          <w:sz w:val="28"/>
          <w:szCs w:val="28"/>
        </w:rPr>
      </w:pPr>
      <w:r>
        <w:rPr>
          <w:sz w:val="28"/>
          <w:szCs w:val="28"/>
        </w:rPr>
        <w:t xml:space="preserve">Направленность (профиль): </w:t>
      </w:r>
      <w:r>
        <w:rPr>
          <w:i/>
          <w:iCs/>
          <w:sz w:val="28"/>
          <w:szCs w:val="28"/>
        </w:rPr>
        <w:t xml:space="preserve">Финансово-правовая деятельность </w:t>
      </w:r>
    </w:p>
    <w:p w14:paraId="05DEA5E2" w14:textId="77777777" w:rsidR="00D84FD7" w:rsidRDefault="00D84FD7" w:rsidP="00D84FD7">
      <w:pPr>
        <w:rPr>
          <w:sz w:val="28"/>
          <w:szCs w:val="28"/>
        </w:rPr>
      </w:pPr>
    </w:p>
    <w:p w14:paraId="498E7816" w14:textId="77777777" w:rsidR="00D84FD7" w:rsidRDefault="00D84FD7" w:rsidP="00D84FD7">
      <w:r>
        <w:rPr>
          <w:sz w:val="28"/>
          <w:szCs w:val="28"/>
        </w:rPr>
        <w:t xml:space="preserve">Уровень высшего образования: </w:t>
      </w:r>
      <w:proofErr w:type="spellStart"/>
      <w:r>
        <w:rPr>
          <w:i/>
          <w:iCs/>
          <w:sz w:val="28"/>
          <w:szCs w:val="28"/>
        </w:rPr>
        <w:t>бакалавриат</w:t>
      </w:r>
      <w:proofErr w:type="spellEnd"/>
    </w:p>
    <w:p w14:paraId="79A1CB8A" w14:textId="77777777" w:rsidR="00D84FD7" w:rsidRDefault="00D84FD7" w:rsidP="00D84FD7">
      <w:r>
        <w:rPr>
          <w:sz w:val="28"/>
          <w:szCs w:val="28"/>
        </w:rPr>
        <w:t xml:space="preserve"> </w:t>
      </w:r>
    </w:p>
    <w:p w14:paraId="4F0A6E62" w14:textId="77777777" w:rsidR="00D84FD7" w:rsidRDefault="00D84FD7" w:rsidP="00D84FD7">
      <w:pPr>
        <w:rPr>
          <w:sz w:val="28"/>
          <w:szCs w:val="28"/>
        </w:rPr>
      </w:pPr>
      <w:r>
        <w:rPr>
          <w:sz w:val="28"/>
          <w:szCs w:val="28"/>
        </w:rPr>
        <w:t xml:space="preserve">Форма обучения: </w:t>
      </w:r>
      <w:r>
        <w:rPr>
          <w:i/>
          <w:iCs/>
          <w:sz w:val="28"/>
          <w:szCs w:val="28"/>
        </w:rPr>
        <w:t>очная</w:t>
      </w:r>
    </w:p>
    <w:p w14:paraId="520633FD" w14:textId="77777777" w:rsidR="00EE66DC" w:rsidRDefault="00EE66DC" w:rsidP="00713F7A">
      <w:pPr>
        <w:pStyle w:val="a3"/>
        <w:ind w:left="0"/>
        <w:rPr>
          <w:sz w:val="30"/>
        </w:rPr>
      </w:pPr>
    </w:p>
    <w:p w14:paraId="5305595C" w14:textId="77777777" w:rsidR="00EE66DC" w:rsidRDefault="00EE66DC" w:rsidP="00713F7A">
      <w:pPr>
        <w:pStyle w:val="a3"/>
        <w:ind w:left="0"/>
        <w:rPr>
          <w:sz w:val="30"/>
        </w:rPr>
      </w:pPr>
    </w:p>
    <w:p w14:paraId="0F420035" w14:textId="77777777" w:rsidR="00EE66DC" w:rsidRDefault="00EE66DC" w:rsidP="00713F7A">
      <w:pPr>
        <w:pStyle w:val="a3"/>
        <w:ind w:left="0"/>
        <w:rPr>
          <w:sz w:val="30"/>
        </w:rPr>
      </w:pPr>
    </w:p>
    <w:p w14:paraId="720EA64D" w14:textId="77777777" w:rsidR="00EE66DC" w:rsidRDefault="00EE66DC" w:rsidP="00713F7A">
      <w:pPr>
        <w:pStyle w:val="a3"/>
        <w:ind w:left="0"/>
        <w:rPr>
          <w:sz w:val="30"/>
        </w:rPr>
      </w:pPr>
    </w:p>
    <w:p w14:paraId="370EC8E4" w14:textId="77777777" w:rsidR="00EE66DC" w:rsidRDefault="00EE66DC" w:rsidP="00713F7A">
      <w:pPr>
        <w:pStyle w:val="a3"/>
        <w:ind w:left="0"/>
        <w:rPr>
          <w:sz w:val="30"/>
        </w:rPr>
      </w:pPr>
    </w:p>
    <w:p w14:paraId="4D3DA27A" w14:textId="77777777" w:rsidR="00EE66DC" w:rsidRDefault="00EE66DC" w:rsidP="00713F7A">
      <w:pPr>
        <w:pStyle w:val="a3"/>
        <w:ind w:left="0"/>
        <w:rPr>
          <w:sz w:val="30"/>
        </w:rPr>
      </w:pPr>
    </w:p>
    <w:p w14:paraId="508EFF61" w14:textId="77777777" w:rsidR="00EE66DC" w:rsidRDefault="00EE66DC" w:rsidP="00713F7A">
      <w:pPr>
        <w:pStyle w:val="a3"/>
        <w:ind w:left="0"/>
        <w:rPr>
          <w:sz w:val="30"/>
        </w:rPr>
      </w:pPr>
    </w:p>
    <w:p w14:paraId="18E81D02" w14:textId="77777777" w:rsidR="00EE66DC" w:rsidRDefault="00EE66DC" w:rsidP="00713F7A">
      <w:pPr>
        <w:pStyle w:val="a3"/>
        <w:spacing w:before="11"/>
        <w:ind w:left="0"/>
        <w:rPr>
          <w:sz w:val="35"/>
        </w:rPr>
      </w:pPr>
    </w:p>
    <w:p w14:paraId="1BAD975E" w14:textId="77777777" w:rsidR="001A1D9F" w:rsidRDefault="001A1D9F" w:rsidP="00713F7A">
      <w:pPr>
        <w:spacing w:line="235" w:lineRule="auto"/>
        <w:jc w:val="center"/>
        <w:rPr>
          <w:w w:val="95"/>
          <w:sz w:val="28"/>
        </w:rPr>
      </w:pPr>
    </w:p>
    <w:p w14:paraId="6D94A91E" w14:textId="77777777" w:rsidR="001A1D9F" w:rsidRDefault="001A1D9F" w:rsidP="00713F7A">
      <w:pPr>
        <w:spacing w:line="235" w:lineRule="auto"/>
        <w:jc w:val="center"/>
        <w:rPr>
          <w:w w:val="95"/>
          <w:sz w:val="28"/>
        </w:rPr>
      </w:pPr>
    </w:p>
    <w:p w14:paraId="7B28D809" w14:textId="77777777" w:rsidR="00A40668" w:rsidRDefault="00A40668" w:rsidP="00713F7A">
      <w:pPr>
        <w:spacing w:line="235" w:lineRule="auto"/>
        <w:jc w:val="center"/>
        <w:rPr>
          <w:w w:val="95"/>
          <w:sz w:val="28"/>
        </w:rPr>
      </w:pPr>
    </w:p>
    <w:p w14:paraId="68F4C016" w14:textId="77777777" w:rsidR="00A40668" w:rsidRDefault="00A40668" w:rsidP="00713F7A">
      <w:pPr>
        <w:spacing w:line="235" w:lineRule="auto"/>
        <w:jc w:val="center"/>
        <w:rPr>
          <w:w w:val="95"/>
          <w:sz w:val="28"/>
        </w:rPr>
      </w:pPr>
    </w:p>
    <w:p w14:paraId="1079FEB6" w14:textId="77777777" w:rsidR="00A40668" w:rsidRDefault="00A40668" w:rsidP="00713F7A">
      <w:pPr>
        <w:spacing w:line="235" w:lineRule="auto"/>
        <w:jc w:val="center"/>
        <w:rPr>
          <w:w w:val="95"/>
          <w:sz w:val="28"/>
        </w:rPr>
      </w:pPr>
    </w:p>
    <w:p w14:paraId="332D431E" w14:textId="3E06860F" w:rsidR="001A1D9F" w:rsidRDefault="001A1D9F" w:rsidP="00713F7A">
      <w:pPr>
        <w:spacing w:line="235" w:lineRule="auto"/>
        <w:jc w:val="center"/>
        <w:rPr>
          <w:w w:val="95"/>
          <w:sz w:val="28"/>
        </w:rPr>
      </w:pPr>
    </w:p>
    <w:p w14:paraId="1B51D288" w14:textId="3C9B18D5" w:rsidR="008A4620" w:rsidRDefault="008A4620" w:rsidP="00713F7A">
      <w:pPr>
        <w:spacing w:line="235" w:lineRule="auto"/>
        <w:jc w:val="center"/>
        <w:rPr>
          <w:w w:val="95"/>
          <w:sz w:val="28"/>
        </w:rPr>
      </w:pPr>
    </w:p>
    <w:p w14:paraId="25147FD8" w14:textId="194A095C" w:rsidR="008A4620" w:rsidRDefault="008A4620" w:rsidP="00713F7A">
      <w:pPr>
        <w:spacing w:line="235" w:lineRule="auto"/>
        <w:jc w:val="center"/>
        <w:rPr>
          <w:w w:val="95"/>
          <w:sz w:val="28"/>
        </w:rPr>
      </w:pPr>
    </w:p>
    <w:p w14:paraId="4855C365" w14:textId="77777777" w:rsidR="008A4620" w:rsidRDefault="008A4620" w:rsidP="00713F7A">
      <w:pPr>
        <w:spacing w:line="235" w:lineRule="auto"/>
        <w:jc w:val="center"/>
        <w:rPr>
          <w:w w:val="95"/>
          <w:sz w:val="28"/>
        </w:rPr>
      </w:pPr>
    </w:p>
    <w:p w14:paraId="6A7495CF" w14:textId="77777777" w:rsidR="001A1D9F" w:rsidRDefault="001A1D9F" w:rsidP="00713F7A">
      <w:pPr>
        <w:spacing w:line="235" w:lineRule="auto"/>
        <w:jc w:val="center"/>
        <w:rPr>
          <w:w w:val="95"/>
          <w:sz w:val="28"/>
        </w:rPr>
      </w:pPr>
    </w:p>
    <w:p w14:paraId="15A42415" w14:textId="77777777" w:rsidR="001A1D9F" w:rsidRDefault="001A1D9F" w:rsidP="00713F7A">
      <w:pPr>
        <w:spacing w:line="235" w:lineRule="auto"/>
        <w:jc w:val="center"/>
        <w:rPr>
          <w:w w:val="95"/>
          <w:sz w:val="28"/>
        </w:rPr>
      </w:pPr>
    </w:p>
    <w:p w14:paraId="4AFD2FFA" w14:textId="77777777" w:rsidR="009337DD" w:rsidRDefault="006B7A78" w:rsidP="00713F7A">
      <w:pPr>
        <w:spacing w:line="235" w:lineRule="auto"/>
        <w:jc w:val="center"/>
        <w:rPr>
          <w:w w:val="95"/>
          <w:sz w:val="28"/>
        </w:rPr>
      </w:pPr>
      <w:r>
        <w:rPr>
          <w:w w:val="95"/>
          <w:sz w:val="28"/>
        </w:rPr>
        <w:t xml:space="preserve">Санкт-Петербург </w:t>
      </w:r>
    </w:p>
    <w:p w14:paraId="5508F319" w14:textId="024277DE" w:rsidR="00EE66DC" w:rsidRDefault="006B7A78" w:rsidP="00713F7A">
      <w:pPr>
        <w:spacing w:line="235" w:lineRule="auto"/>
        <w:jc w:val="center"/>
        <w:rPr>
          <w:sz w:val="28"/>
        </w:rPr>
      </w:pPr>
      <w:r>
        <w:rPr>
          <w:sz w:val="28"/>
        </w:rPr>
        <w:t>202</w:t>
      </w:r>
      <w:r w:rsidR="009538A9">
        <w:rPr>
          <w:sz w:val="28"/>
        </w:rPr>
        <w:t>2</w:t>
      </w:r>
    </w:p>
    <w:p w14:paraId="5362EC22" w14:textId="77777777" w:rsidR="001A1D9F" w:rsidRDefault="001A1D9F" w:rsidP="00713F7A">
      <w:pPr>
        <w:spacing w:line="235" w:lineRule="auto"/>
        <w:jc w:val="center"/>
        <w:rPr>
          <w:sz w:val="28"/>
        </w:rPr>
      </w:pPr>
    </w:p>
    <w:p w14:paraId="1509BD54" w14:textId="77777777" w:rsidR="00EE66DC" w:rsidRDefault="00EE66DC" w:rsidP="00713F7A">
      <w:pPr>
        <w:spacing w:line="235" w:lineRule="auto"/>
        <w:jc w:val="center"/>
        <w:rPr>
          <w:sz w:val="28"/>
        </w:rPr>
        <w:sectPr w:rsidR="00EE66DC" w:rsidSect="00DC54ED">
          <w:footerReference w:type="default" r:id="rId8"/>
          <w:type w:val="continuous"/>
          <w:pgSz w:w="11910" w:h="16840"/>
          <w:pgMar w:top="1040" w:right="140" w:bottom="280" w:left="1400" w:header="720" w:footer="720" w:gutter="0"/>
          <w:cols w:space="720"/>
          <w:titlePg/>
          <w:docGrid w:linePitch="299"/>
        </w:sectPr>
      </w:pPr>
    </w:p>
    <w:p w14:paraId="31B1055A" w14:textId="4E5636F0" w:rsidR="00EE66DC" w:rsidRPr="00DB59EE" w:rsidRDefault="006B7A78" w:rsidP="00DB59EE">
      <w:pPr>
        <w:jc w:val="center"/>
        <w:rPr>
          <w:b/>
          <w:sz w:val="24"/>
          <w:szCs w:val="24"/>
        </w:rPr>
      </w:pPr>
      <w:bookmarkStart w:id="0" w:name="_Toc145693290"/>
      <w:bookmarkStart w:id="1" w:name="_Toc145695847"/>
      <w:r w:rsidRPr="00DB59EE">
        <w:rPr>
          <w:b/>
          <w:sz w:val="24"/>
          <w:szCs w:val="24"/>
        </w:rPr>
        <w:lastRenderedPageBreak/>
        <w:t>СОДЕРЖАНИЕ</w:t>
      </w:r>
      <w:bookmarkEnd w:id="0"/>
      <w:bookmarkEnd w:id="1"/>
    </w:p>
    <w:sdt>
      <w:sdtPr>
        <w:rPr>
          <w:rFonts w:ascii="Times New Roman" w:eastAsia="Times New Roman" w:hAnsi="Times New Roman" w:cs="Times New Roman"/>
          <w:color w:val="auto"/>
          <w:sz w:val="22"/>
          <w:szCs w:val="22"/>
          <w:lang w:eastAsia="en-US"/>
        </w:rPr>
        <w:id w:val="1193423825"/>
        <w:docPartObj>
          <w:docPartGallery w:val="Table of Contents"/>
          <w:docPartUnique/>
        </w:docPartObj>
      </w:sdtPr>
      <w:sdtEndPr>
        <w:rPr>
          <w:b/>
          <w:bCs/>
        </w:rPr>
      </w:sdtEndPr>
      <w:sdtContent>
        <w:p w14:paraId="0E68F0CC" w14:textId="3DFC73CB" w:rsidR="00943BAB" w:rsidRDefault="00943BAB">
          <w:pPr>
            <w:pStyle w:val="a8"/>
          </w:pPr>
        </w:p>
        <w:p w14:paraId="2A832B40" w14:textId="5B421E6B" w:rsidR="002A6BDA" w:rsidRDefault="00943BAB">
          <w:pPr>
            <w:pStyle w:val="10"/>
            <w:tabs>
              <w:tab w:val="right" w:leader="dot" w:pos="9647"/>
            </w:tabs>
            <w:rPr>
              <w:rFonts w:asciiTheme="minorHAnsi" w:eastAsiaTheme="minorEastAsia" w:hAnsiTheme="minorHAnsi" w:cstheme="minorBidi"/>
              <w:noProof/>
              <w:sz w:val="22"/>
              <w:szCs w:val="22"/>
              <w:lang w:eastAsia="ru-RU"/>
            </w:rPr>
          </w:pPr>
          <w:r>
            <w:fldChar w:fldCharType="begin"/>
          </w:r>
          <w:r>
            <w:instrText xml:space="preserve"> TOC \o "1-3" \h \z \u </w:instrText>
          </w:r>
          <w:r>
            <w:fldChar w:fldCharType="separate"/>
          </w:r>
          <w:hyperlink w:anchor="_Toc145695847" w:history="1"/>
        </w:p>
        <w:p w14:paraId="051F0215" w14:textId="00F7347A" w:rsidR="002A6BDA" w:rsidRDefault="00DB59EE">
          <w:pPr>
            <w:pStyle w:val="10"/>
            <w:tabs>
              <w:tab w:val="right" w:leader="dot" w:pos="9647"/>
            </w:tabs>
            <w:rPr>
              <w:rFonts w:asciiTheme="minorHAnsi" w:eastAsiaTheme="minorEastAsia" w:hAnsiTheme="minorHAnsi" w:cstheme="minorBidi"/>
              <w:noProof/>
              <w:sz w:val="22"/>
              <w:szCs w:val="22"/>
              <w:lang w:eastAsia="ru-RU"/>
            </w:rPr>
          </w:pPr>
          <w:hyperlink w:anchor="_Toc145695848" w:history="1">
            <w:r w:rsidR="002A6BDA" w:rsidRPr="004C4D91">
              <w:rPr>
                <w:rStyle w:val="a7"/>
                <w:noProof/>
              </w:rPr>
              <w:t>1.</w:t>
            </w:r>
            <w:r w:rsidR="002A6BDA">
              <w:rPr>
                <w:rFonts w:asciiTheme="minorHAnsi" w:eastAsiaTheme="minorEastAsia" w:hAnsiTheme="minorHAnsi" w:cstheme="minorBidi"/>
                <w:noProof/>
                <w:sz w:val="22"/>
                <w:szCs w:val="22"/>
                <w:lang w:eastAsia="ru-RU"/>
              </w:rPr>
              <w:tab/>
            </w:r>
            <w:r w:rsidR="002A6BDA" w:rsidRPr="004C4D91">
              <w:rPr>
                <w:rStyle w:val="a7"/>
                <w:noProof/>
              </w:rPr>
              <w:t>ПЕРЕЧЕНЬ КОМ</w:t>
            </w:r>
            <w:bookmarkStart w:id="2" w:name="_GoBack"/>
            <w:bookmarkEnd w:id="2"/>
            <w:r w:rsidR="002A6BDA" w:rsidRPr="004C4D91">
              <w:rPr>
                <w:rStyle w:val="a7"/>
                <w:noProof/>
              </w:rPr>
              <w:t>ПЕТЕНЦИЙ И ЭТАПЫ ИХ ФОРМИРОВАНИЯ В</w:t>
            </w:r>
            <w:r w:rsidR="002A6BDA" w:rsidRPr="004C4D91">
              <w:rPr>
                <w:rStyle w:val="a7"/>
                <w:noProof/>
                <w:spacing w:val="-26"/>
              </w:rPr>
              <w:t xml:space="preserve"> </w:t>
            </w:r>
            <w:r w:rsidR="002A6BDA" w:rsidRPr="004C4D91">
              <w:rPr>
                <w:rStyle w:val="a7"/>
                <w:noProof/>
              </w:rPr>
              <w:t>ПРОЦЕССЕ ОСВОЕНИЯ ДИСЦИПЛИНЫ</w:t>
            </w:r>
            <w:r w:rsidR="002A6BDA">
              <w:rPr>
                <w:noProof/>
                <w:webHidden/>
              </w:rPr>
              <w:tab/>
            </w:r>
            <w:r w:rsidR="002A6BDA">
              <w:rPr>
                <w:noProof/>
                <w:webHidden/>
              </w:rPr>
              <w:fldChar w:fldCharType="begin"/>
            </w:r>
            <w:r w:rsidR="002A6BDA">
              <w:rPr>
                <w:noProof/>
                <w:webHidden/>
              </w:rPr>
              <w:instrText xml:space="preserve"> PAGEREF _Toc145695848 \h </w:instrText>
            </w:r>
            <w:r w:rsidR="002A6BDA">
              <w:rPr>
                <w:noProof/>
                <w:webHidden/>
              </w:rPr>
            </w:r>
            <w:r w:rsidR="002A6BDA">
              <w:rPr>
                <w:noProof/>
                <w:webHidden/>
              </w:rPr>
              <w:fldChar w:fldCharType="separate"/>
            </w:r>
            <w:r w:rsidR="002A6BDA">
              <w:rPr>
                <w:noProof/>
                <w:webHidden/>
              </w:rPr>
              <w:t>3</w:t>
            </w:r>
            <w:r w:rsidR="002A6BDA">
              <w:rPr>
                <w:noProof/>
                <w:webHidden/>
              </w:rPr>
              <w:fldChar w:fldCharType="end"/>
            </w:r>
          </w:hyperlink>
        </w:p>
        <w:p w14:paraId="119F8C37" w14:textId="1C2D9DAD" w:rsidR="002A6BDA" w:rsidRDefault="00DB59EE">
          <w:pPr>
            <w:pStyle w:val="10"/>
            <w:tabs>
              <w:tab w:val="right" w:leader="dot" w:pos="9647"/>
            </w:tabs>
            <w:rPr>
              <w:rFonts w:asciiTheme="minorHAnsi" w:eastAsiaTheme="minorEastAsia" w:hAnsiTheme="minorHAnsi" w:cstheme="minorBidi"/>
              <w:noProof/>
              <w:sz w:val="22"/>
              <w:szCs w:val="22"/>
              <w:lang w:eastAsia="ru-RU"/>
            </w:rPr>
          </w:pPr>
          <w:hyperlink w:anchor="_Toc145695849" w:history="1">
            <w:r w:rsidR="002A6BDA" w:rsidRPr="004C4D91">
              <w:rPr>
                <w:rStyle w:val="a7"/>
                <w:noProof/>
              </w:rPr>
              <w:t>2.</w:t>
            </w:r>
            <w:r w:rsidR="002A6BDA">
              <w:rPr>
                <w:rFonts w:asciiTheme="minorHAnsi" w:eastAsiaTheme="minorEastAsia" w:hAnsiTheme="minorHAnsi" w:cstheme="minorBidi"/>
                <w:noProof/>
                <w:sz w:val="22"/>
                <w:szCs w:val="22"/>
                <w:lang w:eastAsia="ru-RU"/>
              </w:rPr>
              <w:tab/>
            </w:r>
            <w:r w:rsidR="002A6BDA" w:rsidRPr="004C4D91">
              <w:rPr>
                <w:rStyle w:val="a7"/>
                <w:noProof/>
              </w:rPr>
              <w:t>СТРУКТУРА ФОС ПО</w:t>
            </w:r>
            <w:r w:rsidR="002A6BDA" w:rsidRPr="004C4D91">
              <w:rPr>
                <w:rStyle w:val="a7"/>
                <w:noProof/>
                <w:spacing w:val="3"/>
              </w:rPr>
              <w:t xml:space="preserve"> </w:t>
            </w:r>
            <w:r w:rsidR="002A6BDA" w:rsidRPr="004C4D91">
              <w:rPr>
                <w:rStyle w:val="a7"/>
                <w:noProof/>
              </w:rPr>
              <w:t>ДИСЦИПЛИНЕ</w:t>
            </w:r>
            <w:r w:rsidR="002A6BDA">
              <w:rPr>
                <w:noProof/>
                <w:webHidden/>
              </w:rPr>
              <w:tab/>
            </w:r>
            <w:r w:rsidR="002A6BDA">
              <w:rPr>
                <w:noProof/>
                <w:webHidden/>
              </w:rPr>
              <w:fldChar w:fldCharType="begin"/>
            </w:r>
            <w:r w:rsidR="002A6BDA">
              <w:rPr>
                <w:noProof/>
                <w:webHidden/>
              </w:rPr>
              <w:instrText xml:space="preserve"> PAGEREF _Toc145695849 \h </w:instrText>
            </w:r>
            <w:r w:rsidR="002A6BDA">
              <w:rPr>
                <w:noProof/>
                <w:webHidden/>
              </w:rPr>
            </w:r>
            <w:r w:rsidR="002A6BDA">
              <w:rPr>
                <w:noProof/>
                <w:webHidden/>
              </w:rPr>
              <w:fldChar w:fldCharType="separate"/>
            </w:r>
            <w:r w:rsidR="002A6BDA">
              <w:rPr>
                <w:noProof/>
                <w:webHidden/>
              </w:rPr>
              <w:t>3</w:t>
            </w:r>
            <w:r w:rsidR="002A6BDA">
              <w:rPr>
                <w:noProof/>
                <w:webHidden/>
              </w:rPr>
              <w:fldChar w:fldCharType="end"/>
            </w:r>
          </w:hyperlink>
        </w:p>
        <w:p w14:paraId="30D2D061" w14:textId="2556C2D8" w:rsidR="002A6BDA" w:rsidRDefault="00DB59EE">
          <w:pPr>
            <w:pStyle w:val="10"/>
            <w:tabs>
              <w:tab w:val="right" w:leader="dot" w:pos="9647"/>
            </w:tabs>
            <w:rPr>
              <w:rFonts w:asciiTheme="minorHAnsi" w:eastAsiaTheme="minorEastAsia" w:hAnsiTheme="minorHAnsi" w:cstheme="minorBidi"/>
              <w:noProof/>
              <w:sz w:val="22"/>
              <w:szCs w:val="22"/>
              <w:lang w:eastAsia="ru-RU"/>
            </w:rPr>
          </w:pPr>
          <w:hyperlink w:anchor="_Toc145695850" w:history="1">
            <w:r w:rsidR="002A6BDA" w:rsidRPr="004C4D91">
              <w:rPr>
                <w:rStyle w:val="a7"/>
                <w:noProof/>
              </w:rPr>
              <w:t>3.</w:t>
            </w:r>
            <w:r w:rsidR="002A6BDA">
              <w:rPr>
                <w:rFonts w:asciiTheme="minorHAnsi" w:eastAsiaTheme="minorEastAsia" w:hAnsiTheme="minorHAnsi" w:cstheme="minorBidi"/>
                <w:noProof/>
                <w:sz w:val="22"/>
                <w:szCs w:val="22"/>
                <w:lang w:eastAsia="ru-RU"/>
              </w:rPr>
              <w:tab/>
            </w:r>
            <w:r w:rsidR="002A6BDA" w:rsidRPr="004C4D91">
              <w:rPr>
                <w:rStyle w:val="a7"/>
                <w:noProof/>
              </w:rPr>
              <w:t>ПОКАЗАТЕЛИ И КРИТЕРИИ ОЦЕНКИ</w:t>
            </w:r>
            <w:r w:rsidR="002A6BDA" w:rsidRPr="004C4D91">
              <w:rPr>
                <w:rStyle w:val="a7"/>
                <w:noProof/>
                <w:spacing w:val="5"/>
              </w:rPr>
              <w:t xml:space="preserve"> </w:t>
            </w:r>
            <w:r w:rsidR="002A6BDA" w:rsidRPr="004C4D91">
              <w:rPr>
                <w:rStyle w:val="a7"/>
                <w:noProof/>
              </w:rPr>
              <w:t>КОМПЕТЕНЦИЙ</w:t>
            </w:r>
            <w:r w:rsidR="002A6BDA">
              <w:rPr>
                <w:noProof/>
                <w:webHidden/>
              </w:rPr>
              <w:tab/>
            </w:r>
            <w:r w:rsidR="002A6BDA">
              <w:rPr>
                <w:noProof/>
                <w:webHidden/>
              </w:rPr>
              <w:fldChar w:fldCharType="begin"/>
            </w:r>
            <w:r w:rsidR="002A6BDA">
              <w:rPr>
                <w:noProof/>
                <w:webHidden/>
              </w:rPr>
              <w:instrText xml:space="preserve"> PAGEREF _Toc145695850 \h </w:instrText>
            </w:r>
            <w:r w:rsidR="002A6BDA">
              <w:rPr>
                <w:noProof/>
                <w:webHidden/>
              </w:rPr>
            </w:r>
            <w:r w:rsidR="002A6BDA">
              <w:rPr>
                <w:noProof/>
                <w:webHidden/>
              </w:rPr>
              <w:fldChar w:fldCharType="separate"/>
            </w:r>
            <w:r w:rsidR="002A6BDA">
              <w:rPr>
                <w:noProof/>
                <w:webHidden/>
              </w:rPr>
              <w:t>5</w:t>
            </w:r>
            <w:r w:rsidR="002A6BDA">
              <w:rPr>
                <w:noProof/>
                <w:webHidden/>
              </w:rPr>
              <w:fldChar w:fldCharType="end"/>
            </w:r>
          </w:hyperlink>
        </w:p>
        <w:p w14:paraId="2290EE22" w14:textId="4C8EC98C" w:rsidR="002A6BDA" w:rsidRDefault="00DB59EE">
          <w:pPr>
            <w:pStyle w:val="10"/>
            <w:tabs>
              <w:tab w:val="right" w:leader="dot" w:pos="9647"/>
            </w:tabs>
            <w:rPr>
              <w:rFonts w:asciiTheme="minorHAnsi" w:eastAsiaTheme="minorEastAsia" w:hAnsiTheme="minorHAnsi" w:cstheme="minorBidi"/>
              <w:noProof/>
              <w:sz w:val="22"/>
              <w:szCs w:val="22"/>
              <w:lang w:eastAsia="ru-RU"/>
            </w:rPr>
          </w:pPr>
          <w:hyperlink w:anchor="_Toc145695851" w:history="1">
            <w:r w:rsidR="002A6BDA" w:rsidRPr="004C4D91">
              <w:rPr>
                <w:rStyle w:val="a7"/>
                <w:noProof/>
              </w:rPr>
              <w:t>4.</w:t>
            </w:r>
            <w:r w:rsidR="002A6BDA">
              <w:rPr>
                <w:rFonts w:asciiTheme="minorHAnsi" w:eastAsiaTheme="minorEastAsia" w:hAnsiTheme="minorHAnsi" w:cstheme="minorBidi"/>
                <w:noProof/>
                <w:sz w:val="22"/>
                <w:szCs w:val="22"/>
                <w:lang w:eastAsia="ru-RU"/>
              </w:rPr>
              <w:tab/>
            </w:r>
            <w:r w:rsidR="002A6BDA" w:rsidRPr="004C4D91">
              <w:rPr>
                <w:rStyle w:val="a7"/>
                <w:noProof/>
              </w:rPr>
              <w:t>ШКАЛА ОЦЕНИВАНИЯ</w:t>
            </w:r>
            <w:r w:rsidR="002A6BDA" w:rsidRPr="004C4D91">
              <w:rPr>
                <w:rStyle w:val="a7"/>
                <w:noProof/>
                <w:spacing w:val="5"/>
              </w:rPr>
              <w:t xml:space="preserve"> </w:t>
            </w:r>
            <w:r w:rsidR="002A6BDA" w:rsidRPr="004C4D91">
              <w:rPr>
                <w:rStyle w:val="a7"/>
                <w:noProof/>
              </w:rPr>
              <w:t>РЕЗУЛЬТАТА</w:t>
            </w:r>
            <w:r w:rsidR="002A6BDA">
              <w:rPr>
                <w:noProof/>
                <w:webHidden/>
              </w:rPr>
              <w:tab/>
            </w:r>
            <w:r w:rsidR="002A6BDA">
              <w:rPr>
                <w:noProof/>
                <w:webHidden/>
              </w:rPr>
              <w:fldChar w:fldCharType="begin"/>
            </w:r>
            <w:r w:rsidR="002A6BDA">
              <w:rPr>
                <w:noProof/>
                <w:webHidden/>
              </w:rPr>
              <w:instrText xml:space="preserve"> PAGEREF _Toc145695851 \h </w:instrText>
            </w:r>
            <w:r w:rsidR="002A6BDA">
              <w:rPr>
                <w:noProof/>
                <w:webHidden/>
              </w:rPr>
            </w:r>
            <w:r w:rsidR="002A6BDA">
              <w:rPr>
                <w:noProof/>
                <w:webHidden/>
              </w:rPr>
              <w:fldChar w:fldCharType="separate"/>
            </w:r>
            <w:r w:rsidR="002A6BDA">
              <w:rPr>
                <w:noProof/>
                <w:webHidden/>
              </w:rPr>
              <w:t>6</w:t>
            </w:r>
            <w:r w:rsidR="002A6BDA">
              <w:rPr>
                <w:noProof/>
                <w:webHidden/>
              </w:rPr>
              <w:fldChar w:fldCharType="end"/>
            </w:r>
          </w:hyperlink>
        </w:p>
        <w:p w14:paraId="2D0C6079" w14:textId="7C010BD9" w:rsidR="002A6BDA" w:rsidRDefault="00DB59EE">
          <w:pPr>
            <w:pStyle w:val="10"/>
            <w:tabs>
              <w:tab w:val="right" w:leader="dot" w:pos="9647"/>
            </w:tabs>
            <w:rPr>
              <w:rFonts w:asciiTheme="minorHAnsi" w:eastAsiaTheme="minorEastAsia" w:hAnsiTheme="minorHAnsi" w:cstheme="minorBidi"/>
              <w:noProof/>
              <w:sz w:val="22"/>
              <w:szCs w:val="22"/>
              <w:lang w:eastAsia="ru-RU"/>
            </w:rPr>
          </w:pPr>
          <w:hyperlink w:anchor="_Toc145695852" w:history="1">
            <w:r w:rsidR="002A6BDA" w:rsidRPr="004C4D91">
              <w:rPr>
                <w:rStyle w:val="a7"/>
                <w:noProof/>
              </w:rPr>
              <w:t>5.</w:t>
            </w:r>
            <w:r w:rsidR="002A6BDA">
              <w:rPr>
                <w:rFonts w:asciiTheme="minorHAnsi" w:eastAsiaTheme="minorEastAsia" w:hAnsiTheme="minorHAnsi" w:cstheme="minorBidi"/>
                <w:noProof/>
                <w:sz w:val="22"/>
                <w:szCs w:val="22"/>
                <w:lang w:eastAsia="ru-RU"/>
              </w:rPr>
              <w:tab/>
            </w:r>
            <w:r w:rsidR="002A6BDA" w:rsidRPr="004C4D91">
              <w:rPr>
                <w:rStyle w:val="a7"/>
                <w:noProof/>
              </w:rPr>
              <w:t>ПЕРЕЧЕНЬ ЗАДАНИЙ ПО ДИСЦИПЛИНЕ</w:t>
            </w:r>
            <w:r w:rsidR="002A6BDA">
              <w:rPr>
                <w:noProof/>
                <w:webHidden/>
              </w:rPr>
              <w:tab/>
            </w:r>
            <w:r w:rsidR="002A6BDA">
              <w:rPr>
                <w:noProof/>
                <w:webHidden/>
              </w:rPr>
              <w:fldChar w:fldCharType="begin"/>
            </w:r>
            <w:r w:rsidR="002A6BDA">
              <w:rPr>
                <w:noProof/>
                <w:webHidden/>
              </w:rPr>
              <w:instrText xml:space="preserve"> PAGEREF _Toc145695852 \h </w:instrText>
            </w:r>
            <w:r w:rsidR="002A6BDA">
              <w:rPr>
                <w:noProof/>
                <w:webHidden/>
              </w:rPr>
            </w:r>
            <w:r w:rsidR="002A6BDA">
              <w:rPr>
                <w:noProof/>
                <w:webHidden/>
              </w:rPr>
              <w:fldChar w:fldCharType="separate"/>
            </w:r>
            <w:r w:rsidR="002A6BDA">
              <w:rPr>
                <w:noProof/>
                <w:webHidden/>
              </w:rPr>
              <w:t>7</w:t>
            </w:r>
            <w:r w:rsidR="002A6BDA">
              <w:rPr>
                <w:noProof/>
                <w:webHidden/>
              </w:rPr>
              <w:fldChar w:fldCharType="end"/>
            </w:r>
          </w:hyperlink>
        </w:p>
        <w:p w14:paraId="4EDDDECB" w14:textId="140F55F7" w:rsidR="002A6BDA" w:rsidRDefault="00DB59EE">
          <w:pPr>
            <w:pStyle w:val="10"/>
            <w:tabs>
              <w:tab w:val="right" w:leader="dot" w:pos="9647"/>
            </w:tabs>
            <w:rPr>
              <w:rFonts w:asciiTheme="minorHAnsi" w:eastAsiaTheme="minorEastAsia" w:hAnsiTheme="minorHAnsi" w:cstheme="minorBidi"/>
              <w:noProof/>
              <w:sz w:val="22"/>
              <w:szCs w:val="22"/>
              <w:lang w:eastAsia="ru-RU"/>
            </w:rPr>
          </w:pPr>
          <w:hyperlink w:anchor="_Toc145695853" w:history="1">
            <w:r w:rsidR="002A6BDA" w:rsidRPr="004C4D91">
              <w:rPr>
                <w:rStyle w:val="a7"/>
                <w:noProof/>
              </w:rPr>
              <w:t>5.1 ЗАДАНИЯ ДЛЯ ТЕКУЩЕГО</w:t>
            </w:r>
            <w:r w:rsidR="002A6BDA" w:rsidRPr="004C4D91">
              <w:rPr>
                <w:rStyle w:val="a7"/>
                <w:noProof/>
                <w:spacing w:val="6"/>
              </w:rPr>
              <w:t xml:space="preserve"> </w:t>
            </w:r>
            <w:r w:rsidR="002A6BDA" w:rsidRPr="004C4D91">
              <w:rPr>
                <w:rStyle w:val="a7"/>
                <w:noProof/>
              </w:rPr>
              <w:t>КОНТРОЛЯ:</w:t>
            </w:r>
            <w:r w:rsidR="002A6BDA">
              <w:rPr>
                <w:noProof/>
                <w:webHidden/>
              </w:rPr>
              <w:tab/>
            </w:r>
            <w:r w:rsidR="002A6BDA">
              <w:rPr>
                <w:noProof/>
                <w:webHidden/>
              </w:rPr>
              <w:fldChar w:fldCharType="begin"/>
            </w:r>
            <w:r w:rsidR="002A6BDA">
              <w:rPr>
                <w:noProof/>
                <w:webHidden/>
              </w:rPr>
              <w:instrText xml:space="preserve"> PAGEREF _Toc145695853 \h </w:instrText>
            </w:r>
            <w:r w:rsidR="002A6BDA">
              <w:rPr>
                <w:noProof/>
                <w:webHidden/>
              </w:rPr>
            </w:r>
            <w:r w:rsidR="002A6BDA">
              <w:rPr>
                <w:noProof/>
                <w:webHidden/>
              </w:rPr>
              <w:fldChar w:fldCharType="separate"/>
            </w:r>
            <w:r w:rsidR="002A6BDA">
              <w:rPr>
                <w:noProof/>
                <w:webHidden/>
              </w:rPr>
              <w:t>7</w:t>
            </w:r>
            <w:r w:rsidR="002A6BDA">
              <w:rPr>
                <w:noProof/>
                <w:webHidden/>
              </w:rPr>
              <w:fldChar w:fldCharType="end"/>
            </w:r>
          </w:hyperlink>
        </w:p>
        <w:p w14:paraId="30B8ED9C" w14:textId="5DD62FDC" w:rsidR="002A6BDA" w:rsidRDefault="00DB59EE">
          <w:pPr>
            <w:pStyle w:val="10"/>
            <w:tabs>
              <w:tab w:val="right" w:leader="dot" w:pos="9647"/>
            </w:tabs>
            <w:rPr>
              <w:rFonts w:asciiTheme="minorHAnsi" w:eastAsiaTheme="minorEastAsia" w:hAnsiTheme="minorHAnsi" w:cstheme="minorBidi"/>
              <w:noProof/>
              <w:sz w:val="22"/>
              <w:szCs w:val="22"/>
              <w:lang w:eastAsia="ru-RU"/>
            </w:rPr>
          </w:pPr>
          <w:hyperlink w:anchor="_Toc145695854" w:history="1">
            <w:r w:rsidR="002A6BDA" w:rsidRPr="004C4D91">
              <w:rPr>
                <w:rStyle w:val="a7"/>
                <w:noProof/>
              </w:rPr>
              <w:t>5.2</w:t>
            </w:r>
            <w:r w:rsidR="002A6BDA">
              <w:rPr>
                <w:rFonts w:asciiTheme="minorHAnsi" w:eastAsiaTheme="minorEastAsia" w:hAnsiTheme="minorHAnsi" w:cstheme="minorBidi"/>
                <w:noProof/>
                <w:sz w:val="22"/>
                <w:szCs w:val="22"/>
                <w:lang w:eastAsia="ru-RU"/>
              </w:rPr>
              <w:tab/>
            </w:r>
            <w:r w:rsidR="002A6BDA" w:rsidRPr="004C4D91">
              <w:rPr>
                <w:rStyle w:val="a7"/>
                <w:noProof/>
              </w:rPr>
              <w:t>КОНТРОЛЬНЫЕ ТОЧКИ</w:t>
            </w:r>
            <w:r w:rsidR="002A6BDA" w:rsidRPr="004C4D91">
              <w:rPr>
                <w:rStyle w:val="a7"/>
                <w:noProof/>
                <w:spacing w:val="-3"/>
              </w:rPr>
              <w:t xml:space="preserve"> </w:t>
            </w:r>
            <w:r w:rsidR="002A6BDA" w:rsidRPr="004C4D91">
              <w:rPr>
                <w:rStyle w:val="a7"/>
                <w:noProof/>
              </w:rPr>
              <w:t>ДЛЯ ТЕКУЩЕЙ АТТЕСТАЦИИ ОБУЧАЮЩИХСЯ</w:t>
            </w:r>
            <w:r w:rsidR="002A6BDA">
              <w:rPr>
                <w:noProof/>
                <w:webHidden/>
              </w:rPr>
              <w:tab/>
            </w:r>
            <w:r w:rsidR="002A6BDA">
              <w:rPr>
                <w:noProof/>
                <w:webHidden/>
              </w:rPr>
              <w:fldChar w:fldCharType="begin"/>
            </w:r>
            <w:r w:rsidR="002A6BDA">
              <w:rPr>
                <w:noProof/>
                <w:webHidden/>
              </w:rPr>
              <w:instrText xml:space="preserve"> PAGEREF _Toc145695854 \h </w:instrText>
            </w:r>
            <w:r w:rsidR="002A6BDA">
              <w:rPr>
                <w:noProof/>
                <w:webHidden/>
              </w:rPr>
            </w:r>
            <w:r w:rsidR="002A6BDA">
              <w:rPr>
                <w:noProof/>
                <w:webHidden/>
              </w:rPr>
              <w:fldChar w:fldCharType="separate"/>
            </w:r>
            <w:r w:rsidR="002A6BDA">
              <w:rPr>
                <w:noProof/>
                <w:webHidden/>
              </w:rPr>
              <w:t>9</w:t>
            </w:r>
            <w:r w:rsidR="002A6BDA">
              <w:rPr>
                <w:noProof/>
                <w:webHidden/>
              </w:rPr>
              <w:fldChar w:fldCharType="end"/>
            </w:r>
          </w:hyperlink>
        </w:p>
        <w:p w14:paraId="418047AC" w14:textId="27F1F029" w:rsidR="002A6BDA" w:rsidRDefault="00DB59EE">
          <w:pPr>
            <w:pStyle w:val="10"/>
            <w:tabs>
              <w:tab w:val="right" w:leader="dot" w:pos="9647"/>
            </w:tabs>
            <w:rPr>
              <w:rFonts w:asciiTheme="minorHAnsi" w:eastAsiaTheme="minorEastAsia" w:hAnsiTheme="minorHAnsi" w:cstheme="minorBidi"/>
              <w:noProof/>
              <w:sz w:val="22"/>
              <w:szCs w:val="22"/>
              <w:lang w:eastAsia="ru-RU"/>
            </w:rPr>
          </w:pPr>
          <w:hyperlink w:anchor="_Toc145695855" w:history="1">
            <w:r w:rsidR="002A6BDA" w:rsidRPr="004C4D91">
              <w:rPr>
                <w:rStyle w:val="a7"/>
                <w:noProof/>
              </w:rPr>
              <w:t>5.3</w:t>
            </w:r>
            <w:r w:rsidR="002A6BDA">
              <w:rPr>
                <w:rFonts w:asciiTheme="minorHAnsi" w:eastAsiaTheme="minorEastAsia" w:hAnsiTheme="minorHAnsi" w:cstheme="minorBidi"/>
                <w:noProof/>
                <w:sz w:val="22"/>
                <w:szCs w:val="22"/>
                <w:lang w:eastAsia="ru-RU"/>
              </w:rPr>
              <w:tab/>
            </w:r>
            <w:r w:rsidR="002A6BDA" w:rsidRPr="004C4D91">
              <w:rPr>
                <w:rStyle w:val="a7"/>
                <w:noProof/>
              </w:rPr>
              <w:t>ПРОМЕЖУТОЧНАЯ АТТЕСТАЦИЯ</w:t>
            </w:r>
            <w:r w:rsidR="002A6BDA">
              <w:rPr>
                <w:noProof/>
                <w:webHidden/>
              </w:rPr>
              <w:tab/>
            </w:r>
            <w:r w:rsidR="002A6BDA">
              <w:rPr>
                <w:noProof/>
                <w:webHidden/>
              </w:rPr>
              <w:fldChar w:fldCharType="begin"/>
            </w:r>
            <w:r w:rsidR="002A6BDA">
              <w:rPr>
                <w:noProof/>
                <w:webHidden/>
              </w:rPr>
              <w:instrText xml:space="preserve"> PAGEREF _Toc145695855 \h </w:instrText>
            </w:r>
            <w:r w:rsidR="002A6BDA">
              <w:rPr>
                <w:noProof/>
                <w:webHidden/>
              </w:rPr>
            </w:r>
            <w:r w:rsidR="002A6BDA">
              <w:rPr>
                <w:noProof/>
                <w:webHidden/>
              </w:rPr>
              <w:fldChar w:fldCharType="separate"/>
            </w:r>
            <w:r w:rsidR="002A6BDA">
              <w:rPr>
                <w:noProof/>
                <w:webHidden/>
              </w:rPr>
              <w:t>10</w:t>
            </w:r>
            <w:r w:rsidR="002A6BDA">
              <w:rPr>
                <w:noProof/>
                <w:webHidden/>
              </w:rPr>
              <w:fldChar w:fldCharType="end"/>
            </w:r>
          </w:hyperlink>
        </w:p>
        <w:p w14:paraId="7F7B12D8" w14:textId="488AB1C9" w:rsidR="002A6BDA" w:rsidRDefault="00DB59EE">
          <w:pPr>
            <w:pStyle w:val="10"/>
            <w:tabs>
              <w:tab w:val="right" w:leader="dot" w:pos="9647"/>
            </w:tabs>
            <w:rPr>
              <w:rFonts w:asciiTheme="minorHAnsi" w:eastAsiaTheme="minorEastAsia" w:hAnsiTheme="minorHAnsi" w:cstheme="minorBidi"/>
              <w:noProof/>
              <w:sz w:val="22"/>
              <w:szCs w:val="22"/>
              <w:lang w:eastAsia="ru-RU"/>
            </w:rPr>
          </w:pPr>
          <w:hyperlink w:anchor="_Toc145695923" w:history="1">
            <w:r w:rsidR="002A6BDA" w:rsidRPr="004C4D91">
              <w:rPr>
                <w:rStyle w:val="a7"/>
                <w:noProof/>
              </w:rPr>
              <w:t>6.</w:t>
            </w:r>
            <w:r w:rsidR="002A6BDA">
              <w:rPr>
                <w:rFonts w:asciiTheme="minorHAnsi" w:eastAsiaTheme="minorEastAsia" w:hAnsiTheme="minorHAnsi" w:cstheme="minorBidi"/>
                <w:noProof/>
                <w:sz w:val="22"/>
                <w:szCs w:val="22"/>
                <w:lang w:eastAsia="ru-RU"/>
              </w:rPr>
              <w:tab/>
            </w:r>
            <w:r w:rsidR="002A6BDA" w:rsidRPr="004C4D91">
              <w:rPr>
                <w:rStyle w:val="a7"/>
                <w:noProof/>
              </w:rPr>
              <w:t>МЕТОДИЧЕСКИЕ МАТЕРИАЛЫ, ОПРЕДЕЛЯЮЩИЕ</w:t>
            </w:r>
            <w:r w:rsidR="002A6BDA" w:rsidRPr="004C4D91">
              <w:rPr>
                <w:rStyle w:val="a7"/>
                <w:noProof/>
                <w:spacing w:val="-16"/>
              </w:rPr>
              <w:t xml:space="preserve"> </w:t>
            </w:r>
            <w:r w:rsidR="002A6BDA" w:rsidRPr="004C4D91">
              <w:rPr>
                <w:rStyle w:val="a7"/>
                <w:noProof/>
              </w:rPr>
              <w:t>ПРОЦЕДУРЫ ОЦЕНИВАНИЯ</w:t>
            </w:r>
            <w:r w:rsidR="002A6BDA">
              <w:rPr>
                <w:noProof/>
                <w:webHidden/>
              </w:rPr>
              <w:tab/>
            </w:r>
            <w:r w:rsidR="002A6BDA">
              <w:rPr>
                <w:noProof/>
                <w:webHidden/>
              </w:rPr>
              <w:fldChar w:fldCharType="begin"/>
            </w:r>
            <w:r w:rsidR="002A6BDA">
              <w:rPr>
                <w:noProof/>
                <w:webHidden/>
              </w:rPr>
              <w:instrText xml:space="preserve"> PAGEREF _Toc145695923 \h </w:instrText>
            </w:r>
            <w:r w:rsidR="002A6BDA">
              <w:rPr>
                <w:noProof/>
                <w:webHidden/>
              </w:rPr>
            </w:r>
            <w:r w:rsidR="002A6BDA">
              <w:rPr>
                <w:noProof/>
                <w:webHidden/>
              </w:rPr>
              <w:fldChar w:fldCharType="separate"/>
            </w:r>
            <w:r w:rsidR="002A6BDA">
              <w:rPr>
                <w:noProof/>
                <w:webHidden/>
              </w:rPr>
              <w:t>29</w:t>
            </w:r>
            <w:r w:rsidR="002A6BDA">
              <w:rPr>
                <w:noProof/>
                <w:webHidden/>
              </w:rPr>
              <w:fldChar w:fldCharType="end"/>
            </w:r>
          </w:hyperlink>
        </w:p>
        <w:p w14:paraId="2F8EF470" w14:textId="451A445A" w:rsidR="002A6BDA" w:rsidRDefault="00DB59EE">
          <w:pPr>
            <w:pStyle w:val="10"/>
            <w:tabs>
              <w:tab w:val="right" w:leader="dot" w:pos="9647"/>
            </w:tabs>
            <w:rPr>
              <w:rFonts w:asciiTheme="minorHAnsi" w:eastAsiaTheme="minorEastAsia" w:hAnsiTheme="minorHAnsi" w:cstheme="minorBidi"/>
              <w:noProof/>
              <w:sz w:val="22"/>
              <w:szCs w:val="22"/>
              <w:lang w:eastAsia="ru-RU"/>
            </w:rPr>
          </w:pPr>
          <w:hyperlink w:anchor="_Toc145695924" w:history="1">
            <w:r w:rsidR="002A6BDA" w:rsidRPr="004C4D91">
              <w:rPr>
                <w:rStyle w:val="a7"/>
                <w:noProof/>
              </w:rPr>
              <w:t>7.</w:t>
            </w:r>
            <w:r w:rsidR="002A6BDA">
              <w:rPr>
                <w:rFonts w:asciiTheme="minorHAnsi" w:eastAsiaTheme="minorEastAsia" w:hAnsiTheme="minorHAnsi" w:cstheme="minorBidi"/>
                <w:noProof/>
                <w:sz w:val="22"/>
                <w:szCs w:val="22"/>
                <w:lang w:eastAsia="ru-RU"/>
              </w:rPr>
              <w:tab/>
            </w:r>
            <w:r w:rsidR="002A6BDA" w:rsidRPr="004C4D91">
              <w:rPr>
                <w:rStyle w:val="a7"/>
                <w:noProof/>
              </w:rPr>
              <w:t>ОСОБЕННОСТИ ОСВОЕНИЯ ДИСЦИПЛИНЫ ДЛЯ ИНВАЛИДОВ И ЛИЦ С ОГРАНИЧЕННЫМИ</w:t>
            </w:r>
            <w:r w:rsidR="002A6BDA" w:rsidRPr="004C4D91">
              <w:rPr>
                <w:rStyle w:val="a7"/>
                <w:noProof/>
                <w:spacing w:val="-3"/>
              </w:rPr>
              <w:t xml:space="preserve"> </w:t>
            </w:r>
            <w:r w:rsidR="002A6BDA" w:rsidRPr="004C4D91">
              <w:rPr>
                <w:rStyle w:val="a7"/>
                <w:noProof/>
              </w:rPr>
              <w:t>ВОЗМОЖНОСТЯМИ</w:t>
            </w:r>
            <w:r w:rsidR="002A6BDA">
              <w:rPr>
                <w:noProof/>
                <w:webHidden/>
              </w:rPr>
              <w:tab/>
            </w:r>
            <w:r w:rsidR="002A6BDA">
              <w:rPr>
                <w:noProof/>
                <w:webHidden/>
              </w:rPr>
              <w:fldChar w:fldCharType="begin"/>
            </w:r>
            <w:r w:rsidR="002A6BDA">
              <w:rPr>
                <w:noProof/>
                <w:webHidden/>
              </w:rPr>
              <w:instrText xml:space="preserve"> PAGEREF _Toc145695924 \h </w:instrText>
            </w:r>
            <w:r w:rsidR="002A6BDA">
              <w:rPr>
                <w:noProof/>
                <w:webHidden/>
              </w:rPr>
            </w:r>
            <w:r w:rsidR="002A6BDA">
              <w:rPr>
                <w:noProof/>
                <w:webHidden/>
              </w:rPr>
              <w:fldChar w:fldCharType="separate"/>
            </w:r>
            <w:r w:rsidR="002A6BDA">
              <w:rPr>
                <w:noProof/>
                <w:webHidden/>
              </w:rPr>
              <w:t>31</w:t>
            </w:r>
            <w:r w:rsidR="002A6BDA">
              <w:rPr>
                <w:noProof/>
                <w:webHidden/>
              </w:rPr>
              <w:fldChar w:fldCharType="end"/>
            </w:r>
          </w:hyperlink>
        </w:p>
        <w:p w14:paraId="1A442BDB" w14:textId="3B7B5BC6" w:rsidR="002A6BDA" w:rsidRDefault="00DB59EE">
          <w:pPr>
            <w:pStyle w:val="10"/>
            <w:tabs>
              <w:tab w:val="right" w:leader="dot" w:pos="9647"/>
            </w:tabs>
            <w:rPr>
              <w:rFonts w:asciiTheme="minorHAnsi" w:eastAsiaTheme="minorEastAsia" w:hAnsiTheme="minorHAnsi" w:cstheme="minorBidi"/>
              <w:noProof/>
              <w:sz w:val="22"/>
              <w:szCs w:val="22"/>
              <w:lang w:eastAsia="ru-RU"/>
            </w:rPr>
          </w:pPr>
          <w:hyperlink w:anchor="_Toc145695925" w:history="1">
            <w:r w:rsidR="002A6BDA" w:rsidRPr="004C4D91">
              <w:rPr>
                <w:rStyle w:val="a7"/>
                <w:noProof/>
              </w:rPr>
              <w:t>7.1.</w:t>
            </w:r>
            <w:r w:rsidR="002A6BDA">
              <w:rPr>
                <w:rFonts w:asciiTheme="minorHAnsi" w:eastAsiaTheme="minorEastAsia" w:hAnsiTheme="minorHAnsi" w:cstheme="minorBidi"/>
                <w:noProof/>
                <w:sz w:val="22"/>
                <w:szCs w:val="22"/>
                <w:lang w:eastAsia="ru-RU"/>
              </w:rPr>
              <w:tab/>
            </w:r>
            <w:r w:rsidR="002A6BDA" w:rsidRPr="004C4D91">
              <w:rPr>
                <w:rStyle w:val="a7"/>
                <w:noProof/>
              </w:rPr>
              <w:t>ЗАДАНИЯ ДЛЯ ТЕКУЩЕГО КОНТРОЛЯ ДЛЯ ИНВАЛИДОВ И ЛИЦ С ОГРАНИЧЕННЫМИ</w:t>
            </w:r>
            <w:r w:rsidR="002A6BDA" w:rsidRPr="004C4D91">
              <w:rPr>
                <w:rStyle w:val="a7"/>
                <w:noProof/>
                <w:spacing w:val="-3"/>
              </w:rPr>
              <w:t xml:space="preserve"> </w:t>
            </w:r>
            <w:r w:rsidR="002A6BDA" w:rsidRPr="004C4D91">
              <w:rPr>
                <w:rStyle w:val="a7"/>
                <w:noProof/>
              </w:rPr>
              <w:t>ВОЗМОЖНОСТЯМИ</w:t>
            </w:r>
            <w:r w:rsidR="002A6BDA">
              <w:rPr>
                <w:noProof/>
                <w:webHidden/>
              </w:rPr>
              <w:tab/>
            </w:r>
            <w:r w:rsidR="002A6BDA">
              <w:rPr>
                <w:noProof/>
                <w:webHidden/>
              </w:rPr>
              <w:fldChar w:fldCharType="begin"/>
            </w:r>
            <w:r w:rsidR="002A6BDA">
              <w:rPr>
                <w:noProof/>
                <w:webHidden/>
              </w:rPr>
              <w:instrText xml:space="preserve"> PAGEREF _Toc145695925 \h </w:instrText>
            </w:r>
            <w:r w:rsidR="002A6BDA">
              <w:rPr>
                <w:noProof/>
                <w:webHidden/>
              </w:rPr>
            </w:r>
            <w:r w:rsidR="002A6BDA">
              <w:rPr>
                <w:noProof/>
                <w:webHidden/>
              </w:rPr>
              <w:fldChar w:fldCharType="separate"/>
            </w:r>
            <w:r w:rsidR="002A6BDA">
              <w:rPr>
                <w:noProof/>
                <w:webHidden/>
              </w:rPr>
              <w:t>33</w:t>
            </w:r>
            <w:r w:rsidR="002A6BDA">
              <w:rPr>
                <w:noProof/>
                <w:webHidden/>
              </w:rPr>
              <w:fldChar w:fldCharType="end"/>
            </w:r>
          </w:hyperlink>
        </w:p>
        <w:p w14:paraId="445328C1" w14:textId="737E2595" w:rsidR="002A6BDA" w:rsidRDefault="00DB59EE">
          <w:pPr>
            <w:pStyle w:val="10"/>
            <w:tabs>
              <w:tab w:val="right" w:leader="dot" w:pos="9647"/>
            </w:tabs>
            <w:rPr>
              <w:rFonts w:asciiTheme="minorHAnsi" w:eastAsiaTheme="minorEastAsia" w:hAnsiTheme="minorHAnsi" w:cstheme="minorBidi"/>
              <w:noProof/>
              <w:sz w:val="22"/>
              <w:szCs w:val="22"/>
              <w:lang w:eastAsia="ru-RU"/>
            </w:rPr>
          </w:pPr>
          <w:hyperlink w:anchor="_Toc145695926" w:history="1">
            <w:r w:rsidR="002A6BDA" w:rsidRPr="004C4D91">
              <w:rPr>
                <w:rStyle w:val="a7"/>
                <w:noProof/>
              </w:rPr>
              <w:t>7.2.</w:t>
            </w:r>
            <w:r w:rsidR="002A6BDA">
              <w:rPr>
                <w:rFonts w:asciiTheme="minorHAnsi" w:eastAsiaTheme="minorEastAsia" w:hAnsiTheme="minorHAnsi" w:cstheme="minorBidi"/>
                <w:noProof/>
                <w:sz w:val="22"/>
                <w:szCs w:val="22"/>
                <w:lang w:eastAsia="ru-RU"/>
              </w:rPr>
              <w:tab/>
            </w:r>
            <w:r w:rsidR="002A6BDA" w:rsidRPr="004C4D91">
              <w:rPr>
                <w:rStyle w:val="a7"/>
                <w:noProof/>
              </w:rPr>
              <w:t>ЗАДАНИЯ ДЛЯ ПРОМЕЖУТОЧНОЙ АТТЕСТАЦИИ ДЛЯ ИНВАЛИДОВ И ЛИЦ С ОГРАНИЧЕННЫМИ</w:t>
            </w:r>
            <w:r w:rsidR="002A6BDA" w:rsidRPr="004C4D91">
              <w:rPr>
                <w:rStyle w:val="a7"/>
                <w:noProof/>
                <w:spacing w:val="2"/>
              </w:rPr>
              <w:t xml:space="preserve"> </w:t>
            </w:r>
            <w:r w:rsidR="002A6BDA" w:rsidRPr="004C4D91">
              <w:rPr>
                <w:rStyle w:val="a7"/>
                <w:noProof/>
              </w:rPr>
              <w:t>ВОЗМОЖНОСТЯМИ</w:t>
            </w:r>
            <w:r w:rsidR="002A6BDA">
              <w:rPr>
                <w:noProof/>
                <w:webHidden/>
              </w:rPr>
              <w:tab/>
            </w:r>
            <w:r w:rsidR="002A6BDA">
              <w:rPr>
                <w:noProof/>
                <w:webHidden/>
              </w:rPr>
              <w:fldChar w:fldCharType="begin"/>
            </w:r>
            <w:r w:rsidR="002A6BDA">
              <w:rPr>
                <w:noProof/>
                <w:webHidden/>
              </w:rPr>
              <w:instrText xml:space="preserve"> PAGEREF _Toc145695926 \h </w:instrText>
            </w:r>
            <w:r w:rsidR="002A6BDA">
              <w:rPr>
                <w:noProof/>
                <w:webHidden/>
              </w:rPr>
            </w:r>
            <w:r w:rsidR="002A6BDA">
              <w:rPr>
                <w:noProof/>
                <w:webHidden/>
              </w:rPr>
              <w:fldChar w:fldCharType="separate"/>
            </w:r>
            <w:r w:rsidR="002A6BDA">
              <w:rPr>
                <w:noProof/>
                <w:webHidden/>
              </w:rPr>
              <w:t>33</w:t>
            </w:r>
            <w:r w:rsidR="002A6BDA">
              <w:rPr>
                <w:noProof/>
                <w:webHidden/>
              </w:rPr>
              <w:fldChar w:fldCharType="end"/>
            </w:r>
          </w:hyperlink>
        </w:p>
        <w:p w14:paraId="6AEA83BF" w14:textId="520525AC" w:rsidR="00943BAB" w:rsidRDefault="00943BAB">
          <w:r>
            <w:rPr>
              <w:b/>
              <w:bCs/>
            </w:rPr>
            <w:fldChar w:fldCharType="end"/>
          </w:r>
        </w:p>
      </w:sdtContent>
    </w:sdt>
    <w:p w14:paraId="0868678C" w14:textId="77777777" w:rsidR="00EE66DC" w:rsidRDefault="00EE66DC" w:rsidP="00713F7A">
      <w:pPr>
        <w:spacing w:line="273" w:lineRule="exact"/>
      </w:pPr>
    </w:p>
    <w:p w14:paraId="285918AA" w14:textId="77777777" w:rsidR="001A1D9F" w:rsidRDefault="001A1D9F" w:rsidP="00713F7A">
      <w:pPr>
        <w:spacing w:line="273" w:lineRule="exact"/>
      </w:pPr>
    </w:p>
    <w:p w14:paraId="7D13EB13" w14:textId="77777777" w:rsidR="001A1D9F" w:rsidRDefault="001A1D9F" w:rsidP="00713F7A">
      <w:pPr>
        <w:spacing w:line="273" w:lineRule="exact"/>
      </w:pPr>
    </w:p>
    <w:p w14:paraId="002E3663" w14:textId="77777777" w:rsidR="001A1D9F" w:rsidRDefault="001A1D9F" w:rsidP="00713F7A">
      <w:pPr>
        <w:spacing w:line="273" w:lineRule="exact"/>
        <w:sectPr w:rsidR="001A1D9F" w:rsidSect="009538A9">
          <w:pgSz w:w="11910" w:h="16840"/>
          <w:pgMar w:top="1040" w:right="853" w:bottom="280" w:left="1400" w:header="720" w:footer="720" w:gutter="0"/>
          <w:cols w:space="720"/>
        </w:sectPr>
      </w:pPr>
    </w:p>
    <w:p w14:paraId="07E91875" w14:textId="77777777" w:rsidR="00EE66DC" w:rsidRDefault="006B7A78" w:rsidP="005671A4">
      <w:pPr>
        <w:pStyle w:val="1"/>
        <w:numPr>
          <w:ilvl w:val="2"/>
          <w:numId w:val="21"/>
        </w:numPr>
        <w:tabs>
          <w:tab w:val="left" w:pos="646"/>
        </w:tabs>
        <w:spacing w:line="240" w:lineRule="auto"/>
        <w:ind w:left="0" w:right="283" w:firstLine="0"/>
        <w:jc w:val="center"/>
      </w:pPr>
      <w:bookmarkStart w:id="3" w:name="_Toc145695848"/>
      <w:r>
        <w:lastRenderedPageBreak/>
        <w:t>ПЕРЕЧЕНЬ КОМПЕТЕНЦИЙ И ЭТАПЫ ИХ ФОРМИРОВАНИЯ В</w:t>
      </w:r>
      <w:r>
        <w:rPr>
          <w:spacing w:val="-26"/>
        </w:rPr>
        <w:t xml:space="preserve"> </w:t>
      </w:r>
      <w:r>
        <w:t>ПРОЦЕССЕ ОСВОЕНИЯ ДИСЦИПЛИНЫ</w:t>
      </w:r>
      <w:bookmarkEnd w:id="3"/>
    </w:p>
    <w:p w14:paraId="145C0598" w14:textId="77777777" w:rsidR="00EE66DC" w:rsidRDefault="00EE66DC" w:rsidP="005671A4">
      <w:pPr>
        <w:pStyle w:val="a3"/>
        <w:ind w:left="0" w:right="283"/>
        <w:jc w:val="center"/>
        <w:rPr>
          <w:b/>
          <w:sz w:val="23"/>
        </w:rPr>
      </w:pPr>
    </w:p>
    <w:p w14:paraId="294F45D8" w14:textId="77777777" w:rsidR="00EE66DC" w:rsidRPr="005671A4" w:rsidRDefault="005671A4" w:rsidP="005671A4">
      <w:pPr>
        <w:tabs>
          <w:tab w:val="left" w:pos="1476"/>
        </w:tabs>
        <w:ind w:right="283" w:firstLine="709"/>
        <w:jc w:val="both"/>
        <w:rPr>
          <w:sz w:val="24"/>
        </w:rPr>
      </w:pPr>
      <w:r>
        <w:rPr>
          <w:sz w:val="24"/>
        </w:rPr>
        <w:t xml:space="preserve">1.1 </w:t>
      </w:r>
      <w:r w:rsidR="006B7A78" w:rsidRPr="005671A4">
        <w:rPr>
          <w:sz w:val="24"/>
        </w:rPr>
        <w:t>Фонд оценочных средств предназначен для оценки результатов обучения по учебной</w:t>
      </w:r>
      <w:r w:rsidR="006B7A78" w:rsidRPr="005671A4">
        <w:rPr>
          <w:spacing w:val="2"/>
          <w:sz w:val="24"/>
        </w:rPr>
        <w:t xml:space="preserve"> </w:t>
      </w:r>
      <w:r w:rsidR="006B7A78" w:rsidRPr="005671A4">
        <w:rPr>
          <w:sz w:val="24"/>
        </w:rPr>
        <w:t>дисциплине.</w:t>
      </w:r>
    </w:p>
    <w:p w14:paraId="61372B72" w14:textId="77777777" w:rsidR="00EE66DC" w:rsidRDefault="006B7A78" w:rsidP="005671A4">
      <w:pPr>
        <w:pStyle w:val="a3"/>
        <w:tabs>
          <w:tab w:val="left" w:pos="2113"/>
          <w:tab w:val="left" w:pos="3624"/>
          <w:tab w:val="left" w:pos="5168"/>
          <w:tab w:val="left" w:pos="6333"/>
          <w:tab w:val="left" w:pos="8155"/>
        </w:tabs>
        <w:ind w:left="0" w:right="283" w:firstLine="709"/>
        <w:jc w:val="both"/>
      </w:pPr>
      <w:r>
        <w:t>Рабочей</w:t>
      </w:r>
      <w:r w:rsidR="005671A4">
        <w:t xml:space="preserve"> </w:t>
      </w:r>
      <w:r>
        <w:t>программой</w:t>
      </w:r>
      <w:r w:rsidR="005671A4">
        <w:t xml:space="preserve"> </w:t>
      </w:r>
      <w:r>
        <w:t>дисциплины</w:t>
      </w:r>
      <w:r w:rsidR="005671A4">
        <w:t xml:space="preserve"> </w:t>
      </w:r>
      <w:r w:rsidR="00485273">
        <w:t xml:space="preserve">(модуля) </w:t>
      </w:r>
      <w:r>
        <w:t>предусмотрено</w:t>
      </w:r>
      <w:r w:rsidR="005671A4">
        <w:t xml:space="preserve"> </w:t>
      </w:r>
      <w:r>
        <w:rPr>
          <w:spacing w:val="-1"/>
        </w:rPr>
        <w:t xml:space="preserve">формирование </w:t>
      </w:r>
      <w:r>
        <w:t>следующих</w:t>
      </w:r>
      <w:r>
        <w:rPr>
          <w:spacing w:val="-4"/>
        </w:rPr>
        <w:t xml:space="preserve"> </w:t>
      </w:r>
      <w:r>
        <w:t>компетенций:</w:t>
      </w:r>
    </w:p>
    <w:p w14:paraId="1C8AB0E9" w14:textId="77777777" w:rsidR="00EE66DC" w:rsidRDefault="00EE66DC" w:rsidP="005671A4">
      <w:pPr>
        <w:pStyle w:val="a3"/>
        <w:ind w:left="0" w:right="283" w:firstLine="709"/>
        <w:rPr>
          <w:sz w:val="23"/>
        </w:rPr>
      </w:pPr>
    </w:p>
    <w:p w14:paraId="0FB19970" w14:textId="31259709" w:rsidR="00EE66DC" w:rsidRDefault="006B7A78" w:rsidP="00943BAB">
      <w:pPr>
        <w:pStyle w:val="a3"/>
        <w:ind w:left="0" w:right="283"/>
      </w:pPr>
      <w:r>
        <w:t>Таблица 1.1</w:t>
      </w:r>
      <w:r w:rsidR="005671A4">
        <w:t xml:space="preserve"> – </w:t>
      </w:r>
      <w:r>
        <w:t>Перечень формируемых дисциплиной компетенций</w:t>
      </w:r>
    </w:p>
    <w:p w14:paraId="0A20051F" w14:textId="77777777" w:rsidR="009538A9" w:rsidRDefault="009538A9" w:rsidP="005671A4">
      <w:pPr>
        <w:pStyle w:val="a3"/>
        <w:ind w:left="0" w:right="283" w:firstLine="709"/>
      </w:pP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655"/>
        <w:gridCol w:w="1914"/>
        <w:gridCol w:w="5062"/>
      </w:tblGrid>
      <w:tr w:rsidR="006B7A78" w14:paraId="04B6D7CE" w14:textId="77777777" w:rsidTr="005671A4">
        <w:trPr>
          <w:trHeight w:val="1425"/>
          <w:jc w:val="center"/>
        </w:trPr>
        <w:tc>
          <w:tcPr>
            <w:tcW w:w="1418" w:type="pct"/>
            <w:vAlign w:val="center"/>
          </w:tcPr>
          <w:p w14:paraId="2B581968" w14:textId="77777777" w:rsidR="006B7A78" w:rsidRDefault="006B7A78" w:rsidP="005671A4">
            <w:pPr>
              <w:pStyle w:val="TableParagraph"/>
              <w:ind w:right="283"/>
              <w:jc w:val="center"/>
              <w:rPr>
                <w:b/>
              </w:rPr>
            </w:pPr>
            <w:r>
              <w:rPr>
                <w:b/>
              </w:rPr>
              <w:t>Код и наименование компетенции выпускника</w:t>
            </w:r>
          </w:p>
        </w:tc>
        <w:tc>
          <w:tcPr>
            <w:tcW w:w="915" w:type="pct"/>
            <w:vAlign w:val="center"/>
          </w:tcPr>
          <w:p w14:paraId="6DD37BB4" w14:textId="77777777" w:rsidR="006B7A78" w:rsidRDefault="006B7A78" w:rsidP="005671A4">
            <w:pPr>
              <w:pStyle w:val="TableParagraph"/>
              <w:ind w:right="283"/>
              <w:jc w:val="center"/>
              <w:rPr>
                <w:b/>
              </w:rPr>
            </w:pPr>
            <w:r>
              <w:rPr>
                <w:b/>
              </w:rPr>
              <w:t>Код и наименование индикатора достижения компетенций</w:t>
            </w:r>
          </w:p>
        </w:tc>
        <w:tc>
          <w:tcPr>
            <w:tcW w:w="2667" w:type="pct"/>
            <w:vAlign w:val="center"/>
          </w:tcPr>
          <w:p w14:paraId="653D88D2" w14:textId="77777777" w:rsidR="006B7A78" w:rsidRDefault="006B7A78" w:rsidP="005671A4">
            <w:pPr>
              <w:pStyle w:val="TableParagraph"/>
              <w:ind w:right="283"/>
              <w:jc w:val="center"/>
              <w:rPr>
                <w:b/>
              </w:rPr>
            </w:pPr>
            <w:r>
              <w:rPr>
                <w:b/>
              </w:rPr>
              <w:t>Планируемые результаты обучения по дисциплине</w:t>
            </w:r>
          </w:p>
        </w:tc>
      </w:tr>
      <w:tr w:rsidR="006B7A78" w14:paraId="1CBDF609" w14:textId="77777777" w:rsidTr="005671A4">
        <w:trPr>
          <w:trHeight w:val="3329"/>
          <w:jc w:val="center"/>
        </w:trPr>
        <w:tc>
          <w:tcPr>
            <w:tcW w:w="1418" w:type="pct"/>
          </w:tcPr>
          <w:p w14:paraId="7581A272" w14:textId="77777777" w:rsidR="006B7A78" w:rsidRDefault="006B7A78" w:rsidP="009538A9">
            <w:pPr>
              <w:pStyle w:val="TableParagraph"/>
              <w:ind w:right="283"/>
              <w:rPr>
                <w:i/>
              </w:rPr>
            </w:pPr>
            <w:r>
              <w:rPr>
                <w:i/>
              </w:rPr>
              <w:t>УК-5 - Способен воспринимать межкультурное разнообразие общества в социально-историческом, этическом и философском контекстах</w:t>
            </w:r>
          </w:p>
        </w:tc>
        <w:tc>
          <w:tcPr>
            <w:tcW w:w="915" w:type="pct"/>
          </w:tcPr>
          <w:p w14:paraId="0941DA7E" w14:textId="77777777" w:rsidR="006B7A78" w:rsidRDefault="006B7A78" w:rsidP="009538A9">
            <w:pPr>
              <w:pStyle w:val="TableParagraph"/>
              <w:ind w:right="283"/>
              <w:rPr>
                <w:i/>
              </w:rPr>
            </w:pPr>
            <w:r>
              <w:rPr>
                <w:i/>
              </w:rPr>
              <w:t>УК-5.2 -</w:t>
            </w:r>
          </w:p>
          <w:p w14:paraId="3E67B69E" w14:textId="77777777" w:rsidR="006B7A78" w:rsidRDefault="006B7A78" w:rsidP="009538A9">
            <w:pPr>
              <w:pStyle w:val="TableParagraph"/>
              <w:ind w:right="283"/>
              <w:rPr>
                <w:i/>
              </w:rPr>
            </w:pPr>
            <w:r>
              <w:rPr>
                <w:i/>
              </w:rPr>
              <w:t>Понимает необходимость восприятия и учета межкультурного разнообразия общества в социально- историческом, этическом и философском контекстах</w:t>
            </w:r>
          </w:p>
        </w:tc>
        <w:tc>
          <w:tcPr>
            <w:tcW w:w="2667" w:type="pct"/>
          </w:tcPr>
          <w:p w14:paraId="2BD590A2" w14:textId="77777777" w:rsidR="006B7A78" w:rsidRDefault="006B7A78" w:rsidP="009538A9">
            <w:pPr>
              <w:pStyle w:val="TableParagraph"/>
              <w:ind w:right="283"/>
              <w:rPr>
                <w:i/>
              </w:rPr>
            </w:pPr>
            <w:r>
              <w:rPr>
                <w:i/>
              </w:rPr>
              <w:t>Знать: содержание основных философских учений и их роль в истории культуры, сущность, структуру и закономерности исторического развития общества, его социокультурные особенности и традиции.</w:t>
            </w:r>
          </w:p>
          <w:p w14:paraId="3B1A6A66" w14:textId="77777777" w:rsidR="006B7A78" w:rsidRDefault="006B7A78" w:rsidP="009538A9">
            <w:pPr>
              <w:pStyle w:val="TableParagraph"/>
              <w:ind w:right="283"/>
              <w:rPr>
                <w:i/>
              </w:rPr>
            </w:pPr>
            <w:r>
              <w:rPr>
                <w:i/>
              </w:rPr>
              <w:t>Уметь: 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w:t>
            </w:r>
          </w:p>
          <w:p w14:paraId="7F7092D5" w14:textId="77777777" w:rsidR="006B7A78" w:rsidRDefault="006B7A78" w:rsidP="009538A9">
            <w:pPr>
              <w:pStyle w:val="TableParagraph"/>
              <w:ind w:right="283"/>
              <w:rPr>
                <w:i/>
              </w:rPr>
            </w:pPr>
            <w:r>
              <w:rPr>
                <w:i/>
              </w:rPr>
              <w:t>Владеть: навыками толерантного восприятия социальных, этнических, конфессиональных и культурных различий.</w:t>
            </w:r>
          </w:p>
        </w:tc>
      </w:tr>
    </w:tbl>
    <w:p w14:paraId="3E94661A" w14:textId="77777777" w:rsidR="006B7A78" w:rsidRDefault="006B7A78" w:rsidP="00713F7A">
      <w:pPr>
        <w:pStyle w:val="a3"/>
        <w:spacing w:after="6"/>
        <w:ind w:left="0"/>
      </w:pPr>
    </w:p>
    <w:p w14:paraId="5E1DBB13" w14:textId="77777777" w:rsidR="00EE66DC" w:rsidRPr="005671A4" w:rsidRDefault="006B7A78" w:rsidP="005671A4">
      <w:pPr>
        <w:pStyle w:val="a5"/>
        <w:numPr>
          <w:ilvl w:val="1"/>
          <w:numId w:val="24"/>
        </w:numPr>
        <w:tabs>
          <w:tab w:val="left" w:pos="1558"/>
        </w:tabs>
        <w:spacing w:line="240" w:lineRule="auto"/>
        <w:ind w:left="0" w:right="283" w:firstLine="709"/>
        <w:jc w:val="both"/>
        <w:rPr>
          <w:sz w:val="24"/>
        </w:rPr>
      </w:pPr>
      <w:r w:rsidRPr="005671A4">
        <w:rPr>
          <w:sz w:val="24"/>
        </w:rPr>
        <w:t>Входной уровень знаний, умений, опыта деятельности, требуемых для формирования</w:t>
      </w:r>
      <w:r w:rsidRPr="005671A4">
        <w:rPr>
          <w:spacing w:val="1"/>
          <w:sz w:val="24"/>
        </w:rPr>
        <w:t xml:space="preserve"> </w:t>
      </w:r>
      <w:r w:rsidRPr="005671A4">
        <w:rPr>
          <w:sz w:val="24"/>
        </w:rPr>
        <w:t>компетенции</w:t>
      </w:r>
      <w:r w:rsidR="00285243">
        <w:rPr>
          <w:sz w:val="24"/>
        </w:rPr>
        <w:t>.</w:t>
      </w:r>
    </w:p>
    <w:p w14:paraId="359EBA9E" w14:textId="77777777" w:rsidR="00EE66DC" w:rsidRDefault="006B7A78" w:rsidP="005671A4">
      <w:pPr>
        <w:pStyle w:val="a3"/>
        <w:ind w:left="0" w:right="283" w:firstLine="709"/>
        <w:jc w:val="both"/>
      </w:pPr>
      <w:r>
        <w:t>Требованиями к входным знаниям являются знания и умения, приобретенные в результате освоения общеобразовательной школы:</w:t>
      </w:r>
    </w:p>
    <w:p w14:paraId="256A1CC3" w14:textId="77777777" w:rsidR="006B7A78" w:rsidRDefault="006B7A78" w:rsidP="00943BAB">
      <w:pPr>
        <w:pStyle w:val="a3"/>
        <w:numPr>
          <w:ilvl w:val="0"/>
          <w:numId w:val="23"/>
        </w:numPr>
        <w:tabs>
          <w:tab w:val="left" w:pos="993"/>
        </w:tabs>
        <w:ind w:left="0" w:right="283" w:firstLine="709"/>
        <w:jc w:val="both"/>
      </w:pPr>
      <w:r>
        <w:t>студент должен уметь формулировать основные определения обществознания;</w:t>
      </w:r>
    </w:p>
    <w:p w14:paraId="72DE24C0" w14:textId="77777777" w:rsidR="00EE66DC" w:rsidRDefault="006B7A78" w:rsidP="00943BAB">
      <w:pPr>
        <w:pStyle w:val="a3"/>
        <w:numPr>
          <w:ilvl w:val="0"/>
          <w:numId w:val="23"/>
        </w:numPr>
        <w:tabs>
          <w:tab w:val="left" w:pos="993"/>
        </w:tabs>
        <w:ind w:left="0" w:right="283" w:firstLine="709"/>
        <w:jc w:val="both"/>
      </w:pPr>
      <w:r>
        <w:t>рассматривать совокупность случайных событий, вычленяя из многофакторных жизненных событий развития общества;</w:t>
      </w:r>
    </w:p>
    <w:p w14:paraId="4F34D7A1" w14:textId="77777777" w:rsidR="00EE66DC" w:rsidRDefault="006B7A78" w:rsidP="00943BAB">
      <w:pPr>
        <w:pStyle w:val="a3"/>
        <w:numPr>
          <w:ilvl w:val="0"/>
          <w:numId w:val="23"/>
        </w:numPr>
        <w:tabs>
          <w:tab w:val="left" w:pos="993"/>
        </w:tabs>
        <w:ind w:left="0" w:right="283" w:firstLine="709"/>
        <w:jc w:val="both"/>
      </w:pPr>
      <w:r>
        <w:t>выбирать оптимальную методику решения поставленной проблемы;</w:t>
      </w:r>
    </w:p>
    <w:p w14:paraId="39411B53" w14:textId="77777777" w:rsidR="00EE66DC" w:rsidRDefault="006B7A78" w:rsidP="00943BAB">
      <w:pPr>
        <w:pStyle w:val="a3"/>
        <w:numPr>
          <w:ilvl w:val="0"/>
          <w:numId w:val="23"/>
        </w:numPr>
        <w:tabs>
          <w:tab w:val="left" w:pos="993"/>
        </w:tabs>
        <w:ind w:left="0" w:right="283" w:firstLine="709"/>
        <w:jc w:val="both"/>
      </w:pPr>
      <w:r>
        <w:t>определять факторы, влияющие на решение, и разделять их на значимые и малозначимые;</w:t>
      </w:r>
    </w:p>
    <w:p w14:paraId="11C1FED8" w14:textId="77777777" w:rsidR="006B7A78" w:rsidRDefault="006B7A78" w:rsidP="00943BAB">
      <w:pPr>
        <w:pStyle w:val="a3"/>
        <w:numPr>
          <w:ilvl w:val="0"/>
          <w:numId w:val="23"/>
        </w:numPr>
        <w:tabs>
          <w:tab w:val="left" w:pos="993"/>
        </w:tabs>
        <w:ind w:left="0" w:right="283" w:firstLine="709"/>
        <w:jc w:val="both"/>
      </w:pPr>
      <w:r>
        <w:t xml:space="preserve">осуществлять отсев малозначимых влияющих факторов; </w:t>
      </w:r>
    </w:p>
    <w:p w14:paraId="5A5A6714" w14:textId="77777777" w:rsidR="00EE66DC" w:rsidRDefault="006B7A78" w:rsidP="00943BAB">
      <w:pPr>
        <w:pStyle w:val="a3"/>
        <w:numPr>
          <w:ilvl w:val="0"/>
          <w:numId w:val="23"/>
        </w:numPr>
        <w:tabs>
          <w:tab w:val="left" w:pos="993"/>
        </w:tabs>
        <w:ind w:left="0" w:right="283" w:firstLine="709"/>
        <w:jc w:val="both"/>
      </w:pPr>
      <w:r>
        <w:t>проводить</w:t>
      </w:r>
      <w:r>
        <w:tab/>
        <w:t>предварительную</w:t>
      </w:r>
      <w:r>
        <w:tab/>
        <w:t>статистическую</w:t>
      </w:r>
      <w:r>
        <w:tab/>
        <w:t>обработку</w:t>
      </w:r>
      <w:r>
        <w:tab/>
        <w:t>с</w:t>
      </w:r>
      <w:r>
        <w:tab/>
        <w:t>использованием информационных</w:t>
      </w:r>
      <w:r w:rsidRPr="006B7A78">
        <w:rPr>
          <w:spacing w:val="-4"/>
        </w:rPr>
        <w:t xml:space="preserve"> </w:t>
      </w:r>
      <w:r>
        <w:t>технологий);</w:t>
      </w:r>
    </w:p>
    <w:p w14:paraId="59315676" w14:textId="77777777" w:rsidR="00EE66DC" w:rsidRDefault="006B7A78" w:rsidP="00943BAB">
      <w:pPr>
        <w:pStyle w:val="a3"/>
        <w:numPr>
          <w:ilvl w:val="0"/>
          <w:numId w:val="23"/>
        </w:numPr>
        <w:tabs>
          <w:tab w:val="left" w:pos="993"/>
        </w:tabs>
        <w:ind w:left="0" w:right="283" w:firstLine="709"/>
        <w:jc w:val="both"/>
      </w:pPr>
      <w:r>
        <w:t>проверять соответствие выдвинутых гипотез результатам решения поставленной проблемы;</w:t>
      </w:r>
    </w:p>
    <w:p w14:paraId="54CED1CB" w14:textId="77777777" w:rsidR="00EE66DC" w:rsidRDefault="006B7A78" w:rsidP="00943BAB">
      <w:pPr>
        <w:pStyle w:val="a3"/>
        <w:numPr>
          <w:ilvl w:val="0"/>
          <w:numId w:val="23"/>
        </w:numPr>
        <w:tabs>
          <w:tab w:val="left" w:pos="993"/>
        </w:tabs>
        <w:ind w:left="0" w:right="283" w:firstLine="709"/>
        <w:jc w:val="both"/>
      </w:pPr>
      <w:r>
        <w:t>анализировать и сопоставлять происходящие вокруг события с точки зрения общественной значимости.</w:t>
      </w:r>
    </w:p>
    <w:p w14:paraId="1D534C4A" w14:textId="77777777" w:rsidR="00EE66DC" w:rsidRDefault="00EE66DC" w:rsidP="00713F7A">
      <w:pPr>
        <w:pStyle w:val="a3"/>
        <w:spacing w:before="1"/>
        <w:ind w:left="0"/>
        <w:rPr>
          <w:sz w:val="23"/>
        </w:rPr>
      </w:pPr>
    </w:p>
    <w:p w14:paraId="1FA269CF" w14:textId="77777777" w:rsidR="00EE66DC" w:rsidRDefault="006B7A78" w:rsidP="005671A4">
      <w:pPr>
        <w:pStyle w:val="1"/>
        <w:numPr>
          <w:ilvl w:val="2"/>
          <w:numId w:val="21"/>
        </w:numPr>
        <w:tabs>
          <w:tab w:val="left" w:pos="2902"/>
        </w:tabs>
        <w:spacing w:line="240" w:lineRule="auto"/>
        <w:ind w:left="245" w:right="283"/>
        <w:jc w:val="center"/>
      </w:pPr>
      <w:bookmarkStart w:id="4" w:name="_Toc145695849"/>
      <w:r>
        <w:t>СТРУКТУРА ФОС ПО</w:t>
      </w:r>
      <w:r>
        <w:rPr>
          <w:spacing w:val="3"/>
        </w:rPr>
        <w:t xml:space="preserve"> </w:t>
      </w:r>
      <w:r>
        <w:t>ДИСЦИПЛИНЕ</w:t>
      </w:r>
      <w:bookmarkEnd w:id="4"/>
    </w:p>
    <w:p w14:paraId="34C1E325" w14:textId="77777777" w:rsidR="00EE66DC" w:rsidRDefault="00EE66DC" w:rsidP="005671A4">
      <w:pPr>
        <w:pStyle w:val="a3"/>
        <w:spacing w:before="7"/>
        <w:ind w:left="0" w:right="283"/>
        <w:rPr>
          <w:b/>
          <w:sz w:val="23"/>
        </w:rPr>
      </w:pPr>
    </w:p>
    <w:p w14:paraId="0D33DE15" w14:textId="77777777" w:rsidR="00EE66DC" w:rsidRDefault="006B7A78" w:rsidP="005671A4">
      <w:pPr>
        <w:pStyle w:val="a3"/>
        <w:ind w:left="0" w:right="283" w:firstLine="709"/>
        <w:jc w:val="both"/>
      </w:pPr>
      <w:r>
        <w:t>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w:t>
      </w:r>
    </w:p>
    <w:p w14:paraId="19DB84BA" w14:textId="77777777" w:rsidR="006B7A78" w:rsidRDefault="006B7A78" w:rsidP="00713F7A">
      <w:pPr>
        <w:rPr>
          <w:sz w:val="24"/>
          <w:szCs w:val="24"/>
        </w:rPr>
      </w:pPr>
      <w:r>
        <w:br w:type="page"/>
      </w:r>
    </w:p>
    <w:p w14:paraId="157F96C9" w14:textId="77777777" w:rsidR="00EE66DC" w:rsidRDefault="006B7A78" w:rsidP="00713F7A">
      <w:pPr>
        <w:pStyle w:val="a3"/>
        <w:ind w:left="0"/>
      </w:pPr>
      <w:r>
        <w:lastRenderedPageBreak/>
        <w:t xml:space="preserve">Таблица 2.1 </w:t>
      </w:r>
      <w:r w:rsidR="005671A4">
        <w:t xml:space="preserve">– </w:t>
      </w:r>
      <w:r>
        <w:t>Объекты оценивания и наименование оценочных средств</w:t>
      </w:r>
    </w:p>
    <w:tbl>
      <w:tblPr>
        <w:tblStyle w:val="TableNormal"/>
        <w:tblW w:w="0" w:type="auto"/>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5"/>
        <w:gridCol w:w="1989"/>
        <w:gridCol w:w="1712"/>
        <w:gridCol w:w="412"/>
        <w:gridCol w:w="1850"/>
        <w:gridCol w:w="1413"/>
      </w:tblGrid>
      <w:tr w:rsidR="00EE66DC" w:rsidRPr="009C26CC" w14:paraId="62240E9B" w14:textId="77777777" w:rsidTr="005671A4">
        <w:trPr>
          <w:trHeight w:val="1516"/>
        </w:trPr>
        <w:tc>
          <w:tcPr>
            <w:tcW w:w="1955" w:type="dxa"/>
            <w:vAlign w:val="center"/>
          </w:tcPr>
          <w:p w14:paraId="5AC84DDF" w14:textId="77777777" w:rsidR="00EE66DC" w:rsidRPr="009C26CC" w:rsidRDefault="006B7A78" w:rsidP="009C26CC">
            <w:pPr>
              <w:pStyle w:val="TableParagraph"/>
              <w:jc w:val="center"/>
            </w:pPr>
            <w:r w:rsidRPr="009C26CC">
              <w:t>Номер и наименование разделов/тем</w:t>
            </w:r>
          </w:p>
        </w:tc>
        <w:tc>
          <w:tcPr>
            <w:tcW w:w="1989" w:type="dxa"/>
            <w:vAlign w:val="center"/>
          </w:tcPr>
          <w:p w14:paraId="51604E56" w14:textId="77777777" w:rsidR="00EE66DC" w:rsidRPr="009C26CC" w:rsidRDefault="006B7A78" w:rsidP="009C26CC">
            <w:pPr>
              <w:pStyle w:val="TableParagraph"/>
              <w:jc w:val="center"/>
            </w:pPr>
            <w:r w:rsidRPr="009C26CC">
              <w:t xml:space="preserve">Формы текущего контроля успеваемости/ </w:t>
            </w:r>
            <w:r w:rsidR="005671A4" w:rsidRPr="009C26CC">
              <w:t>ф</w:t>
            </w:r>
            <w:r w:rsidRPr="009C26CC">
              <w:t>ормы</w:t>
            </w:r>
            <w:r w:rsidR="005671A4" w:rsidRPr="009C26CC">
              <w:t xml:space="preserve"> </w:t>
            </w:r>
            <w:r w:rsidRPr="009C26CC">
              <w:t>промежуточной аттестации</w:t>
            </w:r>
          </w:p>
        </w:tc>
        <w:tc>
          <w:tcPr>
            <w:tcW w:w="2124" w:type="dxa"/>
            <w:gridSpan w:val="2"/>
            <w:vAlign w:val="center"/>
          </w:tcPr>
          <w:p w14:paraId="76AA096A" w14:textId="77777777" w:rsidR="00EE66DC" w:rsidRPr="009C26CC" w:rsidRDefault="006B7A78" w:rsidP="009C26CC">
            <w:pPr>
              <w:pStyle w:val="TableParagraph"/>
              <w:jc w:val="center"/>
            </w:pPr>
            <w:r w:rsidRPr="009C26CC">
              <w:t>Объекты оценивания</w:t>
            </w:r>
          </w:p>
        </w:tc>
        <w:tc>
          <w:tcPr>
            <w:tcW w:w="1850" w:type="dxa"/>
            <w:vAlign w:val="center"/>
          </w:tcPr>
          <w:p w14:paraId="74380EFB" w14:textId="77777777" w:rsidR="00EE66DC" w:rsidRPr="009C26CC" w:rsidRDefault="006B7A78" w:rsidP="009C26CC">
            <w:pPr>
              <w:pStyle w:val="TableParagraph"/>
              <w:jc w:val="center"/>
            </w:pPr>
            <w:r w:rsidRPr="009C26CC">
              <w:t xml:space="preserve">Вид занятия / </w:t>
            </w:r>
            <w:r w:rsidR="005671A4" w:rsidRPr="009C26CC">
              <w:t>н</w:t>
            </w:r>
            <w:r w:rsidRPr="009C26CC">
              <w:t>аименование оценочных средств</w:t>
            </w:r>
          </w:p>
        </w:tc>
        <w:tc>
          <w:tcPr>
            <w:tcW w:w="1413" w:type="dxa"/>
            <w:vAlign w:val="center"/>
          </w:tcPr>
          <w:p w14:paraId="25A3AD8B" w14:textId="77777777" w:rsidR="00EE66DC" w:rsidRPr="009C26CC" w:rsidRDefault="006B7A78" w:rsidP="009C26CC">
            <w:pPr>
              <w:pStyle w:val="TableParagraph"/>
              <w:jc w:val="center"/>
            </w:pPr>
            <w:r w:rsidRPr="009C26CC">
              <w:t>Форма проведения оценки</w:t>
            </w:r>
          </w:p>
          <w:p w14:paraId="134578CD" w14:textId="77777777" w:rsidR="00EE66DC" w:rsidRPr="009C26CC" w:rsidRDefault="00EE66DC" w:rsidP="009C26CC">
            <w:pPr>
              <w:pStyle w:val="TableParagraph"/>
              <w:jc w:val="center"/>
            </w:pPr>
          </w:p>
          <w:p w14:paraId="6B381900" w14:textId="77777777" w:rsidR="00EE66DC" w:rsidRPr="009C26CC" w:rsidRDefault="006B7A78" w:rsidP="009C26CC">
            <w:pPr>
              <w:pStyle w:val="TableParagraph"/>
              <w:jc w:val="center"/>
            </w:pPr>
            <w:r w:rsidRPr="009C26CC">
              <w:t>Устная/ письменная</w:t>
            </w:r>
          </w:p>
        </w:tc>
      </w:tr>
      <w:tr w:rsidR="00EE66DC" w:rsidRPr="009C26CC" w14:paraId="6E21F987" w14:textId="77777777">
        <w:trPr>
          <w:trHeight w:val="758"/>
        </w:trPr>
        <w:tc>
          <w:tcPr>
            <w:tcW w:w="1955" w:type="dxa"/>
          </w:tcPr>
          <w:p w14:paraId="1C514905" w14:textId="77777777" w:rsidR="00EE66DC" w:rsidRPr="009C26CC" w:rsidRDefault="006B7A78" w:rsidP="009C26CC">
            <w:pPr>
              <w:pStyle w:val="TableParagraph"/>
            </w:pPr>
            <w:r w:rsidRPr="009C26CC">
              <w:t>1. Предмет философии</w:t>
            </w:r>
          </w:p>
        </w:tc>
        <w:tc>
          <w:tcPr>
            <w:tcW w:w="1989" w:type="dxa"/>
          </w:tcPr>
          <w:p w14:paraId="756B1031" w14:textId="77777777" w:rsidR="00EE66DC" w:rsidRPr="009C26CC" w:rsidRDefault="006B7A78" w:rsidP="009C26CC">
            <w:pPr>
              <w:pStyle w:val="TableParagraph"/>
            </w:pPr>
            <w:r w:rsidRPr="009C26CC">
              <w:t>Текущий контроль</w:t>
            </w:r>
          </w:p>
        </w:tc>
        <w:tc>
          <w:tcPr>
            <w:tcW w:w="2124" w:type="dxa"/>
            <w:gridSpan w:val="2"/>
          </w:tcPr>
          <w:p w14:paraId="27591DAA" w14:textId="77777777" w:rsidR="00EE66DC" w:rsidRPr="009C26CC" w:rsidRDefault="006B7A78" w:rsidP="009C26CC">
            <w:pPr>
              <w:pStyle w:val="TableParagraph"/>
            </w:pPr>
            <w:r w:rsidRPr="009C26CC">
              <w:t>Специфика философского</w:t>
            </w:r>
            <w:r w:rsidR="009C26CC" w:rsidRPr="009C26CC">
              <w:t xml:space="preserve"> </w:t>
            </w:r>
            <w:r w:rsidRPr="009C26CC">
              <w:t>познания</w:t>
            </w:r>
          </w:p>
        </w:tc>
        <w:tc>
          <w:tcPr>
            <w:tcW w:w="1850" w:type="dxa"/>
          </w:tcPr>
          <w:p w14:paraId="20D3D1F6" w14:textId="77777777" w:rsidR="00EE66DC" w:rsidRPr="009C26CC" w:rsidRDefault="006B7A78" w:rsidP="009C26CC">
            <w:pPr>
              <w:pStyle w:val="TableParagraph"/>
            </w:pPr>
            <w:r w:rsidRPr="009C26CC">
              <w:t>СЗ: Дискуссия</w:t>
            </w:r>
          </w:p>
        </w:tc>
        <w:tc>
          <w:tcPr>
            <w:tcW w:w="1413" w:type="dxa"/>
          </w:tcPr>
          <w:p w14:paraId="792A7D9D" w14:textId="77777777" w:rsidR="00EE66DC" w:rsidRPr="009C26CC" w:rsidRDefault="006B7A78" w:rsidP="009C26CC">
            <w:pPr>
              <w:pStyle w:val="TableParagraph"/>
            </w:pPr>
            <w:r w:rsidRPr="009C26CC">
              <w:t>Устная</w:t>
            </w:r>
          </w:p>
        </w:tc>
      </w:tr>
      <w:tr w:rsidR="00EE66DC" w:rsidRPr="009C26CC" w14:paraId="591A3BA1" w14:textId="77777777">
        <w:trPr>
          <w:trHeight w:val="1012"/>
        </w:trPr>
        <w:tc>
          <w:tcPr>
            <w:tcW w:w="1955" w:type="dxa"/>
          </w:tcPr>
          <w:p w14:paraId="286E95DF" w14:textId="77777777" w:rsidR="00EE66DC" w:rsidRPr="009C26CC" w:rsidRDefault="006B7A78" w:rsidP="009C26CC">
            <w:pPr>
              <w:pStyle w:val="TableParagraph"/>
            </w:pPr>
            <w:r w:rsidRPr="009C26CC">
              <w:t>2. Структура философского</w:t>
            </w:r>
            <w:r w:rsidR="009C26CC" w:rsidRPr="009C26CC">
              <w:t xml:space="preserve"> </w:t>
            </w:r>
            <w:r w:rsidRPr="009C26CC">
              <w:t>знания</w:t>
            </w:r>
          </w:p>
        </w:tc>
        <w:tc>
          <w:tcPr>
            <w:tcW w:w="1989" w:type="dxa"/>
          </w:tcPr>
          <w:p w14:paraId="35786028" w14:textId="77777777" w:rsidR="00EE66DC" w:rsidRPr="009C26CC" w:rsidRDefault="006B7A78" w:rsidP="009C26CC">
            <w:pPr>
              <w:pStyle w:val="TableParagraph"/>
            </w:pPr>
            <w:r w:rsidRPr="009C26CC">
              <w:t>Текущий контроль</w:t>
            </w:r>
          </w:p>
        </w:tc>
        <w:tc>
          <w:tcPr>
            <w:tcW w:w="2124" w:type="dxa"/>
            <w:gridSpan w:val="2"/>
          </w:tcPr>
          <w:p w14:paraId="660DB7B2" w14:textId="77777777" w:rsidR="00EE66DC" w:rsidRPr="009C26CC" w:rsidRDefault="006B7A78" w:rsidP="009C26CC">
            <w:pPr>
              <w:pStyle w:val="TableParagraph"/>
              <w:tabs>
                <w:tab w:val="left" w:pos="1788"/>
              </w:tabs>
            </w:pPr>
            <w:r w:rsidRPr="009C26CC">
              <w:t>Основные разделы философского знания,</w:t>
            </w:r>
            <w:r w:rsidR="009C26CC" w:rsidRPr="009C26CC">
              <w:t xml:space="preserve"> </w:t>
            </w:r>
            <w:r w:rsidRPr="009C26CC">
              <w:rPr>
                <w:spacing w:val="-9"/>
              </w:rPr>
              <w:t>их</w:t>
            </w:r>
            <w:r w:rsidR="009C26CC" w:rsidRPr="009C26CC">
              <w:rPr>
                <w:spacing w:val="-9"/>
              </w:rPr>
              <w:t xml:space="preserve"> </w:t>
            </w:r>
            <w:r w:rsidRPr="009C26CC">
              <w:t>проблематика.</w:t>
            </w:r>
          </w:p>
        </w:tc>
        <w:tc>
          <w:tcPr>
            <w:tcW w:w="1850" w:type="dxa"/>
          </w:tcPr>
          <w:p w14:paraId="374D0759" w14:textId="77777777" w:rsidR="00EE66DC" w:rsidRPr="009C26CC" w:rsidRDefault="006B7A78" w:rsidP="009C26CC">
            <w:pPr>
              <w:pStyle w:val="TableParagraph"/>
            </w:pPr>
            <w:r w:rsidRPr="009C26CC">
              <w:t>СЗ: Доклад</w:t>
            </w:r>
          </w:p>
        </w:tc>
        <w:tc>
          <w:tcPr>
            <w:tcW w:w="1413" w:type="dxa"/>
          </w:tcPr>
          <w:p w14:paraId="211FB973" w14:textId="77777777" w:rsidR="00EE66DC" w:rsidRPr="009C26CC" w:rsidRDefault="006B7A78" w:rsidP="009C26CC">
            <w:pPr>
              <w:pStyle w:val="TableParagraph"/>
            </w:pPr>
            <w:r w:rsidRPr="009C26CC">
              <w:t>Устная</w:t>
            </w:r>
          </w:p>
        </w:tc>
      </w:tr>
      <w:tr w:rsidR="00EE66DC" w:rsidRPr="009C26CC" w14:paraId="3FE772A8" w14:textId="77777777">
        <w:trPr>
          <w:trHeight w:val="757"/>
        </w:trPr>
        <w:tc>
          <w:tcPr>
            <w:tcW w:w="1955" w:type="dxa"/>
          </w:tcPr>
          <w:p w14:paraId="5E6E7AEF" w14:textId="77777777" w:rsidR="00EE66DC" w:rsidRPr="009C26CC" w:rsidRDefault="006B7A78" w:rsidP="009C26CC">
            <w:pPr>
              <w:pStyle w:val="TableParagraph"/>
            </w:pPr>
            <w:r w:rsidRPr="009C26CC">
              <w:t>3. Философия Древнего Востока</w:t>
            </w:r>
          </w:p>
        </w:tc>
        <w:tc>
          <w:tcPr>
            <w:tcW w:w="1989" w:type="dxa"/>
          </w:tcPr>
          <w:p w14:paraId="4F6F0ECC" w14:textId="77777777" w:rsidR="00EE66DC" w:rsidRPr="009C26CC" w:rsidRDefault="006B7A78" w:rsidP="009C26CC">
            <w:pPr>
              <w:pStyle w:val="TableParagraph"/>
            </w:pPr>
            <w:r w:rsidRPr="009C26CC">
              <w:t>Текущий контроль</w:t>
            </w:r>
          </w:p>
        </w:tc>
        <w:tc>
          <w:tcPr>
            <w:tcW w:w="2124" w:type="dxa"/>
            <w:gridSpan w:val="2"/>
          </w:tcPr>
          <w:p w14:paraId="72977821" w14:textId="77777777" w:rsidR="00EE66DC" w:rsidRPr="009C26CC" w:rsidRDefault="006B7A78" w:rsidP="009C26CC">
            <w:pPr>
              <w:pStyle w:val="TableParagraph"/>
            </w:pPr>
            <w:r w:rsidRPr="009C26CC">
              <w:t>Проблемы морали в</w:t>
            </w:r>
            <w:r w:rsidR="009C26CC" w:rsidRPr="009C26CC">
              <w:t xml:space="preserve"> </w:t>
            </w:r>
            <w:r w:rsidRPr="009C26CC">
              <w:t>восточной философии</w:t>
            </w:r>
          </w:p>
        </w:tc>
        <w:tc>
          <w:tcPr>
            <w:tcW w:w="1850" w:type="dxa"/>
          </w:tcPr>
          <w:p w14:paraId="37E889E4" w14:textId="77777777" w:rsidR="00EE66DC" w:rsidRPr="009C26CC" w:rsidRDefault="006B7A78" w:rsidP="009C26CC">
            <w:pPr>
              <w:pStyle w:val="TableParagraph"/>
            </w:pPr>
            <w:r w:rsidRPr="009C26CC">
              <w:t>СЗ: Дискуссия</w:t>
            </w:r>
          </w:p>
        </w:tc>
        <w:tc>
          <w:tcPr>
            <w:tcW w:w="1413" w:type="dxa"/>
          </w:tcPr>
          <w:p w14:paraId="6EFECC10" w14:textId="77777777" w:rsidR="00EE66DC" w:rsidRPr="009C26CC" w:rsidRDefault="006B7A78" w:rsidP="009C26CC">
            <w:pPr>
              <w:pStyle w:val="TableParagraph"/>
            </w:pPr>
            <w:r w:rsidRPr="009C26CC">
              <w:t>Устная</w:t>
            </w:r>
          </w:p>
        </w:tc>
      </w:tr>
      <w:tr w:rsidR="00EE66DC" w:rsidRPr="009C26CC" w14:paraId="09A91AD0" w14:textId="77777777">
        <w:trPr>
          <w:trHeight w:val="1012"/>
        </w:trPr>
        <w:tc>
          <w:tcPr>
            <w:tcW w:w="1955" w:type="dxa"/>
          </w:tcPr>
          <w:p w14:paraId="2D265FCA" w14:textId="77777777" w:rsidR="00EE66DC" w:rsidRPr="009C26CC" w:rsidRDefault="006B7A78" w:rsidP="009C26CC">
            <w:pPr>
              <w:pStyle w:val="TableParagraph"/>
            </w:pPr>
            <w:r w:rsidRPr="009C26CC">
              <w:t>4. Античная философия</w:t>
            </w:r>
          </w:p>
        </w:tc>
        <w:tc>
          <w:tcPr>
            <w:tcW w:w="1989" w:type="dxa"/>
          </w:tcPr>
          <w:p w14:paraId="34358A2C" w14:textId="77777777" w:rsidR="00EE66DC" w:rsidRPr="009C26CC" w:rsidRDefault="006B7A78" w:rsidP="009C26CC">
            <w:pPr>
              <w:pStyle w:val="TableParagraph"/>
            </w:pPr>
            <w:r w:rsidRPr="009C26CC">
              <w:t>Текущий контроль</w:t>
            </w:r>
          </w:p>
        </w:tc>
        <w:tc>
          <w:tcPr>
            <w:tcW w:w="1712" w:type="dxa"/>
            <w:tcBorders>
              <w:right w:val="nil"/>
            </w:tcBorders>
          </w:tcPr>
          <w:p w14:paraId="05027FE5" w14:textId="77777777" w:rsidR="00EE66DC" w:rsidRPr="009C26CC" w:rsidRDefault="006B7A78" w:rsidP="009C26CC">
            <w:pPr>
              <w:pStyle w:val="TableParagraph"/>
            </w:pPr>
            <w:r w:rsidRPr="009C26CC">
              <w:t>Происхождение античной философии:</w:t>
            </w:r>
            <w:r w:rsidR="009C26CC" w:rsidRPr="009C26CC">
              <w:t xml:space="preserve"> от </w:t>
            </w:r>
            <w:r w:rsidR="009C26CC">
              <w:t>мифа к логосу</w:t>
            </w:r>
          </w:p>
        </w:tc>
        <w:tc>
          <w:tcPr>
            <w:tcW w:w="412" w:type="dxa"/>
            <w:tcBorders>
              <w:left w:val="nil"/>
            </w:tcBorders>
          </w:tcPr>
          <w:p w14:paraId="4BF139B9" w14:textId="77777777" w:rsidR="00EE66DC" w:rsidRPr="009C26CC" w:rsidRDefault="006B7A78" w:rsidP="009C26CC">
            <w:pPr>
              <w:pStyle w:val="TableParagraph"/>
            </w:pPr>
            <w:r w:rsidRPr="009C26CC">
              <w:t>от</w:t>
            </w:r>
          </w:p>
        </w:tc>
        <w:tc>
          <w:tcPr>
            <w:tcW w:w="1850" w:type="dxa"/>
          </w:tcPr>
          <w:p w14:paraId="00405DA1" w14:textId="77777777" w:rsidR="00EE66DC" w:rsidRPr="009C26CC" w:rsidRDefault="006B7A78" w:rsidP="009C26CC">
            <w:pPr>
              <w:pStyle w:val="TableParagraph"/>
            </w:pPr>
            <w:r w:rsidRPr="009C26CC">
              <w:t>СЗ: Доклад</w:t>
            </w:r>
          </w:p>
        </w:tc>
        <w:tc>
          <w:tcPr>
            <w:tcW w:w="1413" w:type="dxa"/>
          </w:tcPr>
          <w:p w14:paraId="4054A0C9" w14:textId="77777777" w:rsidR="00EE66DC" w:rsidRPr="009C26CC" w:rsidRDefault="006B7A78" w:rsidP="009C26CC">
            <w:pPr>
              <w:pStyle w:val="TableParagraph"/>
            </w:pPr>
            <w:r w:rsidRPr="009C26CC">
              <w:t>Устная</w:t>
            </w:r>
          </w:p>
        </w:tc>
      </w:tr>
      <w:tr w:rsidR="009C26CC" w:rsidRPr="009C26CC" w14:paraId="08A5C7A8" w14:textId="77777777" w:rsidTr="00115024">
        <w:trPr>
          <w:trHeight w:val="1012"/>
        </w:trPr>
        <w:tc>
          <w:tcPr>
            <w:tcW w:w="1955" w:type="dxa"/>
          </w:tcPr>
          <w:p w14:paraId="37764C9E" w14:textId="77777777" w:rsidR="009C26CC" w:rsidRPr="009C26CC" w:rsidRDefault="009C26CC" w:rsidP="009C26CC">
            <w:pPr>
              <w:pStyle w:val="TableParagraph"/>
            </w:pPr>
            <w:r w:rsidRPr="009C26CC">
              <w:t>5. Философия Средневековья</w:t>
            </w:r>
          </w:p>
        </w:tc>
        <w:tc>
          <w:tcPr>
            <w:tcW w:w="1989" w:type="dxa"/>
          </w:tcPr>
          <w:p w14:paraId="506625EF" w14:textId="77777777" w:rsidR="009C26CC" w:rsidRPr="009C26CC" w:rsidRDefault="009C26CC" w:rsidP="009C26CC">
            <w:pPr>
              <w:pStyle w:val="TableParagraph"/>
            </w:pPr>
            <w:r w:rsidRPr="009C26CC">
              <w:t>Текущий контроль</w:t>
            </w:r>
          </w:p>
        </w:tc>
        <w:tc>
          <w:tcPr>
            <w:tcW w:w="2124" w:type="dxa"/>
            <w:gridSpan w:val="2"/>
          </w:tcPr>
          <w:p w14:paraId="79CA282C" w14:textId="77777777" w:rsidR="009C26CC" w:rsidRPr="009C26CC" w:rsidRDefault="009C26CC" w:rsidP="009C26CC">
            <w:pPr>
              <w:pStyle w:val="TableParagraph"/>
            </w:pPr>
            <w:r w:rsidRPr="009C26CC">
              <w:t xml:space="preserve">Специфика средневековой философии </w:t>
            </w:r>
            <w:r>
              <w:t xml:space="preserve">и </w:t>
            </w:r>
            <w:r w:rsidRPr="009C26CC">
              <w:t>культуры</w:t>
            </w:r>
          </w:p>
        </w:tc>
        <w:tc>
          <w:tcPr>
            <w:tcW w:w="1850" w:type="dxa"/>
          </w:tcPr>
          <w:p w14:paraId="5B7424D5" w14:textId="77777777" w:rsidR="009C26CC" w:rsidRPr="009C26CC" w:rsidRDefault="009C26CC" w:rsidP="009C26CC">
            <w:pPr>
              <w:pStyle w:val="TableParagraph"/>
            </w:pPr>
            <w:r w:rsidRPr="009C26CC">
              <w:t>СЗ: Дискуссия</w:t>
            </w:r>
          </w:p>
        </w:tc>
        <w:tc>
          <w:tcPr>
            <w:tcW w:w="1413" w:type="dxa"/>
          </w:tcPr>
          <w:p w14:paraId="11B5DB2B" w14:textId="77777777" w:rsidR="009C26CC" w:rsidRPr="009C26CC" w:rsidRDefault="009C26CC" w:rsidP="009C26CC">
            <w:pPr>
              <w:pStyle w:val="TableParagraph"/>
            </w:pPr>
            <w:r w:rsidRPr="009C26CC">
              <w:t>Устная</w:t>
            </w:r>
          </w:p>
        </w:tc>
      </w:tr>
      <w:tr w:rsidR="00EE66DC" w:rsidRPr="009C26CC" w14:paraId="1F7AD701" w14:textId="77777777">
        <w:trPr>
          <w:trHeight w:val="1012"/>
        </w:trPr>
        <w:tc>
          <w:tcPr>
            <w:tcW w:w="1955" w:type="dxa"/>
          </w:tcPr>
          <w:p w14:paraId="5AE93300" w14:textId="77777777" w:rsidR="00EE66DC" w:rsidRPr="009C26CC" w:rsidRDefault="006B7A78" w:rsidP="009C26CC">
            <w:pPr>
              <w:pStyle w:val="TableParagraph"/>
            </w:pPr>
            <w:r w:rsidRPr="009C26CC">
              <w:t>6. Философия Возрождения</w:t>
            </w:r>
          </w:p>
        </w:tc>
        <w:tc>
          <w:tcPr>
            <w:tcW w:w="1989" w:type="dxa"/>
          </w:tcPr>
          <w:p w14:paraId="3F565EF7" w14:textId="77777777" w:rsidR="00EE66DC" w:rsidRPr="009C26CC" w:rsidRDefault="006B7A78" w:rsidP="009C26CC">
            <w:pPr>
              <w:pStyle w:val="TableParagraph"/>
            </w:pPr>
            <w:r w:rsidRPr="009C26CC">
              <w:t>Текущий контроль</w:t>
            </w:r>
          </w:p>
        </w:tc>
        <w:tc>
          <w:tcPr>
            <w:tcW w:w="2124" w:type="dxa"/>
            <w:gridSpan w:val="2"/>
          </w:tcPr>
          <w:p w14:paraId="6F860D02" w14:textId="77777777" w:rsidR="00EE66DC" w:rsidRPr="009C26CC" w:rsidRDefault="006B7A78" w:rsidP="009C26CC">
            <w:pPr>
              <w:pStyle w:val="TableParagraph"/>
              <w:tabs>
                <w:tab w:val="left" w:pos="1720"/>
              </w:tabs>
            </w:pPr>
            <w:r w:rsidRPr="009C26CC">
              <w:t xml:space="preserve">Пантеизм и </w:t>
            </w:r>
            <w:r w:rsidRPr="009C26CC">
              <w:rPr>
                <w:spacing w:val="-4"/>
              </w:rPr>
              <w:t xml:space="preserve">новая </w:t>
            </w:r>
            <w:r w:rsidRPr="009C26CC">
              <w:t>космология</w:t>
            </w:r>
            <w:r w:rsidR="009C26CC" w:rsidRPr="009C26CC">
              <w:t xml:space="preserve"> </w:t>
            </w:r>
            <w:r w:rsidRPr="009C26CC">
              <w:t>(Н.</w:t>
            </w:r>
            <w:r w:rsidR="009C26CC" w:rsidRPr="009C26CC">
              <w:t xml:space="preserve"> </w:t>
            </w:r>
            <w:r w:rsidRPr="009C26CC">
              <w:t>Коперник,</w:t>
            </w:r>
            <w:r w:rsidR="009C26CC" w:rsidRPr="009C26CC">
              <w:t xml:space="preserve"> </w:t>
            </w:r>
            <w:r w:rsidRPr="009C26CC">
              <w:rPr>
                <w:spacing w:val="-7"/>
              </w:rPr>
              <w:t xml:space="preserve">Дж. </w:t>
            </w:r>
            <w:r w:rsidRPr="009C26CC">
              <w:t>Бруно,  Г.</w:t>
            </w:r>
            <w:r w:rsidRPr="009C26CC">
              <w:rPr>
                <w:spacing w:val="-11"/>
              </w:rPr>
              <w:t xml:space="preserve"> </w:t>
            </w:r>
            <w:r w:rsidRPr="009C26CC">
              <w:t>Галилей).</w:t>
            </w:r>
          </w:p>
        </w:tc>
        <w:tc>
          <w:tcPr>
            <w:tcW w:w="1850" w:type="dxa"/>
          </w:tcPr>
          <w:p w14:paraId="04ADF96B" w14:textId="77777777" w:rsidR="00EE66DC" w:rsidRPr="009C26CC" w:rsidRDefault="006B7A78" w:rsidP="009C26CC">
            <w:pPr>
              <w:pStyle w:val="TableParagraph"/>
            </w:pPr>
            <w:r w:rsidRPr="009C26CC">
              <w:t>СЗ: Дискуссия</w:t>
            </w:r>
          </w:p>
        </w:tc>
        <w:tc>
          <w:tcPr>
            <w:tcW w:w="1413" w:type="dxa"/>
          </w:tcPr>
          <w:p w14:paraId="214642BB" w14:textId="77777777" w:rsidR="00EE66DC" w:rsidRPr="009C26CC" w:rsidRDefault="006B7A78" w:rsidP="009C26CC">
            <w:pPr>
              <w:pStyle w:val="TableParagraph"/>
            </w:pPr>
            <w:r w:rsidRPr="009C26CC">
              <w:t>Устная</w:t>
            </w:r>
          </w:p>
        </w:tc>
      </w:tr>
      <w:tr w:rsidR="009C26CC" w:rsidRPr="009C26CC" w14:paraId="0DD14DC6" w14:textId="77777777" w:rsidTr="009C26CC">
        <w:trPr>
          <w:trHeight w:val="3181"/>
        </w:trPr>
        <w:tc>
          <w:tcPr>
            <w:tcW w:w="3944" w:type="dxa"/>
            <w:gridSpan w:val="2"/>
          </w:tcPr>
          <w:p w14:paraId="4696F763" w14:textId="77777777" w:rsidR="009C26CC" w:rsidRPr="009C26CC" w:rsidRDefault="009C26CC" w:rsidP="009C26CC">
            <w:pPr>
              <w:pStyle w:val="TableParagraph"/>
            </w:pPr>
            <w:r w:rsidRPr="009C26CC">
              <w:t>Темы 1- 6</w:t>
            </w:r>
          </w:p>
        </w:tc>
        <w:tc>
          <w:tcPr>
            <w:tcW w:w="2124" w:type="dxa"/>
            <w:gridSpan w:val="2"/>
          </w:tcPr>
          <w:p w14:paraId="289D6962" w14:textId="77777777" w:rsidR="009C26CC" w:rsidRPr="009C26CC" w:rsidRDefault="009C26CC" w:rsidP="009C26CC">
            <w:pPr>
              <w:pStyle w:val="TableParagraph"/>
            </w:pPr>
            <w:r w:rsidRPr="009C26CC">
              <w:t xml:space="preserve">Работа с выбранным первоисточником попытка </w:t>
            </w:r>
            <w:r w:rsidRPr="009C26CC">
              <w:rPr>
                <w:spacing w:val="-1"/>
              </w:rPr>
              <w:t xml:space="preserve">студента </w:t>
            </w:r>
            <w:r w:rsidRPr="009C26CC">
              <w:t xml:space="preserve">сформулировать ответ на вопрос: с какими </w:t>
            </w:r>
            <w:r w:rsidRPr="009C26CC">
              <w:rPr>
                <w:spacing w:val="-1"/>
              </w:rPr>
              <w:t xml:space="preserve">идеями </w:t>
            </w:r>
            <w:r w:rsidRPr="009C26CC">
              <w:t xml:space="preserve">мыслителя и почему </w:t>
            </w:r>
            <w:r w:rsidRPr="009C26CC">
              <w:rPr>
                <w:spacing w:val="-3"/>
              </w:rPr>
              <w:t xml:space="preserve">он </w:t>
            </w:r>
            <w:r w:rsidRPr="009C26CC">
              <w:t xml:space="preserve">согласен, а какие считает спорными, а также, на </w:t>
            </w:r>
            <w:r w:rsidRPr="009C26CC">
              <w:rPr>
                <w:spacing w:val="-6"/>
              </w:rPr>
              <w:t>какие с</w:t>
            </w:r>
            <w:r w:rsidRPr="009C26CC">
              <w:t xml:space="preserve">обственные мысли и идеи натолкнула работа </w:t>
            </w:r>
            <w:r w:rsidRPr="009C26CC">
              <w:rPr>
                <w:spacing w:val="-17"/>
              </w:rPr>
              <w:t xml:space="preserve">с </w:t>
            </w:r>
            <w:r w:rsidRPr="009C26CC">
              <w:t>произведением.</w:t>
            </w:r>
          </w:p>
        </w:tc>
        <w:tc>
          <w:tcPr>
            <w:tcW w:w="1850" w:type="dxa"/>
          </w:tcPr>
          <w:p w14:paraId="39E094F7" w14:textId="77777777" w:rsidR="009C26CC" w:rsidRPr="009C26CC" w:rsidRDefault="009C26CC" w:rsidP="009C26CC">
            <w:pPr>
              <w:pStyle w:val="TableParagraph"/>
            </w:pPr>
            <w:r w:rsidRPr="009C26CC">
              <w:t>Эссе</w:t>
            </w:r>
          </w:p>
        </w:tc>
        <w:tc>
          <w:tcPr>
            <w:tcW w:w="1413" w:type="dxa"/>
          </w:tcPr>
          <w:p w14:paraId="77BFA2B1" w14:textId="77777777" w:rsidR="009C26CC" w:rsidRPr="009C26CC" w:rsidRDefault="009C26CC" w:rsidP="009C26CC">
            <w:pPr>
              <w:pStyle w:val="TableParagraph"/>
            </w:pPr>
            <w:r w:rsidRPr="009C26CC">
              <w:t>Письменная</w:t>
            </w:r>
          </w:p>
        </w:tc>
      </w:tr>
      <w:tr w:rsidR="00EE66DC" w:rsidRPr="009C26CC" w14:paraId="28DBA0E1" w14:textId="77777777" w:rsidTr="006B7A78">
        <w:trPr>
          <w:trHeight w:val="1012"/>
        </w:trPr>
        <w:tc>
          <w:tcPr>
            <w:tcW w:w="1955" w:type="dxa"/>
          </w:tcPr>
          <w:p w14:paraId="31A166F1" w14:textId="77777777" w:rsidR="00EE66DC" w:rsidRPr="009C26CC" w:rsidRDefault="006B7A78" w:rsidP="009C26CC">
            <w:pPr>
              <w:pStyle w:val="TableParagraph"/>
            </w:pPr>
            <w:r w:rsidRPr="009C26CC">
              <w:t>7. Философия</w:t>
            </w:r>
            <w:r w:rsidR="009C26CC" w:rsidRPr="009C26CC">
              <w:t xml:space="preserve"> </w:t>
            </w:r>
            <w:r w:rsidRPr="009C26CC">
              <w:t>Нового времени</w:t>
            </w:r>
          </w:p>
        </w:tc>
        <w:tc>
          <w:tcPr>
            <w:tcW w:w="1989" w:type="dxa"/>
          </w:tcPr>
          <w:p w14:paraId="17F7065E" w14:textId="77777777" w:rsidR="00EE66DC" w:rsidRPr="009C26CC" w:rsidRDefault="006B7A78" w:rsidP="009C26CC">
            <w:pPr>
              <w:pStyle w:val="TableParagraph"/>
            </w:pPr>
            <w:r w:rsidRPr="009C26CC">
              <w:t>Текущий</w:t>
            </w:r>
            <w:r w:rsidR="009C26CC" w:rsidRPr="009C26CC">
              <w:t xml:space="preserve"> </w:t>
            </w:r>
            <w:r w:rsidRPr="009C26CC">
              <w:t>контроль</w:t>
            </w:r>
          </w:p>
        </w:tc>
        <w:tc>
          <w:tcPr>
            <w:tcW w:w="2124" w:type="dxa"/>
            <w:gridSpan w:val="2"/>
          </w:tcPr>
          <w:p w14:paraId="7ABBFD51" w14:textId="77777777" w:rsidR="00EE66DC" w:rsidRPr="009C26CC" w:rsidRDefault="006B7A78" w:rsidP="009C26CC">
            <w:pPr>
              <w:pStyle w:val="TableParagraph"/>
            </w:pPr>
            <w:r w:rsidRPr="009C26CC">
              <w:t>Гносеологическая</w:t>
            </w:r>
            <w:r w:rsidR="009C26CC" w:rsidRPr="009C26CC">
              <w:t xml:space="preserve"> </w:t>
            </w:r>
            <w:r w:rsidRPr="009C26CC">
              <w:t>проблематика</w:t>
            </w:r>
            <w:r w:rsidR="009C26CC" w:rsidRPr="009C26CC">
              <w:t xml:space="preserve"> </w:t>
            </w:r>
            <w:r w:rsidRPr="009C26CC">
              <w:rPr>
                <w:spacing w:val="-18"/>
              </w:rPr>
              <w:t xml:space="preserve">в </w:t>
            </w:r>
            <w:r w:rsidRPr="009C26CC">
              <w:t>философии</w:t>
            </w:r>
            <w:r w:rsidRPr="009C26CC">
              <w:rPr>
                <w:spacing w:val="43"/>
              </w:rPr>
              <w:t xml:space="preserve"> </w:t>
            </w:r>
            <w:r w:rsidRPr="009C26CC">
              <w:t>Нового</w:t>
            </w:r>
            <w:r w:rsidR="009C26CC" w:rsidRPr="009C26CC">
              <w:t xml:space="preserve"> </w:t>
            </w:r>
            <w:r w:rsidRPr="009C26CC">
              <w:t>времени</w:t>
            </w:r>
          </w:p>
        </w:tc>
        <w:tc>
          <w:tcPr>
            <w:tcW w:w="1850" w:type="dxa"/>
          </w:tcPr>
          <w:p w14:paraId="18F1FCF9" w14:textId="77777777" w:rsidR="00EE66DC" w:rsidRPr="009C26CC" w:rsidRDefault="006B7A78" w:rsidP="009C26CC">
            <w:pPr>
              <w:pStyle w:val="TableParagraph"/>
            </w:pPr>
            <w:r w:rsidRPr="009C26CC">
              <w:t>СЗ: Доклад</w:t>
            </w:r>
          </w:p>
        </w:tc>
        <w:tc>
          <w:tcPr>
            <w:tcW w:w="1413" w:type="dxa"/>
          </w:tcPr>
          <w:p w14:paraId="16828958" w14:textId="77777777" w:rsidR="00EE66DC" w:rsidRPr="009C26CC" w:rsidRDefault="006B7A78" w:rsidP="009C26CC">
            <w:pPr>
              <w:pStyle w:val="TableParagraph"/>
            </w:pPr>
            <w:r w:rsidRPr="009C26CC">
              <w:t>Устная</w:t>
            </w:r>
          </w:p>
        </w:tc>
      </w:tr>
      <w:tr w:rsidR="00EE66DC" w:rsidRPr="009C26CC" w14:paraId="5C73B5AB" w14:textId="77777777" w:rsidTr="006B7A78">
        <w:trPr>
          <w:trHeight w:val="757"/>
        </w:trPr>
        <w:tc>
          <w:tcPr>
            <w:tcW w:w="1955" w:type="dxa"/>
          </w:tcPr>
          <w:p w14:paraId="0CB79C27" w14:textId="77777777" w:rsidR="00EE66DC" w:rsidRPr="009C26CC" w:rsidRDefault="006B7A78" w:rsidP="009C26CC">
            <w:pPr>
              <w:pStyle w:val="TableParagraph"/>
            </w:pPr>
            <w:r w:rsidRPr="009C26CC">
              <w:t>8.Современная</w:t>
            </w:r>
            <w:r w:rsidR="009C26CC" w:rsidRPr="009C26CC">
              <w:t xml:space="preserve"> </w:t>
            </w:r>
            <w:r w:rsidRPr="009C26CC">
              <w:t>философия</w:t>
            </w:r>
          </w:p>
        </w:tc>
        <w:tc>
          <w:tcPr>
            <w:tcW w:w="1989" w:type="dxa"/>
          </w:tcPr>
          <w:p w14:paraId="7AEE316C" w14:textId="77777777" w:rsidR="00EE66DC" w:rsidRPr="009C26CC" w:rsidRDefault="006B7A78" w:rsidP="009C26CC">
            <w:pPr>
              <w:pStyle w:val="TableParagraph"/>
            </w:pPr>
            <w:r w:rsidRPr="009C26CC">
              <w:t>Текущий</w:t>
            </w:r>
            <w:r w:rsidR="009C26CC" w:rsidRPr="009C26CC">
              <w:t xml:space="preserve"> </w:t>
            </w:r>
            <w:r w:rsidRPr="009C26CC">
              <w:t>контроль</w:t>
            </w:r>
          </w:p>
        </w:tc>
        <w:tc>
          <w:tcPr>
            <w:tcW w:w="2124" w:type="dxa"/>
            <w:gridSpan w:val="2"/>
          </w:tcPr>
          <w:p w14:paraId="1EEAF15A" w14:textId="77777777" w:rsidR="00EE66DC" w:rsidRPr="009C26CC" w:rsidRDefault="006B7A78" w:rsidP="009C26CC">
            <w:pPr>
              <w:pStyle w:val="TableParagraph"/>
            </w:pPr>
            <w:r w:rsidRPr="009C26CC">
              <w:t>Проблема личности</w:t>
            </w:r>
            <w:r w:rsidR="009C26CC" w:rsidRPr="009C26CC">
              <w:t xml:space="preserve"> в </w:t>
            </w:r>
            <w:r w:rsidRPr="009C26CC">
              <w:rPr>
                <w:spacing w:val="-4"/>
              </w:rPr>
              <w:t xml:space="preserve">современной </w:t>
            </w:r>
            <w:r w:rsidRPr="009C26CC">
              <w:t>философии</w:t>
            </w:r>
          </w:p>
        </w:tc>
        <w:tc>
          <w:tcPr>
            <w:tcW w:w="1850" w:type="dxa"/>
          </w:tcPr>
          <w:p w14:paraId="3639B993" w14:textId="77777777" w:rsidR="00EE66DC" w:rsidRPr="009C26CC" w:rsidRDefault="006B7A78" w:rsidP="009C26CC">
            <w:pPr>
              <w:pStyle w:val="TableParagraph"/>
            </w:pPr>
            <w:r w:rsidRPr="009C26CC">
              <w:t>СЗ: Дискуссия</w:t>
            </w:r>
          </w:p>
        </w:tc>
        <w:tc>
          <w:tcPr>
            <w:tcW w:w="1413" w:type="dxa"/>
          </w:tcPr>
          <w:p w14:paraId="5F9118DD" w14:textId="77777777" w:rsidR="00EE66DC" w:rsidRPr="009C26CC" w:rsidRDefault="006B7A78" w:rsidP="009C26CC">
            <w:pPr>
              <w:pStyle w:val="TableParagraph"/>
            </w:pPr>
            <w:r w:rsidRPr="009C26CC">
              <w:t>Устная</w:t>
            </w:r>
          </w:p>
        </w:tc>
      </w:tr>
      <w:tr w:rsidR="00EE66DC" w:rsidRPr="009C26CC" w14:paraId="46D8C6CD" w14:textId="77777777" w:rsidTr="006B7A78">
        <w:trPr>
          <w:trHeight w:val="758"/>
        </w:trPr>
        <w:tc>
          <w:tcPr>
            <w:tcW w:w="1955" w:type="dxa"/>
          </w:tcPr>
          <w:p w14:paraId="5E0D43BA" w14:textId="77777777" w:rsidR="00EE66DC" w:rsidRPr="009C26CC" w:rsidRDefault="006B7A78" w:rsidP="009C26CC">
            <w:pPr>
              <w:pStyle w:val="TableParagraph"/>
            </w:pPr>
            <w:r w:rsidRPr="009C26CC">
              <w:t>9. Русская</w:t>
            </w:r>
            <w:r w:rsidR="009C26CC" w:rsidRPr="009C26CC">
              <w:t xml:space="preserve"> </w:t>
            </w:r>
            <w:r w:rsidRPr="009C26CC">
              <w:t>философия</w:t>
            </w:r>
          </w:p>
        </w:tc>
        <w:tc>
          <w:tcPr>
            <w:tcW w:w="1989" w:type="dxa"/>
          </w:tcPr>
          <w:p w14:paraId="3DEC11E9" w14:textId="77777777" w:rsidR="00EE66DC" w:rsidRPr="009C26CC" w:rsidRDefault="006B7A78" w:rsidP="009C26CC">
            <w:pPr>
              <w:pStyle w:val="TableParagraph"/>
            </w:pPr>
            <w:r w:rsidRPr="009C26CC">
              <w:t>Текущий</w:t>
            </w:r>
            <w:r w:rsidR="009C26CC" w:rsidRPr="009C26CC">
              <w:t xml:space="preserve"> </w:t>
            </w:r>
            <w:r w:rsidRPr="009C26CC">
              <w:t>контроль</w:t>
            </w:r>
          </w:p>
        </w:tc>
        <w:tc>
          <w:tcPr>
            <w:tcW w:w="2124" w:type="dxa"/>
            <w:gridSpan w:val="2"/>
          </w:tcPr>
          <w:p w14:paraId="2477DB3B" w14:textId="77777777" w:rsidR="00EE66DC" w:rsidRPr="009C26CC" w:rsidRDefault="006B7A78" w:rsidP="009C26CC">
            <w:pPr>
              <w:pStyle w:val="TableParagraph"/>
              <w:tabs>
                <w:tab w:val="left" w:pos="1893"/>
              </w:tabs>
            </w:pPr>
            <w:r w:rsidRPr="009C26CC">
              <w:t>Философия</w:t>
            </w:r>
            <w:r w:rsidR="009C26CC" w:rsidRPr="009C26CC">
              <w:t xml:space="preserve"> </w:t>
            </w:r>
            <w:r w:rsidRPr="009C26CC">
              <w:t>и</w:t>
            </w:r>
            <w:r w:rsidR="009C26CC" w:rsidRPr="009C26CC">
              <w:t xml:space="preserve"> </w:t>
            </w:r>
            <w:r w:rsidRPr="009C26CC">
              <w:t>гуманистическое мировоззрение.</w:t>
            </w:r>
          </w:p>
        </w:tc>
        <w:tc>
          <w:tcPr>
            <w:tcW w:w="1850" w:type="dxa"/>
          </w:tcPr>
          <w:p w14:paraId="25223A21" w14:textId="77777777" w:rsidR="00EE66DC" w:rsidRPr="009C26CC" w:rsidRDefault="006B7A78" w:rsidP="009C26CC">
            <w:pPr>
              <w:pStyle w:val="TableParagraph"/>
            </w:pPr>
            <w:r w:rsidRPr="009C26CC">
              <w:t>СЗ: Доклад</w:t>
            </w:r>
          </w:p>
        </w:tc>
        <w:tc>
          <w:tcPr>
            <w:tcW w:w="1413" w:type="dxa"/>
          </w:tcPr>
          <w:p w14:paraId="2D1CD9B5" w14:textId="77777777" w:rsidR="00EE66DC" w:rsidRPr="009C26CC" w:rsidRDefault="006B7A78" w:rsidP="009C26CC">
            <w:pPr>
              <w:pStyle w:val="TableParagraph"/>
            </w:pPr>
            <w:r w:rsidRPr="009C26CC">
              <w:t>Устная</w:t>
            </w:r>
          </w:p>
        </w:tc>
      </w:tr>
      <w:tr w:rsidR="00EE66DC" w:rsidRPr="009C26CC" w14:paraId="3364A507" w14:textId="77777777" w:rsidTr="006B7A78">
        <w:trPr>
          <w:trHeight w:val="508"/>
        </w:trPr>
        <w:tc>
          <w:tcPr>
            <w:tcW w:w="1955" w:type="dxa"/>
          </w:tcPr>
          <w:p w14:paraId="054F7C58" w14:textId="77777777" w:rsidR="00EE66DC" w:rsidRPr="009C26CC" w:rsidRDefault="006B7A78" w:rsidP="009C26CC">
            <w:pPr>
              <w:pStyle w:val="TableParagraph"/>
            </w:pPr>
            <w:r w:rsidRPr="009C26CC">
              <w:t>10. Проблема</w:t>
            </w:r>
            <w:r w:rsidR="009C26CC" w:rsidRPr="009C26CC">
              <w:t xml:space="preserve"> </w:t>
            </w:r>
            <w:r w:rsidRPr="009C26CC">
              <w:t>бытия</w:t>
            </w:r>
          </w:p>
        </w:tc>
        <w:tc>
          <w:tcPr>
            <w:tcW w:w="1989" w:type="dxa"/>
          </w:tcPr>
          <w:p w14:paraId="5561F596" w14:textId="77777777" w:rsidR="00EE66DC" w:rsidRPr="009C26CC" w:rsidRDefault="006B7A78" w:rsidP="009C26CC">
            <w:pPr>
              <w:pStyle w:val="TableParagraph"/>
            </w:pPr>
            <w:r w:rsidRPr="009C26CC">
              <w:t>Текущий</w:t>
            </w:r>
            <w:r w:rsidR="009C26CC" w:rsidRPr="009C26CC">
              <w:t xml:space="preserve"> </w:t>
            </w:r>
            <w:r w:rsidRPr="009C26CC">
              <w:t>контроль</w:t>
            </w:r>
          </w:p>
        </w:tc>
        <w:tc>
          <w:tcPr>
            <w:tcW w:w="2124" w:type="dxa"/>
            <w:gridSpan w:val="2"/>
          </w:tcPr>
          <w:p w14:paraId="2A176F7C" w14:textId="77777777" w:rsidR="00EE66DC" w:rsidRPr="009C26CC" w:rsidRDefault="006B7A78" w:rsidP="009C26CC">
            <w:pPr>
              <w:pStyle w:val="TableParagraph"/>
            </w:pPr>
            <w:r w:rsidRPr="009C26CC">
              <w:t>Концепции бытия</w:t>
            </w:r>
            <w:r w:rsidRPr="009C26CC">
              <w:rPr>
                <w:spacing w:val="1"/>
              </w:rPr>
              <w:t xml:space="preserve"> </w:t>
            </w:r>
            <w:r w:rsidRPr="009C26CC">
              <w:t>в</w:t>
            </w:r>
            <w:r w:rsidR="009C26CC" w:rsidRPr="009C26CC">
              <w:t xml:space="preserve"> </w:t>
            </w:r>
            <w:r w:rsidRPr="009C26CC">
              <w:t>истории</w:t>
            </w:r>
            <w:r w:rsidRPr="009C26CC">
              <w:rPr>
                <w:spacing w:val="-9"/>
              </w:rPr>
              <w:t xml:space="preserve"> </w:t>
            </w:r>
            <w:r w:rsidRPr="009C26CC">
              <w:t>философии</w:t>
            </w:r>
          </w:p>
        </w:tc>
        <w:tc>
          <w:tcPr>
            <w:tcW w:w="1850" w:type="dxa"/>
          </w:tcPr>
          <w:p w14:paraId="601CA26A" w14:textId="77777777" w:rsidR="00EE66DC" w:rsidRPr="009C26CC" w:rsidRDefault="006B7A78" w:rsidP="009C26CC">
            <w:pPr>
              <w:pStyle w:val="TableParagraph"/>
            </w:pPr>
            <w:r w:rsidRPr="009C26CC">
              <w:t>СЗ: Дискуссия</w:t>
            </w:r>
          </w:p>
        </w:tc>
        <w:tc>
          <w:tcPr>
            <w:tcW w:w="1413" w:type="dxa"/>
          </w:tcPr>
          <w:p w14:paraId="458FA974" w14:textId="77777777" w:rsidR="00EE66DC" w:rsidRPr="009C26CC" w:rsidRDefault="006B7A78" w:rsidP="009C26CC">
            <w:pPr>
              <w:pStyle w:val="TableParagraph"/>
            </w:pPr>
            <w:r w:rsidRPr="009C26CC">
              <w:t>Устная</w:t>
            </w:r>
          </w:p>
        </w:tc>
      </w:tr>
      <w:tr w:rsidR="00EE66DC" w:rsidRPr="009C26CC" w14:paraId="103A391A" w14:textId="77777777" w:rsidTr="006B7A78">
        <w:trPr>
          <w:trHeight w:val="1262"/>
        </w:trPr>
        <w:tc>
          <w:tcPr>
            <w:tcW w:w="1955" w:type="dxa"/>
          </w:tcPr>
          <w:p w14:paraId="371BC7DF" w14:textId="77777777" w:rsidR="00EE66DC" w:rsidRPr="009C26CC" w:rsidRDefault="009C26CC" w:rsidP="009C26CC">
            <w:pPr>
              <w:pStyle w:val="TableParagraph"/>
            </w:pPr>
            <w:r w:rsidRPr="009C26CC">
              <w:lastRenderedPageBreak/>
              <w:t>11</w:t>
            </w:r>
            <w:r w:rsidR="006B7A78" w:rsidRPr="009C26CC">
              <w:t>. Проблемы познания.</w:t>
            </w:r>
            <w:r w:rsidRPr="009C26CC">
              <w:t xml:space="preserve"> </w:t>
            </w:r>
            <w:r w:rsidR="006B7A78" w:rsidRPr="009C26CC">
              <w:t>Философия и методология</w:t>
            </w:r>
            <w:r w:rsidRPr="009C26CC">
              <w:t xml:space="preserve"> </w:t>
            </w:r>
            <w:r w:rsidR="006B7A78" w:rsidRPr="009C26CC">
              <w:t>науки</w:t>
            </w:r>
          </w:p>
        </w:tc>
        <w:tc>
          <w:tcPr>
            <w:tcW w:w="1989" w:type="dxa"/>
          </w:tcPr>
          <w:p w14:paraId="3FCF970B" w14:textId="77777777" w:rsidR="00EE66DC" w:rsidRPr="009C26CC" w:rsidRDefault="006B7A78" w:rsidP="009C26CC">
            <w:pPr>
              <w:pStyle w:val="TableParagraph"/>
            </w:pPr>
            <w:r w:rsidRPr="009C26CC">
              <w:t>Текущий контроль</w:t>
            </w:r>
          </w:p>
        </w:tc>
        <w:tc>
          <w:tcPr>
            <w:tcW w:w="2124" w:type="dxa"/>
            <w:gridSpan w:val="2"/>
          </w:tcPr>
          <w:p w14:paraId="19E26374" w14:textId="77777777" w:rsidR="00EE66DC" w:rsidRPr="009C26CC" w:rsidRDefault="006B7A78" w:rsidP="009C26CC">
            <w:pPr>
              <w:pStyle w:val="TableParagraph"/>
              <w:tabs>
                <w:tab w:val="left" w:pos="1322"/>
                <w:tab w:val="left" w:pos="1908"/>
              </w:tabs>
            </w:pPr>
            <w:r w:rsidRPr="009C26CC">
              <w:t>Философия</w:t>
            </w:r>
            <w:r w:rsidR="009C26CC" w:rsidRPr="009C26CC">
              <w:t xml:space="preserve"> </w:t>
            </w:r>
            <w:r w:rsidRPr="009C26CC">
              <w:rPr>
                <w:spacing w:val="-18"/>
              </w:rPr>
              <w:t xml:space="preserve">в </w:t>
            </w:r>
            <w:r w:rsidR="009C26CC" w:rsidRPr="009C26CC">
              <w:t xml:space="preserve">поисках </w:t>
            </w:r>
            <w:r w:rsidRPr="009C26CC">
              <w:rPr>
                <w:spacing w:val="-4"/>
              </w:rPr>
              <w:t>смысла</w:t>
            </w:r>
            <w:r w:rsidR="009C26CC" w:rsidRPr="009C26CC">
              <w:rPr>
                <w:spacing w:val="-4"/>
              </w:rPr>
              <w:t xml:space="preserve"> </w:t>
            </w:r>
            <w:r w:rsidRPr="009C26CC">
              <w:t>жизни</w:t>
            </w:r>
          </w:p>
        </w:tc>
        <w:tc>
          <w:tcPr>
            <w:tcW w:w="1850" w:type="dxa"/>
          </w:tcPr>
          <w:p w14:paraId="1D0E268B" w14:textId="77777777" w:rsidR="00EE66DC" w:rsidRPr="009C26CC" w:rsidRDefault="006B7A78" w:rsidP="009C26CC">
            <w:pPr>
              <w:pStyle w:val="TableParagraph"/>
            </w:pPr>
            <w:r w:rsidRPr="009C26CC">
              <w:t>СЗ: Дискуссия</w:t>
            </w:r>
          </w:p>
        </w:tc>
        <w:tc>
          <w:tcPr>
            <w:tcW w:w="1413" w:type="dxa"/>
          </w:tcPr>
          <w:p w14:paraId="42E96E53" w14:textId="77777777" w:rsidR="00EE66DC" w:rsidRPr="009C26CC" w:rsidRDefault="006B7A78" w:rsidP="009C26CC">
            <w:pPr>
              <w:pStyle w:val="TableParagraph"/>
            </w:pPr>
            <w:r w:rsidRPr="009C26CC">
              <w:t>Устная</w:t>
            </w:r>
          </w:p>
        </w:tc>
      </w:tr>
      <w:tr w:rsidR="00EE66DC" w:rsidRPr="009C26CC" w14:paraId="010299D8" w14:textId="77777777" w:rsidTr="006B7A78">
        <w:trPr>
          <w:trHeight w:val="757"/>
        </w:trPr>
        <w:tc>
          <w:tcPr>
            <w:tcW w:w="1955" w:type="dxa"/>
          </w:tcPr>
          <w:p w14:paraId="24AD50D8" w14:textId="77777777" w:rsidR="00EE66DC" w:rsidRPr="009C26CC" w:rsidRDefault="006B7A78" w:rsidP="009C26CC">
            <w:pPr>
              <w:pStyle w:val="TableParagraph"/>
            </w:pPr>
            <w:r w:rsidRPr="009C26CC">
              <w:t>12. Проблема</w:t>
            </w:r>
            <w:r w:rsidR="009C26CC" w:rsidRPr="009C26CC">
              <w:t xml:space="preserve"> </w:t>
            </w:r>
            <w:r w:rsidRPr="009C26CC">
              <w:t>человека</w:t>
            </w:r>
          </w:p>
        </w:tc>
        <w:tc>
          <w:tcPr>
            <w:tcW w:w="1989" w:type="dxa"/>
          </w:tcPr>
          <w:p w14:paraId="2803435D" w14:textId="77777777" w:rsidR="00EE66DC" w:rsidRPr="009C26CC" w:rsidRDefault="006B7A78" w:rsidP="009C26CC">
            <w:pPr>
              <w:pStyle w:val="TableParagraph"/>
            </w:pPr>
            <w:r w:rsidRPr="009C26CC">
              <w:t>Текущий</w:t>
            </w:r>
            <w:r w:rsidR="009C26CC" w:rsidRPr="009C26CC">
              <w:t xml:space="preserve"> </w:t>
            </w:r>
            <w:r w:rsidRPr="009C26CC">
              <w:t>контроль</w:t>
            </w:r>
          </w:p>
        </w:tc>
        <w:tc>
          <w:tcPr>
            <w:tcW w:w="2124" w:type="dxa"/>
            <w:gridSpan w:val="2"/>
          </w:tcPr>
          <w:p w14:paraId="203C18E9" w14:textId="77777777" w:rsidR="00EE66DC" w:rsidRPr="009C26CC" w:rsidRDefault="006B7A78" w:rsidP="009C26CC">
            <w:pPr>
              <w:pStyle w:val="TableParagraph"/>
              <w:tabs>
                <w:tab w:val="left" w:pos="1908"/>
              </w:tabs>
            </w:pPr>
            <w:r w:rsidRPr="009C26CC">
              <w:t>Философия</w:t>
            </w:r>
            <w:r w:rsidR="009C26CC" w:rsidRPr="009C26CC">
              <w:t xml:space="preserve"> </w:t>
            </w:r>
            <w:r w:rsidRPr="009C26CC">
              <w:t>в</w:t>
            </w:r>
            <w:r w:rsidR="009C26CC" w:rsidRPr="009C26CC">
              <w:t xml:space="preserve"> поисках </w:t>
            </w:r>
            <w:r w:rsidRPr="009C26CC">
              <w:rPr>
                <w:spacing w:val="-4"/>
              </w:rPr>
              <w:t xml:space="preserve">смысла </w:t>
            </w:r>
            <w:r w:rsidRPr="009C26CC">
              <w:t>жизни</w:t>
            </w:r>
          </w:p>
        </w:tc>
        <w:tc>
          <w:tcPr>
            <w:tcW w:w="1850" w:type="dxa"/>
          </w:tcPr>
          <w:p w14:paraId="3C94591E" w14:textId="77777777" w:rsidR="00EE66DC" w:rsidRPr="009C26CC" w:rsidRDefault="006B7A78" w:rsidP="009C26CC">
            <w:pPr>
              <w:pStyle w:val="TableParagraph"/>
            </w:pPr>
            <w:r w:rsidRPr="009C26CC">
              <w:t>СЗ: Дискуссия</w:t>
            </w:r>
          </w:p>
        </w:tc>
        <w:tc>
          <w:tcPr>
            <w:tcW w:w="1413" w:type="dxa"/>
          </w:tcPr>
          <w:p w14:paraId="222BAFC3" w14:textId="77777777" w:rsidR="00EE66DC" w:rsidRPr="009C26CC" w:rsidRDefault="006B7A78" w:rsidP="009C26CC">
            <w:pPr>
              <w:pStyle w:val="TableParagraph"/>
            </w:pPr>
            <w:r w:rsidRPr="009C26CC">
              <w:t>Устная</w:t>
            </w:r>
          </w:p>
        </w:tc>
      </w:tr>
      <w:tr w:rsidR="00EE66DC" w:rsidRPr="009C26CC" w14:paraId="28E5ECDC" w14:textId="77777777" w:rsidTr="006B7A78">
        <w:trPr>
          <w:trHeight w:val="1013"/>
        </w:trPr>
        <w:tc>
          <w:tcPr>
            <w:tcW w:w="1955" w:type="dxa"/>
          </w:tcPr>
          <w:p w14:paraId="5BD4AA51" w14:textId="77777777" w:rsidR="00EE66DC" w:rsidRPr="009C26CC" w:rsidRDefault="006B7A78" w:rsidP="009C26CC">
            <w:pPr>
              <w:pStyle w:val="TableParagraph"/>
            </w:pPr>
            <w:r w:rsidRPr="009C26CC">
              <w:t>13. Социальная философия</w:t>
            </w:r>
          </w:p>
        </w:tc>
        <w:tc>
          <w:tcPr>
            <w:tcW w:w="1989" w:type="dxa"/>
          </w:tcPr>
          <w:p w14:paraId="0896BDC5" w14:textId="77777777" w:rsidR="00EE66DC" w:rsidRPr="009C26CC" w:rsidRDefault="006B7A78" w:rsidP="009C26CC">
            <w:pPr>
              <w:pStyle w:val="TableParagraph"/>
            </w:pPr>
            <w:r w:rsidRPr="009C26CC">
              <w:t>Текущий контроль</w:t>
            </w:r>
          </w:p>
        </w:tc>
        <w:tc>
          <w:tcPr>
            <w:tcW w:w="2124" w:type="dxa"/>
            <w:gridSpan w:val="2"/>
          </w:tcPr>
          <w:p w14:paraId="19FAF36E" w14:textId="77777777" w:rsidR="00EE66DC" w:rsidRPr="009C26CC" w:rsidRDefault="009C26CC" w:rsidP="009C26CC">
            <w:pPr>
              <w:pStyle w:val="TableParagraph"/>
              <w:tabs>
                <w:tab w:val="left" w:pos="832"/>
                <w:tab w:val="left" w:pos="1908"/>
              </w:tabs>
            </w:pPr>
            <w:r w:rsidRPr="009C26CC">
              <w:t xml:space="preserve">Тема </w:t>
            </w:r>
            <w:r w:rsidR="006B7A78" w:rsidRPr="009C26CC">
              <w:rPr>
                <w:spacing w:val="-3"/>
              </w:rPr>
              <w:t xml:space="preserve">социального </w:t>
            </w:r>
            <w:r w:rsidR="006B7A78" w:rsidRPr="009C26CC">
              <w:t>идеала</w:t>
            </w:r>
            <w:r w:rsidRPr="009C26CC">
              <w:t xml:space="preserve"> </w:t>
            </w:r>
            <w:r w:rsidR="006B7A78" w:rsidRPr="009C26CC">
              <w:rPr>
                <w:spacing w:val="-18"/>
              </w:rPr>
              <w:t>в</w:t>
            </w:r>
            <w:r w:rsidRPr="009C26CC">
              <w:rPr>
                <w:spacing w:val="-18"/>
              </w:rPr>
              <w:t xml:space="preserve"> </w:t>
            </w:r>
            <w:r w:rsidR="006B7A78" w:rsidRPr="009C26CC">
              <w:t>отечественной философии</w:t>
            </w:r>
          </w:p>
        </w:tc>
        <w:tc>
          <w:tcPr>
            <w:tcW w:w="1850" w:type="dxa"/>
          </w:tcPr>
          <w:p w14:paraId="4B5973AA" w14:textId="77777777" w:rsidR="00EE66DC" w:rsidRPr="009C26CC" w:rsidRDefault="006B7A78" w:rsidP="009C26CC">
            <w:pPr>
              <w:pStyle w:val="TableParagraph"/>
            </w:pPr>
            <w:r w:rsidRPr="009C26CC">
              <w:t>СЗ: Дискуссия</w:t>
            </w:r>
          </w:p>
        </w:tc>
        <w:tc>
          <w:tcPr>
            <w:tcW w:w="1413" w:type="dxa"/>
          </w:tcPr>
          <w:p w14:paraId="41B71D25" w14:textId="77777777" w:rsidR="00EE66DC" w:rsidRPr="009C26CC" w:rsidRDefault="006B7A78" w:rsidP="009C26CC">
            <w:pPr>
              <w:pStyle w:val="TableParagraph"/>
            </w:pPr>
            <w:r w:rsidRPr="009C26CC">
              <w:t>Устная</w:t>
            </w:r>
          </w:p>
        </w:tc>
      </w:tr>
      <w:tr w:rsidR="00EE66DC" w:rsidRPr="009C26CC" w14:paraId="728F7670" w14:textId="77777777" w:rsidTr="009C26CC">
        <w:trPr>
          <w:trHeight w:val="761"/>
        </w:trPr>
        <w:tc>
          <w:tcPr>
            <w:tcW w:w="3944" w:type="dxa"/>
            <w:gridSpan w:val="2"/>
          </w:tcPr>
          <w:p w14:paraId="17BC744A" w14:textId="77777777" w:rsidR="00EE66DC" w:rsidRPr="009C26CC" w:rsidRDefault="006B7A78" w:rsidP="009C26CC">
            <w:pPr>
              <w:pStyle w:val="TableParagraph"/>
            </w:pPr>
            <w:r w:rsidRPr="009C26CC">
              <w:t>Темы 7- 13</w:t>
            </w:r>
          </w:p>
        </w:tc>
        <w:tc>
          <w:tcPr>
            <w:tcW w:w="2124" w:type="dxa"/>
            <w:gridSpan w:val="2"/>
          </w:tcPr>
          <w:p w14:paraId="33C5EF7C" w14:textId="77777777" w:rsidR="00EE66DC" w:rsidRPr="009C26CC" w:rsidRDefault="006B7A78" w:rsidP="009C26CC">
            <w:pPr>
              <w:pStyle w:val="TableParagraph"/>
            </w:pPr>
            <w:r w:rsidRPr="009C26CC">
              <w:t>Результаты</w:t>
            </w:r>
            <w:r w:rsidR="009C26CC" w:rsidRPr="009C26CC">
              <w:t xml:space="preserve"> обучения </w:t>
            </w:r>
            <w:r w:rsidRPr="009C26CC">
              <w:t>по</w:t>
            </w:r>
            <w:r w:rsidR="009C26CC" w:rsidRPr="009C26CC">
              <w:t xml:space="preserve"> </w:t>
            </w:r>
            <w:r w:rsidRPr="009C26CC">
              <w:t>данным</w:t>
            </w:r>
            <w:r w:rsidR="009C26CC" w:rsidRPr="009C26CC">
              <w:t xml:space="preserve"> </w:t>
            </w:r>
            <w:r w:rsidRPr="009C26CC">
              <w:rPr>
                <w:spacing w:val="-6"/>
              </w:rPr>
              <w:t xml:space="preserve">темам </w:t>
            </w:r>
            <w:r w:rsidRPr="009C26CC">
              <w:t>дисциплины</w:t>
            </w:r>
          </w:p>
        </w:tc>
        <w:tc>
          <w:tcPr>
            <w:tcW w:w="1850" w:type="dxa"/>
          </w:tcPr>
          <w:p w14:paraId="4B812F27" w14:textId="77777777" w:rsidR="00EE66DC" w:rsidRPr="009C26CC" w:rsidRDefault="006B7A78" w:rsidP="009C26CC">
            <w:pPr>
              <w:pStyle w:val="TableParagraph"/>
            </w:pPr>
            <w:r w:rsidRPr="009C26CC">
              <w:t>Тест</w:t>
            </w:r>
          </w:p>
        </w:tc>
        <w:tc>
          <w:tcPr>
            <w:tcW w:w="1413" w:type="dxa"/>
          </w:tcPr>
          <w:p w14:paraId="35FAD378" w14:textId="77777777" w:rsidR="00EE66DC" w:rsidRPr="009C26CC" w:rsidRDefault="006B7A78" w:rsidP="009C26CC">
            <w:pPr>
              <w:pStyle w:val="TableParagraph"/>
            </w:pPr>
            <w:r w:rsidRPr="009C26CC">
              <w:t>Письменная</w:t>
            </w:r>
          </w:p>
        </w:tc>
      </w:tr>
      <w:tr w:rsidR="00EE66DC" w:rsidRPr="009C26CC" w14:paraId="21610178" w14:textId="77777777" w:rsidTr="009C26CC">
        <w:trPr>
          <w:trHeight w:val="1537"/>
        </w:trPr>
        <w:tc>
          <w:tcPr>
            <w:tcW w:w="1955" w:type="dxa"/>
          </w:tcPr>
          <w:p w14:paraId="04BF8A59" w14:textId="77777777" w:rsidR="00EE66DC" w:rsidRPr="009C26CC" w:rsidRDefault="006B7A78" w:rsidP="009C26CC">
            <w:pPr>
              <w:pStyle w:val="TableParagraph"/>
            </w:pPr>
            <w:r w:rsidRPr="009C26CC">
              <w:t>Все темы и</w:t>
            </w:r>
            <w:r w:rsidR="009C26CC" w:rsidRPr="009C26CC">
              <w:t xml:space="preserve"> </w:t>
            </w:r>
            <w:r w:rsidRPr="009C26CC">
              <w:t>разделы:</w:t>
            </w:r>
          </w:p>
        </w:tc>
        <w:tc>
          <w:tcPr>
            <w:tcW w:w="1989" w:type="dxa"/>
          </w:tcPr>
          <w:p w14:paraId="432B1BEC" w14:textId="77777777" w:rsidR="00EE66DC" w:rsidRPr="009C26CC" w:rsidRDefault="006B7A78" w:rsidP="009C26CC">
            <w:pPr>
              <w:pStyle w:val="TableParagraph"/>
            </w:pPr>
            <w:r w:rsidRPr="009C26CC">
              <w:t>Промежуточная</w:t>
            </w:r>
            <w:r w:rsidR="009C26CC" w:rsidRPr="009C26CC">
              <w:t xml:space="preserve"> </w:t>
            </w:r>
            <w:r w:rsidRPr="009C26CC">
              <w:t>аттестация</w:t>
            </w:r>
          </w:p>
        </w:tc>
        <w:tc>
          <w:tcPr>
            <w:tcW w:w="2124" w:type="dxa"/>
            <w:gridSpan w:val="2"/>
          </w:tcPr>
          <w:p w14:paraId="67DB1149" w14:textId="77777777" w:rsidR="00EE66DC" w:rsidRPr="009C26CC" w:rsidRDefault="006B7A78" w:rsidP="009C26CC">
            <w:pPr>
              <w:pStyle w:val="TableParagraph"/>
            </w:pPr>
            <w:r w:rsidRPr="009C26CC">
              <w:t>Обобщенные</w:t>
            </w:r>
            <w:r w:rsidR="009C26CC" w:rsidRPr="009C26CC">
              <w:t xml:space="preserve"> результаты обучения </w:t>
            </w:r>
            <w:r w:rsidRPr="009C26CC">
              <w:rPr>
                <w:spacing w:val="-7"/>
              </w:rPr>
              <w:t xml:space="preserve">по </w:t>
            </w:r>
            <w:r w:rsidRPr="009C26CC">
              <w:t>дис</w:t>
            </w:r>
            <w:r w:rsidR="009C26CC" w:rsidRPr="009C26CC">
              <w:t xml:space="preserve">циплине теоретических знаний </w:t>
            </w:r>
            <w:r w:rsidRPr="009C26CC">
              <w:rPr>
                <w:spacing w:val="-18"/>
              </w:rPr>
              <w:t>и</w:t>
            </w:r>
            <w:r w:rsidR="009C26CC" w:rsidRPr="009C26CC">
              <w:rPr>
                <w:spacing w:val="-18"/>
              </w:rPr>
              <w:t xml:space="preserve"> </w:t>
            </w:r>
            <w:r w:rsidRPr="009C26CC">
              <w:t>практических навыков</w:t>
            </w:r>
          </w:p>
        </w:tc>
        <w:tc>
          <w:tcPr>
            <w:tcW w:w="1850" w:type="dxa"/>
          </w:tcPr>
          <w:p w14:paraId="5A331494" w14:textId="77777777" w:rsidR="00EE66DC" w:rsidRPr="009C26CC" w:rsidRDefault="006B7A78" w:rsidP="009C26CC">
            <w:pPr>
              <w:pStyle w:val="TableParagraph"/>
            </w:pPr>
            <w:r w:rsidRPr="009C26CC">
              <w:t>Вопросы</w:t>
            </w:r>
          </w:p>
        </w:tc>
        <w:tc>
          <w:tcPr>
            <w:tcW w:w="1413" w:type="dxa"/>
          </w:tcPr>
          <w:p w14:paraId="74A963A7" w14:textId="77777777" w:rsidR="00EE66DC" w:rsidRPr="009C26CC" w:rsidRDefault="006B7A78" w:rsidP="009C26CC">
            <w:pPr>
              <w:pStyle w:val="TableParagraph"/>
            </w:pPr>
            <w:r w:rsidRPr="009C26CC">
              <w:t>Устная</w:t>
            </w:r>
          </w:p>
        </w:tc>
      </w:tr>
      <w:tr w:rsidR="00EE66DC" w:rsidRPr="009C26CC" w14:paraId="20B15553" w14:textId="77777777" w:rsidTr="009C26CC">
        <w:trPr>
          <w:trHeight w:val="2094"/>
        </w:trPr>
        <w:tc>
          <w:tcPr>
            <w:tcW w:w="1955" w:type="dxa"/>
          </w:tcPr>
          <w:p w14:paraId="21821F8E" w14:textId="77777777" w:rsidR="00EE66DC" w:rsidRPr="009C26CC" w:rsidRDefault="006B7A78" w:rsidP="009C26CC">
            <w:pPr>
              <w:pStyle w:val="TableParagraph"/>
            </w:pPr>
            <w:r w:rsidRPr="009C26CC">
              <w:t>Итоговый</w:t>
            </w:r>
            <w:r w:rsidR="009C26CC">
              <w:t xml:space="preserve"> </w:t>
            </w:r>
            <w:r w:rsidRPr="009C26CC">
              <w:t>контроль по дисциплине</w:t>
            </w:r>
          </w:p>
        </w:tc>
        <w:tc>
          <w:tcPr>
            <w:tcW w:w="1989" w:type="dxa"/>
          </w:tcPr>
          <w:p w14:paraId="18013E97" w14:textId="77777777" w:rsidR="00EE66DC" w:rsidRPr="009C26CC" w:rsidRDefault="006B7A78" w:rsidP="009C26CC">
            <w:pPr>
              <w:pStyle w:val="TableParagraph"/>
            </w:pPr>
            <w:r w:rsidRPr="009C26CC">
              <w:t>-</w:t>
            </w:r>
          </w:p>
        </w:tc>
        <w:tc>
          <w:tcPr>
            <w:tcW w:w="2124" w:type="dxa"/>
            <w:gridSpan w:val="2"/>
          </w:tcPr>
          <w:p w14:paraId="02CADC95" w14:textId="77777777" w:rsidR="009C26CC" w:rsidRPr="009C26CC" w:rsidRDefault="006B7A78" w:rsidP="009C26CC">
            <w:pPr>
              <w:pStyle w:val="TableParagraph"/>
              <w:tabs>
                <w:tab w:val="left" w:pos="1024"/>
                <w:tab w:val="left" w:pos="1427"/>
              </w:tabs>
            </w:pPr>
            <w:r w:rsidRPr="009C26CC">
              <w:t>Вопрос</w:t>
            </w:r>
            <w:r w:rsidR="009C26CC">
              <w:t xml:space="preserve"> </w:t>
            </w:r>
            <w:r w:rsidRPr="009C26CC">
              <w:t>1.</w:t>
            </w:r>
          </w:p>
          <w:p w14:paraId="3B7CFCAC" w14:textId="77777777" w:rsidR="00EE66DC" w:rsidRPr="009C26CC" w:rsidRDefault="006B7A78" w:rsidP="009C26CC">
            <w:pPr>
              <w:pStyle w:val="TableParagraph"/>
              <w:tabs>
                <w:tab w:val="left" w:pos="1024"/>
                <w:tab w:val="left" w:pos="1427"/>
              </w:tabs>
            </w:pPr>
            <w:r w:rsidRPr="009C26CC">
              <w:t>Знать:</w:t>
            </w:r>
          </w:p>
          <w:p w14:paraId="44F62356" w14:textId="77777777" w:rsidR="00EE66DC" w:rsidRPr="009C26CC" w:rsidRDefault="009C26CC" w:rsidP="009C26CC">
            <w:pPr>
              <w:pStyle w:val="TableParagraph"/>
            </w:pPr>
            <w:r w:rsidRPr="009C26CC">
              <w:t>С</w:t>
            </w:r>
            <w:r w:rsidR="006B7A78" w:rsidRPr="009C26CC">
              <w:t>ущность</w:t>
            </w:r>
            <w:r w:rsidRPr="009C26CC">
              <w:t xml:space="preserve"> </w:t>
            </w:r>
            <w:r w:rsidR="006B7A78" w:rsidRPr="009C26CC">
              <w:t>материализма</w:t>
            </w:r>
            <w:r w:rsidRPr="009C26CC">
              <w:t xml:space="preserve"> </w:t>
            </w:r>
            <w:r w:rsidR="006B7A78" w:rsidRPr="009C26CC">
              <w:rPr>
                <w:spacing w:val="-17"/>
              </w:rPr>
              <w:t xml:space="preserve">и </w:t>
            </w:r>
            <w:r w:rsidR="006B7A78" w:rsidRPr="009C26CC">
              <w:t>идеализма,</w:t>
            </w:r>
            <w:r w:rsidRPr="009C26CC">
              <w:t xml:space="preserve"> и </w:t>
            </w:r>
            <w:r w:rsidR="006B7A78" w:rsidRPr="009C26CC">
              <w:rPr>
                <w:spacing w:val="-9"/>
              </w:rPr>
              <w:t xml:space="preserve">их </w:t>
            </w:r>
            <w:r w:rsidR="006B7A78" w:rsidRPr="009C26CC">
              <w:t>основные философские концепции</w:t>
            </w:r>
          </w:p>
        </w:tc>
        <w:tc>
          <w:tcPr>
            <w:tcW w:w="1850" w:type="dxa"/>
          </w:tcPr>
          <w:p w14:paraId="31B66459" w14:textId="77777777" w:rsidR="00EE66DC" w:rsidRPr="009C26CC" w:rsidRDefault="006B7A78" w:rsidP="009C26CC">
            <w:pPr>
              <w:pStyle w:val="TableParagraph"/>
            </w:pPr>
            <w:r w:rsidRPr="009C26CC">
              <w:t>Вопросы к ГИА</w:t>
            </w:r>
          </w:p>
        </w:tc>
        <w:tc>
          <w:tcPr>
            <w:tcW w:w="1413" w:type="dxa"/>
          </w:tcPr>
          <w:p w14:paraId="3D347676" w14:textId="77777777" w:rsidR="00EE66DC" w:rsidRPr="009C26CC" w:rsidRDefault="006B7A78" w:rsidP="009C26CC">
            <w:pPr>
              <w:pStyle w:val="TableParagraph"/>
            </w:pPr>
            <w:r w:rsidRPr="009C26CC">
              <w:t>-</w:t>
            </w:r>
          </w:p>
        </w:tc>
      </w:tr>
    </w:tbl>
    <w:p w14:paraId="4E231D6E" w14:textId="77777777" w:rsidR="00EE66DC" w:rsidRDefault="00EE66DC" w:rsidP="00713F7A">
      <w:pPr>
        <w:pStyle w:val="a3"/>
        <w:spacing w:before="7"/>
        <w:ind w:left="0"/>
        <w:rPr>
          <w:sz w:val="15"/>
        </w:rPr>
      </w:pPr>
    </w:p>
    <w:p w14:paraId="342CDB5B" w14:textId="77777777" w:rsidR="00EE66DC" w:rsidRDefault="006B7A78" w:rsidP="00F37390">
      <w:pPr>
        <w:pStyle w:val="1"/>
        <w:numPr>
          <w:ilvl w:val="2"/>
          <w:numId w:val="21"/>
        </w:numPr>
        <w:tabs>
          <w:tab w:val="left" w:pos="1822"/>
        </w:tabs>
        <w:spacing w:before="90" w:line="240" w:lineRule="auto"/>
        <w:ind w:left="0"/>
        <w:jc w:val="center"/>
      </w:pPr>
      <w:bookmarkStart w:id="5" w:name="_Toc145695850"/>
      <w:r>
        <w:t>ПОКАЗАТЕЛИ И КРИТЕРИИ ОЦЕНКИ</w:t>
      </w:r>
      <w:r>
        <w:rPr>
          <w:spacing w:val="5"/>
        </w:rPr>
        <w:t xml:space="preserve"> </w:t>
      </w:r>
      <w:r>
        <w:t>КОМПЕТЕНЦИЙ</w:t>
      </w:r>
      <w:bookmarkEnd w:id="5"/>
    </w:p>
    <w:p w14:paraId="37E7F618" w14:textId="77777777" w:rsidR="00EE66DC" w:rsidRDefault="00EE66DC" w:rsidP="00713F7A">
      <w:pPr>
        <w:pStyle w:val="a3"/>
        <w:spacing w:before="7"/>
        <w:ind w:left="0"/>
        <w:rPr>
          <w:b/>
          <w:sz w:val="23"/>
        </w:rPr>
      </w:pPr>
    </w:p>
    <w:p w14:paraId="58D8CDDC" w14:textId="77777777" w:rsidR="00EE66DC" w:rsidRDefault="006B7A78" w:rsidP="00713F7A">
      <w:pPr>
        <w:pStyle w:val="a3"/>
        <w:ind w:left="0" w:firstLine="710"/>
        <w:jc w:val="both"/>
      </w:pPr>
      <w:r>
        <w:t>Оценка знаний, умений, владений выражается в пятибалльной системе.</w:t>
      </w:r>
    </w:p>
    <w:p w14:paraId="105E5448" w14:textId="77777777" w:rsidR="00EE66DC" w:rsidRDefault="00EE66DC" w:rsidP="00713F7A">
      <w:pPr>
        <w:pStyle w:val="a3"/>
        <w:ind w:left="0"/>
      </w:pPr>
    </w:p>
    <w:p w14:paraId="0DD3FC17" w14:textId="77777777" w:rsidR="00EE66DC" w:rsidRDefault="006B7A78" w:rsidP="00713F7A">
      <w:pPr>
        <w:pStyle w:val="a3"/>
        <w:spacing w:after="11"/>
        <w:ind w:left="0"/>
      </w:pPr>
      <w:r>
        <w:t>Таблица 3.1</w:t>
      </w:r>
      <w:r w:rsidR="00F37390">
        <w:t xml:space="preserve"> –</w:t>
      </w:r>
      <w:r>
        <w:t xml:space="preserve"> Текущий контроль</w:t>
      </w: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
        <w:gridCol w:w="1939"/>
        <w:gridCol w:w="1838"/>
        <w:gridCol w:w="1843"/>
        <w:gridCol w:w="1844"/>
        <w:gridCol w:w="1704"/>
      </w:tblGrid>
      <w:tr w:rsidR="00EE66DC" w14:paraId="01D390A7" w14:textId="77777777" w:rsidTr="00115024">
        <w:trPr>
          <w:trHeight w:val="253"/>
          <w:jc w:val="center"/>
        </w:trPr>
        <w:tc>
          <w:tcPr>
            <w:tcW w:w="442" w:type="dxa"/>
            <w:vMerge w:val="restart"/>
            <w:vAlign w:val="center"/>
          </w:tcPr>
          <w:p w14:paraId="187ABF19" w14:textId="77777777" w:rsidR="00EE66DC" w:rsidRDefault="006B7A78" w:rsidP="00115024">
            <w:pPr>
              <w:pStyle w:val="TableParagraph"/>
              <w:jc w:val="center"/>
            </w:pPr>
            <w:r>
              <w:t>№</w:t>
            </w:r>
            <w:r w:rsidR="00B1758D">
              <w:t xml:space="preserve"> п/п</w:t>
            </w:r>
          </w:p>
        </w:tc>
        <w:tc>
          <w:tcPr>
            <w:tcW w:w="1939" w:type="dxa"/>
            <w:vMerge w:val="restart"/>
            <w:vAlign w:val="center"/>
          </w:tcPr>
          <w:p w14:paraId="3801D329" w14:textId="77777777" w:rsidR="00EE66DC" w:rsidRDefault="006B7A78" w:rsidP="00115024">
            <w:pPr>
              <w:pStyle w:val="TableParagraph"/>
              <w:jc w:val="center"/>
            </w:pPr>
            <w:r>
              <w:t>Виды работ</w:t>
            </w:r>
          </w:p>
        </w:tc>
        <w:tc>
          <w:tcPr>
            <w:tcW w:w="7229" w:type="dxa"/>
            <w:gridSpan w:val="4"/>
            <w:vAlign w:val="center"/>
          </w:tcPr>
          <w:p w14:paraId="390EA4C3" w14:textId="77777777" w:rsidR="00EE66DC" w:rsidRDefault="006B7A78" w:rsidP="00115024">
            <w:pPr>
              <w:pStyle w:val="TableParagraph"/>
              <w:jc w:val="center"/>
            </w:pPr>
            <w:r>
              <w:t>Критерии оценивания</w:t>
            </w:r>
          </w:p>
        </w:tc>
      </w:tr>
      <w:tr w:rsidR="00EE66DC" w14:paraId="07F4A529" w14:textId="77777777" w:rsidTr="00115024">
        <w:trPr>
          <w:trHeight w:val="1013"/>
          <w:jc w:val="center"/>
        </w:trPr>
        <w:tc>
          <w:tcPr>
            <w:tcW w:w="442" w:type="dxa"/>
            <w:vMerge/>
            <w:tcBorders>
              <w:top w:val="nil"/>
            </w:tcBorders>
            <w:vAlign w:val="center"/>
          </w:tcPr>
          <w:p w14:paraId="2C6118E8" w14:textId="77777777" w:rsidR="00EE66DC" w:rsidRDefault="00EE66DC" w:rsidP="00115024">
            <w:pPr>
              <w:jc w:val="center"/>
              <w:rPr>
                <w:sz w:val="2"/>
                <w:szCs w:val="2"/>
              </w:rPr>
            </w:pPr>
          </w:p>
        </w:tc>
        <w:tc>
          <w:tcPr>
            <w:tcW w:w="1939" w:type="dxa"/>
            <w:vMerge/>
            <w:tcBorders>
              <w:top w:val="nil"/>
            </w:tcBorders>
            <w:vAlign w:val="center"/>
          </w:tcPr>
          <w:p w14:paraId="240545A4" w14:textId="77777777" w:rsidR="00EE66DC" w:rsidRDefault="00EE66DC" w:rsidP="00115024">
            <w:pPr>
              <w:jc w:val="center"/>
              <w:rPr>
                <w:sz w:val="2"/>
                <w:szCs w:val="2"/>
              </w:rPr>
            </w:pPr>
          </w:p>
        </w:tc>
        <w:tc>
          <w:tcPr>
            <w:tcW w:w="1838" w:type="dxa"/>
            <w:vAlign w:val="center"/>
          </w:tcPr>
          <w:p w14:paraId="794D6863" w14:textId="77777777" w:rsidR="006B7A78" w:rsidRDefault="006B7A78" w:rsidP="00115024">
            <w:pPr>
              <w:pStyle w:val="TableParagraph"/>
              <w:jc w:val="center"/>
            </w:pPr>
            <w:proofErr w:type="spellStart"/>
            <w:proofErr w:type="gramStart"/>
            <w:r>
              <w:t>Неудовлет-ворительно</w:t>
            </w:r>
            <w:proofErr w:type="spellEnd"/>
            <w:proofErr w:type="gramEnd"/>
          </w:p>
          <w:p w14:paraId="29AA8691" w14:textId="77777777" w:rsidR="00EE66DC" w:rsidRDefault="006B7A78" w:rsidP="00115024">
            <w:pPr>
              <w:pStyle w:val="TableParagraph"/>
              <w:jc w:val="center"/>
            </w:pPr>
            <w:r>
              <w:t>(2 балла)</w:t>
            </w:r>
          </w:p>
        </w:tc>
        <w:tc>
          <w:tcPr>
            <w:tcW w:w="1843" w:type="dxa"/>
            <w:vAlign w:val="center"/>
          </w:tcPr>
          <w:p w14:paraId="0DF93209" w14:textId="77777777" w:rsidR="006B7A78" w:rsidRDefault="006B7A78" w:rsidP="00115024">
            <w:pPr>
              <w:pStyle w:val="TableParagraph"/>
              <w:jc w:val="center"/>
            </w:pPr>
            <w:proofErr w:type="gramStart"/>
            <w:r>
              <w:t>Удовлетвори-</w:t>
            </w:r>
            <w:proofErr w:type="spellStart"/>
            <w:r>
              <w:t>тельно</w:t>
            </w:r>
            <w:proofErr w:type="spellEnd"/>
            <w:proofErr w:type="gramEnd"/>
          </w:p>
          <w:p w14:paraId="2C013014" w14:textId="77777777" w:rsidR="00EE66DC" w:rsidRDefault="006B7A78" w:rsidP="00115024">
            <w:pPr>
              <w:pStyle w:val="TableParagraph"/>
              <w:jc w:val="center"/>
            </w:pPr>
            <w:r>
              <w:t>(3 балла)</w:t>
            </w:r>
          </w:p>
        </w:tc>
        <w:tc>
          <w:tcPr>
            <w:tcW w:w="1844" w:type="dxa"/>
            <w:vAlign w:val="center"/>
          </w:tcPr>
          <w:p w14:paraId="449E3A92" w14:textId="77777777" w:rsidR="006B7A78" w:rsidRDefault="006B7A78" w:rsidP="00115024">
            <w:pPr>
              <w:pStyle w:val="TableParagraph"/>
              <w:jc w:val="center"/>
            </w:pPr>
            <w:r>
              <w:t>Хорошо</w:t>
            </w:r>
          </w:p>
          <w:p w14:paraId="0539BB93" w14:textId="77777777" w:rsidR="00EE66DC" w:rsidRDefault="006B7A78" w:rsidP="00115024">
            <w:pPr>
              <w:pStyle w:val="TableParagraph"/>
              <w:jc w:val="center"/>
            </w:pPr>
            <w:r>
              <w:t>(4 балла)</w:t>
            </w:r>
          </w:p>
        </w:tc>
        <w:tc>
          <w:tcPr>
            <w:tcW w:w="1704" w:type="dxa"/>
            <w:vAlign w:val="center"/>
          </w:tcPr>
          <w:p w14:paraId="12DDA34A" w14:textId="77777777" w:rsidR="006B7A78" w:rsidRDefault="006B7A78" w:rsidP="00115024">
            <w:pPr>
              <w:pStyle w:val="TableParagraph"/>
              <w:jc w:val="center"/>
            </w:pPr>
            <w:r>
              <w:t>Отлично</w:t>
            </w:r>
          </w:p>
          <w:p w14:paraId="5BCDF9CA" w14:textId="77777777" w:rsidR="00EE66DC" w:rsidRDefault="006B7A78" w:rsidP="00115024">
            <w:pPr>
              <w:pStyle w:val="TableParagraph"/>
              <w:jc w:val="center"/>
            </w:pPr>
            <w:r>
              <w:t>(5 баллов)</w:t>
            </w:r>
          </w:p>
        </w:tc>
      </w:tr>
      <w:tr w:rsidR="00B1758D" w14:paraId="7C1495C6" w14:textId="77777777" w:rsidTr="00115024">
        <w:trPr>
          <w:trHeight w:val="1462"/>
          <w:jc w:val="center"/>
        </w:trPr>
        <w:tc>
          <w:tcPr>
            <w:tcW w:w="442" w:type="dxa"/>
            <w:vAlign w:val="center"/>
          </w:tcPr>
          <w:p w14:paraId="4F70C327" w14:textId="77777777" w:rsidR="00B1758D" w:rsidRDefault="00B1758D" w:rsidP="00115024">
            <w:pPr>
              <w:pStyle w:val="TableParagraph"/>
              <w:spacing w:line="222" w:lineRule="exact"/>
              <w:jc w:val="center"/>
            </w:pPr>
            <w:r>
              <w:t>1</w:t>
            </w:r>
          </w:p>
        </w:tc>
        <w:tc>
          <w:tcPr>
            <w:tcW w:w="1939" w:type="dxa"/>
            <w:vAlign w:val="center"/>
          </w:tcPr>
          <w:p w14:paraId="33FB7DEB" w14:textId="77777777" w:rsidR="00B1758D" w:rsidRDefault="00B1758D" w:rsidP="00115024">
            <w:pPr>
              <w:pStyle w:val="TableParagraph"/>
              <w:spacing w:line="244" w:lineRule="exact"/>
              <w:jc w:val="center"/>
            </w:pPr>
            <w:r>
              <w:t>Работа на лекциях</w:t>
            </w:r>
          </w:p>
        </w:tc>
        <w:tc>
          <w:tcPr>
            <w:tcW w:w="1838" w:type="dxa"/>
            <w:vAlign w:val="center"/>
          </w:tcPr>
          <w:p w14:paraId="521A768A" w14:textId="77777777" w:rsidR="00B1758D" w:rsidRDefault="00B1758D" w:rsidP="00115024">
            <w:pPr>
              <w:pStyle w:val="TableParagraph"/>
              <w:tabs>
                <w:tab w:val="left" w:pos="551"/>
                <w:tab w:val="left" w:pos="1511"/>
              </w:tabs>
              <w:jc w:val="center"/>
            </w:pPr>
            <w:r>
              <w:t xml:space="preserve">Отсутствие участия </w:t>
            </w:r>
            <w:r>
              <w:rPr>
                <w:spacing w:val="-3"/>
              </w:rPr>
              <w:t xml:space="preserve">студента </w:t>
            </w:r>
            <w:r>
              <w:t xml:space="preserve">в работе </w:t>
            </w:r>
            <w:r>
              <w:rPr>
                <w:spacing w:val="-8"/>
              </w:rPr>
              <w:t xml:space="preserve">на </w:t>
            </w:r>
            <w:r>
              <w:t>занятии</w:t>
            </w:r>
          </w:p>
        </w:tc>
        <w:tc>
          <w:tcPr>
            <w:tcW w:w="1843" w:type="dxa"/>
            <w:vAlign w:val="center"/>
          </w:tcPr>
          <w:p w14:paraId="5C4261A0" w14:textId="77777777" w:rsidR="00B1758D" w:rsidRDefault="00B1758D" w:rsidP="00115024">
            <w:pPr>
              <w:pStyle w:val="TableParagraph"/>
              <w:spacing w:line="237" w:lineRule="auto"/>
              <w:jc w:val="center"/>
            </w:pPr>
            <w:r>
              <w:t>Единичное высказывание</w:t>
            </w:r>
          </w:p>
        </w:tc>
        <w:tc>
          <w:tcPr>
            <w:tcW w:w="1844" w:type="dxa"/>
            <w:vAlign w:val="center"/>
          </w:tcPr>
          <w:p w14:paraId="79A81AA0" w14:textId="77777777" w:rsidR="00B1758D" w:rsidRDefault="00B1758D" w:rsidP="00115024">
            <w:pPr>
              <w:pStyle w:val="TableParagraph"/>
              <w:jc w:val="center"/>
            </w:pPr>
            <w:r>
              <w:t xml:space="preserve">Высказывание суждений, активное участие в </w:t>
            </w:r>
            <w:r>
              <w:rPr>
                <w:spacing w:val="-4"/>
              </w:rPr>
              <w:t xml:space="preserve">работе </w:t>
            </w:r>
            <w:r>
              <w:t>на занятии</w:t>
            </w:r>
          </w:p>
        </w:tc>
        <w:tc>
          <w:tcPr>
            <w:tcW w:w="1704" w:type="dxa"/>
            <w:vAlign w:val="center"/>
          </w:tcPr>
          <w:p w14:paraId="411274B8" w14:textId="77777777" w:rsidR="00B1758D" w:rsidRDefault="00B1758D" w:rsidP="00115024">
            <w:pPr>
              <w:pStyle w:val="TableParagraph"/>
              <w:tabs>
                <w:tab w:val="left" w:pos="1490"/>
              </w:tabs>
              <w:jc w:val="center"/>
            </w:pPr>
            <w:r>
              <w:t xml:space="preserve">Высказывание неординарных суждений, активное участие </w:t>
            </w:r>
            <w:r>
              <w:rPr>
                <w:spacing w:val="-18"/>
              </w:rPr>
              <w:t xml:space="preserve">в </w:t>
            </w:r>
            <w:r>
              <w:t>работе на занятии</w:t>
            </w:r>
          </w:p>
        </w:tc>
      </w:tr>
      <w:tr w:rsidR="00115024" w14:paraId="3FBC8158" w14:textId="77777777" w:rsidTr="00115024">
        <w:trPr>
          <w:trHeight w:val="2051"/>
          <w:jc w:val="center"/>
        </w:trPr>
        <w:tc>
          <w:tcPr>
            <w:tcW w:w="442" w:type="dxa"/>
            <w:vAlign w:val="center"/>
          </w:tcPr>
          <w:p w14:paraId="3CC2D274" w14:textId="77777777" w:rsidR="00115024" w:rsidRDefault="00115024" w:rsidP="00115024">
            <w:pPr>
              <w:pStyle w:val="TableParagraph"/>
              <w:spacing w:line="224" w:lineRule="exact"/>
              <w:jc w:val="center"/>
            </w:pPr>
            <w:r>
              <w:t>2</w:t>
            </w:r>
          </w:p>
        </w:tc>
        <w:tc>
          <w:tcPr>
            <w:tcW w:w="1939" w:type="dxa"/>
            <w:vAlign w:val="center"/>
          </w:tcPr>
          <w:p w14:paraId="191079FE" w14:textId="77777777" w:rsidR="00115024" w:rsidRDefault="00115024" w:rsidP="00115024">
            <w:pPr>
              <w:pStyle w:val="TableParagraph"/>
              <w:tabs>
                <w:tab w:val="left" w:pos="1616"/>
              </w:tabs>
              <w:spacing w:line="244" w:lineRule="exact"/>
              <w:jc w:val="center"/>
            </w:pPr>
            <w:r>
              <w:t xml:space="preserve">Работа на практических занятиях, решение </w:t>
            </w:r>
            <w:r>
              <w:rPr>
                <w:spacing w:val="-6"/>
              </w:rPr>
              <w:t xml:space="preserve">общих </w:t>
            </w:r>
            <w:r>
              <w:t>практических задач</w:t>
            </w:r>
          </w:p>
        </w:tc>
        <w:tc>
          <w:tcPr>
            <w:tcW w:w="1838" w:type="dxa"/>
            <w:vAlign w:val="center"/>
          </w:tcPr>
          <w:p w14:paraId="2824D48D" w14:textId="77777777" w:rsidR="00115024" w:rsidRDefault="00115024" w:rsidP="00115024">
            <w:pPr>
              <w:pStyle w:val="TableParagraph"/>
              <w:jc w:val="center"/>
            </w:pPr>
            <w:r>
              <w:t>Отсутствие участия в обсуждении, решении, неправильное решение</w:t>
            </w:r>
          </w:p>
        </w:tc>
        <w:tc>
          <w:tcPr>
            <w:tcW w:w="1843" w:type="dxa"/>
            <w:vAlign w:val="center"/>
          </w:tcPr>
          <w:p w14:paraId="27FADF72" w14:textId="77777777" w:rsidR="00115024" w:rsidRDefault="00115024" w:rsidP="00115024">
            <w:pPr>
              <w:pStyle w:val="TableParagraph"/>
              <w:spacing w:line="244" w:lineRule="exact"/>
              <w:jc w:val="center"/>
            </w:pPr>
            <w:r>
              <w:t xml:space="preserve">Единичное высказывание, решение с ошибками </w:t>
            </w:r>
          </w:p>
        </w:tc>
        <w:tc>
          <w:tcPr>
            <w:tcW w:w="1844" w:type="dxa"/>
            <w:vAlign w:val="center"/>
          </w:tcPr>
          <w:p w14:paraId="5E5AD10F" w14:textId="77777777" w:rsidR="00115024" w:rsidRDefault="00115024" w:rsidP="00115024">
            <w:pPr>
              <w:pStyle w:val="TableParagraph"/>
              <w:tabs>
                <w:tab w:val="left" w:pos="1638"/>
              </w:tabs>
              <w:jc w:val="center"/>
            </w:pPr>
            <w:r>
              <w:t xml:space="preserve">Высказывание суждений, активное участие в </w:t>
            </w:r>
            <w:r>
              <w:rPr>
                <w:spacing w:val="-4"/>
              </w:rPr>
              <w:t xml:space="preserve">ходе </w:t>
            </w:r>
            <w:r>
              <w:t xml:space="preserve">решения, правильное решение </w:t>
            </w:r>
            <w:r>
              <w:rPr>
                <w:spacing w:val="-13"/>
              </w:rPr>
              <w:t xml:space="preserve">с </w:t>
            </w:r>
            <w:r>
              <w:t>отдельными замечаниями</w:t>
            </w:r>
          </w:p>
        </w:tc>
        <w:tc>
          <w:tcPr>
            <w:tcW w:w="1704" w:type="dxa"/>
            <w:vAlign w:val="center"/>
          </w:tcPr>
          <w:p w14:paraId="5D131293" w14:textId="77777777" w:rsidR="00115024" w:rsidRDefault="00115024" w:rsidP="00115024">
            <w:pPr>
              <w:pStyle w:val="TableParagraph"/>
              <w:tabs>
                <w:tab w:val="left" w:pos="1297"/>
              </w:tabs>
              <w:jc w:val="center"/>
            </w:pPr>
            <w:r>
              <w:t xml:space="preserve">Высказывание неординарных суждений, активное участие в </w:t>
            </w:r>
            <w:r>
              <w:rPr>
                <w:spacing w:val="-4"/>
              </w:rPr>
              <w:t xml:space="preserve">ходе </w:t>
            </w:r>
            <w:r>
              <w:t xml:space="preserve">решения, правильное решение </w:t>
            </w:r>
            <w:r>
              <w:rPr>
                <w:spacing w:val="-6"/>
              </w:rPr>
              <w:t xml:space="preserve">без </w:t>
            </w:r>
            <w:r>
              <w:t>ошибок</w:t>
            </w:r>
          </w:p>
        </w:tc>
      </w:tr>
      <w:tr w:rsidR="00115024" w14:paraId="45903FAE" w14:textId="77777777" w:rsidTr="00115024">
        <w:trPr>
          <w:trHeight w:val="2271"/>
          <w:jc w:val="center"/>
        </w:trPr>
        <w:tc>
          <w:tcPr>
            <w:tcW w:w="442" w:type="dxa"/>
            <w:vAlign w:val="center"/>
          </w:tcPr>
          <w:p w14:paraId="3DBAF50B" w14:textId="77777777" w:rsidR="00115024" w:rsidRDefault="00485273" w:rsidP="00115024">
            <w:pPr>
              <w:pStyle w:val="TableParagraph"/>
              <w:spacing w:line="222" w:lineRule="exact"/>
              <w:jc w:val="center"/>
            </w:pPr>
            <w:r>
              <w:lastRenderedPageBreak/>
              <w:t>3</w:t>
            </w:r>
          </w:p>
        </w:tc>
        <w:tc>
          <w:tcPr>
            <w:tcW w:w="1939" w:type="dxa"/>
            <w:vAlign w:val="center"/>
          </w:tcPr>
          <w:p w14:paraId="48578C4D" w14:textId="77777777" w:rsidR="00115024" w:rsidRDefault="00115024" w:rsidP="00115024">
            <w:pPr>
              <w:pStyle w:val="TableParagraph"/>
              <w:tabs>
                <w:tab w:val="left" w:pos="1616"/>
              </w:tabs>
              <w:spacing w:line="242" w:lineRule="exact"/>
              <w:jc w:val="center"/>
            </w:pPr>
            <w:r>
              <w:t>Работа на практических занятиях, решение индивидуальных практических задач</w:t>
            </w:r>
          </w:p>
        </w:tc>
        <w:tc>
          <w:tcPr>
            <w:tcW w:w="1838" w:type="dxa"/>
            <w:vAlign w:val="center"/>
          </w:tcPr>
          <w:p w14:paraId="61AE2FA0" w14:textId="77777777" w:rsidR="00115024" w:rsidRDefault="00115024" w:rsidP="00115024">
            <w:pPr>
              <w:pStyle w:val="TableParagraph"/>
              <w:jc w:val="center"/>
            </w:pPr>
            <w:r>
              <w:t xml:space="preserve">Отсутствие участия в обсуждении, решении, неправильное решение </w:t>
            </w:r>
          </w:p>
        </w:tc>
        <w:tc>
          <w:tcPr>
            <w:tcW w:w="1843" w:type="dxa"/>
            <w:vAlign w:val="center"/>
          </w:tcPr>
          <w:p w14:paraId="7265FC2A" w14:textId="77777777" w:rsidR="00115024" w:rsidRDefault="00115024" w:rsidP="00115024">
            <w:pPr>
              <w:pStyle w:val="TableParagraph"/>
              <w:spacing w:line="242" w:lineRule="exact"/>
              <w:jc w:val="center"/>
            </w:pPr>
            <w:r>
              <w:t xml:space="preserve">Единичное высказывание, решение с ошибками </w:t>
            </w:r>
          </w:p>
        </w:tc>
        <w:tc>
          <w:tcPr>
            <w:tcW w:w="1844" w:type="dxa"/>
            <w:vAlign w:val="center"/>
          </w:tcPr>
          <w:p w14:paraId="4D87DECD" w14:textId="77777777" w:rsidR="00115024" w:rsidRDefault="00115024" w:rsidP="00115024">
            <w:pPr>
              <w:pStyle w:val="TableParagraph"/>
              <w:tabs>
                <w:tab w:val="left" w:pos="1638"/>
              </w:tabs>
              <w:jc w:val="center"/>
            </w:pPr>
            <w:r>
              <w:t xml:space="preserve">Высказывание суждений, активное участие в </w:t>
            </w:r>
            <w:r>
              <w:rPr>
                <w:spacing w:val="-4"/>
              </w:rPr>
              <w:t xml:space="preserve">ходе </w:t>
            </w:r>
            <w:r>
              <w:t xml:space="preserve">решения, правильное решение </w:t>
            </w:r>
            <w:r>
              <w:rPr>
                <w:spacing w:val="-13"/>
              </w:rPr>
              <w:t xml:space="preserve">с </w:t>
            </w:r>
            <w:r>
              <w:t>отдельными замечаниями</w:t>
            </w:r>
          </w:p>
        </w:tc>
        <w:tc>
          <w:tcPr>
            <w:tcW w:w="1704" w:type="dxa"/>
            <w:vAlign w:val="center"/>
          </w:tcPr>
          <w:p w14:paraId="707B4EF0" w14:textId="77777777" w:rsidR="00115024" w:rsidRDefault="00115024" w:rsidP="00115024">
            <w:pPr>
              <w:pStyle w:val="TableParagraph"/>
              <w:jc w:val="center"/>
            </w:pPr>
            <w:r>
              <w:t xml:space="preserve">Высказывание неординарных суждений, активное участие в ходе решения, правильное решение </w:t>
            </w:r>
            <w:r>
              <w:rPr>
                <w:spacing w:val="-8"/>
              </w:rPr>
              <w:t xml:space="preserve">без </w:t>
            </w:r>
            <w:r>
              <w:t>ошибок</w:t>
            </w:r>
          </w:p>
        </w:tc>
      </w:tr>
    </w:tbl>
    <w:p w14:paraId="49E7BEAB" w14:textId="77777777" w:rsidR="00EE66DC" w:rsidRDefault="00EE66DC" w:rsidP="00713F7A">
      <w:pPr>
        <w:pStyle w:val="a3"/>
        <w:spacing w:before="8"/>
        <w:ind w:left="0"/>
        <w:rPr>
          <w:sz w:val="23"/>
        </w:rPr>
      </w:pPr>
    </w:p>
    <w:p w14:paraId="5A8A7266" w14:textId="77777777" w:rsidR="00EE66DC" w:rsidRDefault="006B7A78" w:rsidP="00115024">
      <w:pPr>
        <w:pStyle w:val="a3"/>
        <w:spacing w:line="237" w:lineRule="auto"/>
        <w:ind w:left="0" w:right="283" w:firstLine="710"/>
        <w:jc w:val="both"/>
      </w:pPr>
      <w:r>
        <w:t>Критерии оценивания формулируются для каждой компетенции и отражают деятельность обучающегося, поддающуюся измерению.</w:t>
      </w:r>
    </w:p>
    <w:p w14:paraId="0C538973" w14:textId="77777777" w:rsidR="00EE66DC" w:rsidRDefault="00EE66DC" w:rsidP="00115024">
      <w:pPr>
        <w:pStyle w:val="a3"/>
        <w:spacing w:before="1"/>
        <w:ind w:left="0" w:right="283"/>
      </w:pPr>
    </w:p>
    <w:p w14:paraId="7BCCC4CF" w14:textId="77777777" w:rsidR="00EE66DC" w:rsidRDefault="006B7A78" w:rsidP="00713F7A">
      <w:pPr>
        <w:pStyle w:val="a3"/>
        <w:spacing w:after="11"/>
        <w:ind w:left="0"/>
      </w:pPr>
      <w:r>
        <w:t>Таблица 3.2</w:t>
      </w:r>
      <w:r w:rsidR="00115024">
        <w:t xml:space="preserve"> –</w:t>
      </w:r>
      <w:r>
        <w:t xml:space="preserve"> Обобщенные критерии </w:t>
      </w:r>
      <w:r w:rsidR="00115024">
        <w:t>оценивания освоения компетенции</w:t>
      </w:r>
    </w:p>
    <w:tbl>
      <w:tblPr>
        <w:tblStyle w:val="TableNormal"/>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79"/>
        <w:gridCol w:w="2627"/>
        <w:gridCol w:w="2450"/>
        <w:gridCol w:w="2275"/>
      </w:tblGrid>
      <w:tr w:rsidR="00B1758D" w14:paraId="52D432C2" w14:textId="77777777" w:rsidTr="00115024">
        <w:trPr>
          <w:trHeight w:val="253"/>
          <w:jc w:val="center"/>
        </w:trPr>
        <w:tc>
          <w:tcPr>
            <w:tcW w:w="1183" w:type="pct"/>
            <w:vAlign w:val="center"/>
          </w:tcPr>
          <w:p w14:paraId="79A736B3" w14:textId="77777777" w:rsidR="00B1758D" w:rsidRDefault="00B1758D" w:rsidP="00115024">
            <w:pPr>
              <w:pStyle w:val="TableParagraph"/>
              <w:jc w:val="center"/>
            </w:pPr>
            <w:r>
              <w:t>Неудовлетворительно</w:t>
            </w:r>
          </w:p>
          <w:p w14:paraId="1EEA7AD3" w14:textId="77777777" w:rsidR="00B1758D" w:rsidRDefault="00B1758D" w:rsidP="00115024">
            <w:pPr>
              <w:pStyle w:val="TableParagraph"/>
              <w:jc w:val="center"/>
            </w:pPr>
            <w:r>
              <w:t>(2 балла)</w:t>
            </w:r>
          </w:p>
        </w:tc>
        <w:tc>
          <w:tcPr>
            <w:tcW w:w="1364" w:type="pct"/>
            <w:vAlign w:val="center"/>
          </w:tcPr>
          <w:p w14:paraId="2476A5A1" w14:textId="77777777" w:rsidR="00B1758D" w:rsidRDefault="00B1758D" w:rsidP="00115024">
            <w:pPr>
              <w:pStyle w:val="TableParagraph"/>
              <w:jc w:val="center"/>
            </w:pPr>
            <w:r>
              <w:t>Удовлетворительно</w:t>
            </w:r>
          </w:p>
          <w:p w14:paraId="76BCD512" w14:textId="77777777" w:rsidR="00B1758D" w:rsidRDefault="00B1758D" w:rsidP="00115024">
            <w:pPr>
              <w:pStyle w:val="TableParagraph"/>
              <w:jc w:val="center"/>
            </w:pPr>
            <w:r>
              <w:t>(3 балла)</w:t>
            </w:r>
          </w:p>
        </w:tc>
        <w:tc>
          <w:tcPr>
            <w:tcW w:w="1272" w:type="pct"/>
            <w:vAlign w:val="center"/>
          </w:tcPr>
          <w:p w14:paraId="45470D99" w14:textId="77777777" w:rsidR="00B1758D" w:rsidRDefault="00B1758D" w:rsidP="00115024">
            <w:pPr>
              <w:pStyle w:val="TableParagraph"/>
              <w:jc w:val="center"/>
            </w:pPr>
            <w:r>
              <w:t>Хорошо</w:t>
            </w:r>
          </w:p>
          <w:p w14:paraId="51E17C60" w14:textId="77777777" w:rsidR="00B1758D" w:rsidRDefault="00B1758D" w:rsidP="00115024">
            <w:pPr>
              <w:pStyle w:val="TableParagraph"/>
              <w:jc w:val="center"/>
            </w:pPr>
            <w:r>
              <w:t>(4 балла)</w:t>
            </w:r>
          </w:p>
        </w:tc>
        <w:tc>
          <w:tcPr>
            <w:tcW w:w="1181" w:type="pct"/>
            <w:vAlign w:val="center"/>
          </w:tcPr>
          <w:p w14:paraId="526D47E4" w14:textId="77777777" w:rsidR="00B1758D" w:rsidRDefault="00B1758D" w:rsidP="00115024">
            <w:pPr>
              <w:pStyle w:val="TableParagraph"/>
              <w:jc w:val="center"/>
            </w:pPr>
            <w:r>
              <w:t>Отлично</w:t>
            </w:r>
          </w:p>
          <w:p w14:paraId="456BC793" w14:textId="77777777" w:rsidR="00B1758D" w:rsidRDefault="00B1758D" w:rsidP="00115024">
            <w:pPr>
              <w:pStyle w:val="TableParagraph"/>
              <w:jc w:val="center"/>
            </w:pPr>
            <w:r>
              <w:t>(5 баллов)</w:t>
            </w:r>
          </w:p>
        </w:tc>
      </w:tr>
      <w:tr w:rsidR="00B1758D" w14:paraId="24EB89CD" w14:textId="77777777" w:rsidTr="000A29CF">
        <w:trPr>
          <w:trHeight w:val="4300"/>
          <w:jc w:val="center"/>
        </w:trPr>
        <w:tc>
          <w:tcPr>
            <w:tcW w:w="1183" w:type="pct"/>
          </w:tcPr>
          <w:p w14:paraId="31AC2CF2" w14:textId="77777777" w:rsidR="00B1758D" w:rsidRDefault="00B1758D" w:rsidP="00115024">
            <w:pPr>
              <w:pStyle w:val="TableParagraph"/>
              <w:spacing w:line="230" w:lineRule="exact"/>
              <w:ind w:left="113"/>
            </w:pPr>
            <w:r>
              <w:t>Компетенция не освоена.</w:t>
            </w:r>
          </w:p>
          <w:p w14:paraId="35450C0B" w14:textId="77777777" w:rsidR="00B1758D" w:rsidRDefault="00B1758D" w:rsidP="00115024">
            <w:pPr>
              <w:pStyle w:val="TableParagraph"/>
              <w:spacing w:line="232" w:lineRule="exact"/>
              <w:ind w:left="113"/>
            </w:pPr>
            <w:r>
              <w:t>Обучающийся не показывает знания, входящие в состав компетенции, не понимает их необходимость и/или не может их применять</w:t>
            </w:r>
          </w:p>
        </w:tc>
        <w:tc>
          <w:tcPr>
            <w:tcW w:w="1364" w:type="pct"/>
          </w:tcPr>
          <w:p w14:paraId="34EBCA74" w14:textId="77777777" w:rsidR="00B1758D" w:rsidRDefault="00B1758D" w:rsidP="00115024">
            <w:pPr>
              <w:pStyle w:val="TableParagraph"/>
              <w:spacing w:line="230" w:lineRule="exact"/>
              <w:ind w:left="113"/>
            </w:pPr>
            <w:r>
              <w:t>Компетенция освоена.</w:t>
            </w:r>
          </w:p>
          <w:p w14:paraId="54C2906B" w14:textId="77777777" w:rsidR="00B1758D" w:rsidRDefault="00B1758D" w:rsidP="00115024">
            <w:pPr>
              <w:pStyle w:val="TableParagraph"/>
              <w:spacing w:line="232" w:lineRule="exact"/>
              <w:ind w:left="113"/>
            </w:pPr>
            <w:r>
              <w:t>Обучающийся показывает общие знания, входящие в состав компетенции, имеет представление об их применении, умение извлекать и использовать основную (важную) информацию из полученных знаний</w:t>
            </w:r>
          </w:p>
        </w:tc>
        <w:tc>
          <w:tcPr>
            <w:tcW w:w="1272" w:type="pct"/>
          </w:tcPr>
          <w:p w14:paraId="472B2F43" w14:textId="77777777" w:rsidR="00B1758D" w:rsidRDefault="00B1758D" w:rsidP="00115024">
            <w:pPr>
              <w:pStyle w:val="TableParagraph"/>
              <w:spacing w:line="230" w:lineRule="exact"/>
              <w:ind w:left="113"/>
            </w:pPr>
            <w:r>
              <w:t>Компетенция освоена.</w:t>
            </w:r>
          </w:p>
          <w:p w14:paraId="5EC107BD" w14:textId="77777777" w:rsidR="00B1758D" w:rsidRDefault="00B1758D" w:rsidP="00115024">
            <w:pPr>
              <w:pStyle w:val="TableParagraph"/>
              <w:spacing w:line="232" w:lineRule="exact"/>
              <w:ind w:left="113"/>
            </w:pPr>
            <w:r>
              <w:t>Обучающийся показывает полноту знаний, демонстрирует умения и навыки решения типовых задач</w:t>
            </w:r>
          </w:p>
        </w:tc>
        <w:tc>
          <w:tcPr>
            <w:tcW w:w="1181" w:type="pct"/>
          </w:tcPr>
          <w:p w14:paraId="2E52B4CE" w14:textId="77777777" w:rsidR="00B1758D" w:rsidRDefault="00B1758D" w:rsidP="00115024">
            <w:pPr>
              <w:pStyle w:val="TableParagraph"/>
              <w:spacing w:line="230" w:lineRule="exact"/>
              <w:ind w:left="113"/>
            </w:pPr>
            <w:r>
              <w:t>Компетенция освоена.</w:t>
            </w:r>
          </w:p>
          <w:p w14:paraId="35EEFFD4" w14:textId="77777777" w:rsidR="00B1758D" w:rsidRDefault="00B1758D" w:rsidP="00115024">
            <w:pPr>
              <w:pStyle w:val="TableParagraph"/>
              <w:spacing w:line="232" w:lineRule="exact"/>
              <w:ind w:left="113"/>
            </w:pPr>
            <w:r>
              <w:t>Обучающийся показывает глубокие знания, демонстрирует умения и навыки решения сложных задач,</w:t>
            </w:r>
          </w:p>
          <w:p w14:paraId="2CD93C50" w14:textId="77777777" w:rsidR="00B1758D" w:rsidRDefault="00B1758D" w:rsidP="00115024">
            <w:pPr>
              <w:pStyle w:val="TableParagraph"/>
              <w:spacing w:line="232" w:lineRule="exact"/>
              <w:ind w:left="113"/>
            </w:pPr>
            <w:r>
              <w:t xml:space="preserve">умение принимать решения, создавать и применять документы, связанные с профессиональной деятельностью; способен самостоятельно решать проблему/задачу на основе изученных методов, приемов и технологий. </w:t>
            </w:r>
          </w:p>
        </w:tc>
      </w:tr>
    </w:tbl>
    <w:p w14:paraId="7B1254E9" w14:textId="77777777" w:rsidR="00EE66DC" w:rsidRDefault="00EE66DC" w:rsidP="00713F7A">
      <w:pPr>
        <w:pStyle w:val="a3"/>
        <w:spacing w:before="2"/>
        <w:ind w:left="0"/>
        <w:rPr>
          <w:sz w:val="15"/>
        </w:rPr>
      </w:pPr>
    </w:p>
    <w:p w14:paraId="09506DE0" w14:textId="77777777" w:rsidR="00EE66DC" w:rsidRDefault="00EE66DC" w:rsidP="00713F7A">
      <w:pPr>
        <w:pStyle w:val="a3"/>
        <w:spacing w:before="6"/>
        <w:ind w:left="0"/>
        <w:rPr>
          <w:sz w:val="23"/>
        </w:rPr>
      </w:pPr>
    </w:p>
    <w:p w14:paraId="6D93EE55" w14:textId="7F4DD48E" w:rsidR="00EE66DC" w:rsidRDefault="006B7A78" w:rsidP="002A6BDA">
      <w:pPr>
        <w:pStyle w:val="1"/>
        <w:numPr>
          <w:ilvl w:val="2"/>
          <w:numId w:val="21"/>
        </w:numPr>
        <w:tabs>
          <w:tab w:val="left" w:pos="2859"/>
        </w:tabs>
        <w:spacing w:line="240" w:lineRule="auto"/>
        <w:jc w:val="left"/>
      </w:pPr>
      <w:bookmarkStart w:id="6" w:name="_Toc145695851"/>
      <w:r>
        <w:t>ШКАЛА ОЦЕНИВАНИЯ</w:t>
      </w:r>
      <w:r>
        <w:rPr>
          <w:spacing w:val="5"/>
        </w:rPr>
        <w:t xml:space="preserve"> </w:t>
      </w:r>
      <w:r>
        <w:t>РЕЗУЛЬТАТА</w:t>
      </w:r>
      <w:bookmarkEnd w:id="6"/>
    </w:p>
    <w:p w14:paraId="5F2B296A" w14:textId="77777777" w:rsidR="00EE66DC" w:rsidRDefault="00EE66DC" w:rsidP="00115024">
      <w:pPr>
        <w:pStyle w:val="a3"/>
        <w:spacing w:before="6"/>
        <w:ind w:left="0" w:right="283"/>
        <w:jc w:val="center"/>
        <w:rPr>
          <w:b/>
          <w:sz w:val="23"/>
        </w:rPr>
      </w:pPr>
    </w:p>
    <w:p w14:paraId="15E0AF23" w14:textId="77777777" w:rsidR="00EE66DC" w:rsidRDefault="006B7A78" w:rsidP="00115024">
      <w:pPr>
        <w:pStyle w:val="a3"/>
        <w:spacing w:before="1" w:after="10"/>
        <w:ind w:left="0" w:right="283"/>
      </w:pPr>
      <w:r>
        <w:t>Таблица 4.1</w:t>
      </w:r>
      <w:r w:rsidR="00115024">
        <w:t xml:space="preserve"> –</w:t>
      </w:r>
      <w:r>
        <w:t>. Шкала критериев оценивания компетенций</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9"/>
        <w:gridCol w:w="7371"/>
      </w:tblGrid>
      <w:tr w:rsidR="00EE66DC" w14:paraId="48D28FA6" w14:textId="77777777">
        <w:trPr>
          <w:trHeight w:val="253"/>
        </w:trPr>
        <w:tc>
          <w:tcPr>
            <w:tcW w:w="2099" w:type="dxa"/>
          </w:tcPr>
          <w:p w14:paraId="67AB8D35" w14:textId="77777777" w:rsidR="00EE66DC" w:rsidRDefault="006B7A78" w:rsidP="00115024">
            <w:pPr>
              <w:pStyle w:val="TableParagraph"/>
              <w:spacing w:line="234" w:lineRule="exact"/>
              <w:jc w:val="center"/>
              <w:rPr>
                <w:b/>
              </w:rPr>
            </w:pPr>
            <w:r>
              <w:rPr>
                <w:b/>
              </w:rPr>
              <w:t>Оценка</w:t>
            </w:r>
          </w:p>
        </w:tc>
        <w:tc>
          <w:tcPr>
            <w:tcW w:w="7371" w:type="dxa"/>
          </w:tcPr>
          <w:p w14:paraId="3B550CA3" w14:textId="77777777" w:rsidR="00EE66DC" w:rsidRDefault="006B7A78" w:rsidP="00115024">
            <w:pPr>
              <w:pStyle w:val="TableParagraph"/>
              <w:spacing w:line="234" w:lineRule="exact"/>
              <w:jc w:val="center"/>
              <w:rPr>
                <w:b/>
              </w:rPr>
            </w:pPr>
            <w:r>
              <w:rPr>
                <w:b/>
              </w:rPr>
              <w:t>Содержание</w:t>
            </w:r>
          </w:p>
        </w:tc>
      </w:tr>
      <w:tr w:rsidR="000A29CF" w14:paraId="57EC2A8E" w14:textId="77777777" w:rsidTr="000A29CF">
        <w:trPr>
          <w:trHeight w:val="515"/>
        </w:trPr>
        <w:tc>
          <w:tcPr>
            <w:tcW w:w="2099" w:type="dxa"/>
            <w:vAlign w:val="center"/>
          </w:tcPr>
          <w:p w14:paraId="50DDA341" w14:textId="77777777" w:rsidR="000A29CF" w:rsidRDefault="000A29CF" w:rsidP="00115024">
            <w:pPr>
              <w:pStyle w:val="TableParagraph"/>
              <w:ind w:left="113" w:right="113"/>
              <w:jc w:val="center"/>
            </w:pPr>
            <w:r>
              <w:t>Неудовлетворительно</w:t>
            </w:r>
          </w:p>
          <w:p w14:paraId="61CCC72F" w14:textId="77777777" w:rsidR="000A29CF" w:rsidRDefault="000A29CF" w:rsidP="00115024">
            <w:pPr>
              <w:pStyle w:val="TableParagraph"/>
              <w:spacing w:line="241" w:lineRule="exact"/>
              <w:ind w:left="113" w:right="113"/>
              <w:jc w:val="center"/>
            </w:pPr>
            <w:r>
              <w:t>(2 балла)</w:t>
            </w:r>
          </w:p>
        </w:tc>
        <w:tc>
          <w:tcPr>
            <w:tcW w:w="7371" w:type="dxa"/>
          </w:tcPr>
          <w:p w14:paraId="0802365C" w14:textId="77777777" w:rsidR="000A29CF" w:rsidRDefault="000A29CF" w:rsidP="00115024">
            <w:pPr>
              <w:pStyle w:val="TableParagraph"/>
              <w:spacing w:line="239" w:lineRule="exact"/>
              <w:ind w:left="113" w:right="113"/>
            </w:pPr>
            <w:r>
              <w:t>Демонстрирует непонимание</w:t>
            </w:r>
            <w:r>
              <w:tab/>
              <w:t>проблемы, не восприятие материала. Работа незакончена и/или это плагиат</w:t>
            </w:r>
          </w:p>
        </w:tc>
      </w:tr>
      <w:tr w:rsidR="00EE66DC" w14:paraId="2FF8A298" w14:textId="77777777" w:rsidTr="000A29CF">
        <w:trPr>
          <w:trHeight w:val="1012"/>
        </w:trPr>
        <w:tc>
          <w:tcPr>
            <w:tcW w:w="2099" w:type="dxa"/>
            <w:vAlign w:val="center"/>
          </w:tcPr>
          <w:p w14:paraId="1A298033" w14:textId="77777777" w:rsidR="000A29CF" w:rsidRDefault="000A29CF" w:rsidP="00115024">
            <w:pPr>
              <w:pStyle w:val="TableParagraph"/>
              <w:ind w:left="113" w:right="113"/>
              <w:jc w:val="center"/>
            </w:pPr>
            <w:r>
              <w:t>Удовлетворительно</w:t>
            </w:r>
          </w:p>
          <w:p w14:paraId="4527EC9C" w14:textId="77777777" w:rsidR="00EE66DC" w:rsidRDefault="000A29CF" w:rsidP="00115024">
            <w:pPr>
              <w:pStyle w:val="TableParagraph"/>
              <w:spacing w:line="239" w:lineRule="exact"/>
              <w:ind w:left="113" w:right="113"/>
              <w:jc w:val="center"/>
            </w:pPr>
            <w:r>
              <w:t>(3 балла)</w:t>
            </w:r>
          </w:p>
        </w:tc>
        <w:tc>
          <w:tcPr>
            <w:tcW w:w="7371" w:type="dxa"/>
          </w:tcPr>
          <w:p w14:paraId="27ACEC79" w14:textId="77777777" w:rsidR="00EE66DC" w:rsidRDefault="006B7A78" w:rsidP="00115024">
            <w:pPr>
              <w:pStyle w:val="TableParagraph"/>
              <w:spacing w:line="239" w:lineRule="exact"/>
              <w:ind w:left="113" w:right="113"/>
            </w:pPr>
            <w:r>
              <w:t>Демонстрирует частичное понимание проблемы. Большинство требований,</w:t>
            </w:r>
            <w:r w:rsidR="000A29CF">
              <w:t xml:space="preserve"> </w:t>
            </w:r>
            <w:r>
              <w:t>предъявляемых, к заданию выполнены.</w:t>
            </w:r>
            <w:r w:rsidR="000A29CF">
              <w:t xml:space="preserve"> </w:t>
            </w:r>
            <w:r>
              <w:t>Владение элементами заданного материала. В основном выполненный</w:t>
            </w:r>
            <w:r w:rsidR="000A29CF">
              <w:t xml:space="preserve"> </w:t>
            </w:r>
            <w:r>
              <w:t>материал понятен и носит целостны</w:t>
            </w:r>
            <w:r w:rsidR="000A29CF">
              <w:t>й характер</w:t>
            </w:r>
          </w:p>
        </w:tc>
      </w:tr>
      <w:tr w:rsidR="00EE66DC" w14:paraId="080D1A90" w14:textId="77777777" w:rsidTr="000A29CF">
        <w:trPr>
          <w:trHeight w:val="1012"/>
        </w:trPr>
        <w:tc>
          <w:tcPr>
            <w:tcW w:w="2099" w:type="dxa"/>
            <w:vAlign w:val="center"/>
          </w:tcPr>
          <w:p w14:paraId="70826361" w14:textId="77777777" w:rsidR="000A29CF" w:rsidRDefault="000A29CF" w:rsidP="00115024">
            <w:pPr>
              <w:pStyle w:val="TableParagraph"/>
              <w:ind w:left="113" w:right="113"/>
              <w:jc w:val="center"/>
            </w:pPr>
            <w:r>
              <w:t>Хорошо</w:t>
            </w:r>
          </w:p>
          <w:p w14:paraId="552B68FD" w14:textId="77777777" w:rsidR="00EE66DC" w:rsidRDefault="000A29CF" w:rsidP="00115024">
            <w:pPr>
              <w:pStyle w:val="TableParagraph"/>
              <w:spacing w:line="239" w:lineRule="exact"/>
              <w:ind w:left="113" w:right="113"/>
              <w:jc w:val="center"/>
            </w:pPr>
            <w:r>
              <w:t>(4 балла)</w:t>
            </w:r>
          </w:p>
        </w:tc>
        <w:tc>
          <w:tcPr>
            <w:tcW w:w="7371" w:type="dxa"/>
          </w:tcPr>
          <w:p w14:paraId="7D678959" w14:textId="77777777" w:rsidR="00EE66DC" w:rsidRDefault="006B7A78" w:rsidP="00115024">
            <w:pPr>
              <w:pStyle w:val="TableParagraph"/>
              <w:tabs>
                <w:tab w:val="left" w:pos="1841"/>
                <w:tab w:val="left" w:pos="3393"/>
                <w:tab w:val="left" w:pos="4717"/>
                <w:tab w:val="left" w:pos="5954"/>
              </w:tabs>
              <w:spacing w:line="237" w:lineRule="auto"/>
              <w:ind w:left="113" w:right="113"/>
            </w:pPr>
            <w:r>
              <w:t>Демонстрирует</w:t>
            </w:r>
            <w:r w:rsidR="000A29CF">
              <w:t xml:space="preserve"> </w:t>
            </w:r>
            <w:r>
              <w:t>значительное</w:t>
            </w:r>
            <w:r w:rsidR="000A29CF">
              <w:t xml:space="preserve"> </w:t>
            </w:r>
            <w:r>
              <w:t>понимание</w:t>
            </w:r>
            <w:r w:rsidR="000A29CF">
              <w:t xml:space="preserve"> </w:t>
            </w:r>
            <w:r>
              <w:t>проблемы</w:t>
            </w:r>
            <w:r w:rsidR="000A29CF">
              <w:t xml:space="preserve"> </w:t>
            </w:r>
            <w:r>
              <w:rPr>
                <w:spacing w:val="-4"/>
              </w:rPr>
              <w:t xml:space="preserve">обозначенной </w:t>
            </w:r>
            <w:r>
              <w:t xml:space="preserve">дисциплиной. </w:t>
            </w:r>
            <w:r>
              <w:rPr>
                <w:spacing w:val="-2"/>
              </w:rPr>
              <w:t xml:space="preserve">Все </w:t>
            </w:r>
            <w:r>
              <w:t>требования, предъявляемые к заданию</w:t>
            </w:r>
            <w:r>
              <w:rPr>
                <w:spacing w:val="-15"/>
              </w:rPr>
              <w:t xml:space="preserve"> </w:t>
            </w:r>
            <w:r>
              <w:t>выполнены.</w:t>
            </w:r>
            <w:r w:rsidR="000A29CF">
              <w:t xml:space="preserve"> </w:t>
            </w:r>
            <w:r>
              <w:t>Содержание выполненных заданий раскрыто и ра</w:t>
            </w:r>
            <w:r w:rsidR="000A29CF">
              <w:t>ссмотрено с разных точек зрения</w:t>
            </w:r>
          </w:p>
        </w:tc>
      </w:tr>
      <w:tr w:rsidR="00EE66DC" w14:paraId="372F58F9" w14:textId="77777777" w:rsidTr="000A29CF">
        <w:trPr>
          <w:trHeight w:val="1402"/>
        </w:trPr>
        <w:tc>
          <w:tcPr>
            <w:tcW w:w="2099" w:type="dxa"/>
            <w:vAlign w:val="center"/>
          </w:tcPr>
          <w:p w14:paraId="79C0CA45" w14:textId="77777777" w:rsidR="000A29CF" w:rsidRDefault="000A29CF" w:rsidP="00115024">
            <w:pPr>
              <w:pStyle w:val="TableParagraph"/>
              <w:ind w:left="113" w:right="113"/>
              <w:jc w:val="center"/>
            </w:pPr>
            <w:r>
              <w:lastRenderedPageBreak/>
              <w:t>Отлично</w:t>
            </w:r>
          </w:p>
          <w:p w14:paraId="741CAF9A" w14:textId="77777777" w:rsidR="00EE66DC" w:rsidRDefault="000A29CF" w:rsidP="00115024">
            <w:pPr>
              <w:pStyle w:val="TableParagraph"/>
              <w:spacing w:line="239" w:lineRule="exact"/>
              <w:ind w:left="113" w:right="113"/>
              <w:jc w:val="center"/>
            </w:pPr>
            <w:r>
              <w:t>(5 баллов)</w:t>
            </w:r>
          </w:p>
        </w:tc>
        <w:tc>
          <w:tcPr>
            <w:tcW w:w="7371" w:type="dxa"/>
          </w:tcPr>
          <w:p w14:paraId="0B898E93" w14:textId="77777777" w:rsidR="00EE66DC" w:rsidRDefault="006B7A78" w:rsidP="00115024">
            <w:pPr>
              <w:pStyle w:val="TableParagraph"/>
              <w:spacing w:line="237" w:lineRule="auto"/>
              <w:ind w:left="113" w:right="113"/>
              <w:jc w:val="both"/>
            </w:pPr>
            <w:r>
              <w:t>Демонстрирует полное понимание проблемы. Все требования, предъявляемые к заданию выполнены.</w:t>
            </w:r>
            <w:r w:rsidR="000A29CF">
              <w:t xml:space="preserve"> </w:t>
            </w:r>
            <w: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w:t>
            </w:r>
            <w:r w:rsidR="000A29CF">
              <w:t xml:space="preserve"> </w:t>
            </w:r>
            <w:r>
              <w:t>прод</w:t>
            </w:r>
            <w:r w:rsidR="000A29CF">
              <w:t>емонстрирован творческий подход</w:t>
            </w:r>
          </w:p>
        </w:tc>
      </w:tr>
    </w:tbl>
    <w:p w14:paraId="2E750B72" w14:textId="77777777" w:rsidR="00EE66DC" w:rsidRDefault="00EE66DC" w:rsidP="00713F7A">
      <w:pPr>
        <w:pStyle w:val="a3"/>
        <w:ind w:left="0"/>
        <w:rPr>
          <w:sz w:val="19"/>
        </w:rPr>
      </w:pPr>
    </w:p>
    <w:p w14:paraId="5B44D6B9" w14:textId="77777777" w:rsidR="00EE66DC" w:rsidRDefault="006B7A78" w:rsidP="00713F7A">
      <w:pPr>
        <w:pStyle w:val="a3"/>
        <w:spacing w:before="90"/>
        <w:ind w:left="0" w:firstLine="710"/>
        <w:jc w:val="both"/>
      </w:pPr>
      <w:r>
        <w:t>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w:t>
      </w:r>
    </w:p>
    <w:p w14:paraId="7AEE6DE4" w14:textId="77777777" w:rsidR="00115024" w:rsidRDefault="00115024">
      <w:pPr>
        <w:rPr>
          <w:sz w:val="24"/>
          <w:szCs w:val="24"/>
        </w:rPr>
      </w:pPr>
    </w:p>
    <w:p w14:paraId="27FAB93E" w14:textId="67FC02E9" w:rsidR="00EE66DC" w:rsidRDefault="006B7A78" w:rsidP="002A6BDA">
      <w:pPr>
        <w:pStyle w:val="1"/>
        <w:numPr>
          <w:ilvl w:val="2"/>
          <w:numId w:val="21"/>
        </w:numPr>
        <w:spacing w:line="240" w:lineRule="auto"/>
        <w:ind w:left="0" w:firstLine="0"/>
        <w:jc w:val="center"/>
      </w:pPr>
      <w:bookmarkStart w:id="7" w:name="_Toc145695852"/>
      <w:r>
        <w:t xml:space="preserve">ПЕРЕЧЕНЬ ЗАДАНИЙ </w:t>
      </w:r>
      <w:r w:rsidRPr="002A6BDA">
        <w:t xml:space="preserve">ПО </w:t>
      </w:r>
      <w:r>
        <w:t>ДИСЦИПЛИНЕ</w:t>
      </w:r>
      <w:bookmarkEnd w:id="7"/>
    </w:p>
    <w:p w14:paraId="58A14B46" w14:textId="77777777" w:rsidR="00EE66DC" w:rsidRDefault="00EE66DC" w:rsidP="00115024">
      <w:pPr>
        <w:pStyle w:val="a3"/>
        <w:spacing w:before="1"/>
        <w:ind w:left="0"/>
        <w:jc w:val="center"/>
        <w:rPr>
          <w:b/>
        </w:rPr>
      </w:pPr>
    </w:p>
    <w:p w14:paraId="3ED1AEC5" w14:textId="1EEE062F" w:rsidR="00EE66DC" w:rsidRPr="002A6BDA" w:rsidRDefault="002A6BDA" w:rsidP="002A6BDA">
      <w:pPr>
        <w:pStyle w:val="1"/>
        <w:jc w:val="center"/>
      </w:pPr>
      <w:bookmarkStart w:id="8" w:name="_Toc145695853"/>
      <w:r w:rsidRPr="002A6BDA">
        <w:t xml:space="preserve">5.1 </w:t>
      </w:r>
      <w:r w:rsidR="006B7A78" w:rsidRPr="002A6BDA">
        <w:t>ЗАДАНИЯ ДЛЯ ТЕКУЩЕГО</w:t>
      </w:r>
      <w:r w:rsidR="006B7A78" w:rsidRPr="002A6BDA">
        <w:rPr>
          <w:spacing w:val="6"/>
        </w:rPr>
        <w:t xml:space="preserve"> </w:t>
      </w:r>
      <w:r w:rsidR="006B7A78" w:rsidRPr="002A6BDA">
        <w:t>КОНТРОЛЯ:</w:t>
      </w:r>
      <w:bookmarkEnd w:id="8"/>
    </w:p>
    <w:p w14:paraId="0D2A9C74" w14:textId="77777777" w:rsidR="00EE66DC" w:rsidRDefault="00EE66DC" w:rsidP="00713F7A">
      <w:pPr>
        <w:pStyle w:val="a3"/>
        <w:spacing w:before="7"/>
        <w:ind w:left="0"/>
        <w:rPr>
          <w:b/>
          <w:sz w:val="23"/>
        </w:rPr>
      </w:pPr>
    </w:p>
    <w:p w14:paraId="36C0BC4C" w14:textId="77777777" w:rsidR="00EE66DC" w:rsidRDefault="006B7A78" w:rsidP="00713F7A">
      <w:pPr>
        <w:pStyle w:val="a3"/>
        <w:spacing w:after="6"/>
        <w:ind w:left="0"/>
      </w:pPr>
      <w:r>
        <w:t>Таблица 5.1</w:t>
      </w:r>
      <w:r w:rsidR="00115024">
        <w:t xml:space="preserve"> - </w:t>
      </w:r>
      <w:r>
        <w:t>Перечень заданий текущего контроля и их наименование</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4"/>
        <w:gridCol w:w="7491"/>
      </w:tblGrid>
      <w:tr w:rsidR="00EE66DC" w14:paraId="1244354B" w14:textId="77777777" w:rsidTr="0011792C">
        <w:trPr>
          <w:trHeight w:val="758"/>
        </w:trPr>
        <w:tc>
          <w:tcPr>
            <w:tcW w:w="1844" w:type="dxa"/>
            <w:vAlign w:val="center"/>
          </w:tcPr>
          <w:p w14:paraId="1B048541" w14:textId="77777777" w:rsidR="00EE66DC" w:rsidRDefault="006B7A78" w:rsidP="00713F7A">
            <w:pPr>
              <w:pStyle w:val="TableParagraph"/>
              <w:spacing w:line="242" w:lineRule="auto"/>
              <w:jc w:val="center"/>
            </w:pPr>
            <w:r>
              <w:t>Наименование оценочных</w:t>
            </w:r>
            <w:r w:rsidR="0011792C">
              <w:t xml:space="preserve"> </w:t>
            </w:r>
            <w:r>
              <w:t>средств</w:t>
            </w:r>
          </w:p>
        </w:tc>
        <w:tc>
          <w:tcPr>
            <w:tcW w:w="7491" w:type="dxa"/>
            <w:vAlign w:val="center"/>
          </w:tcPr>
          <w:p w14:paraId="1778D9B2" w14:textId="77777777" w:rsidR="00EE66DC" w:rsidRDefault="006B7A78" w:rsidP="00713F7A">
            <w:pPr>
              <w:pStyle w:val="TableParagraph"/>
              <w:spacing w:line="244" w:lineRule="exact"/>
              <w:jc w:val="center"/>
            </w:pPr>
            <w:r>
              <w:t>Содержание занятия</w:t>
            </w:r>
          </w:p>
        </w:tc>
      </w:tr>
      <w:tr w:rsidR="00EE66DC" w14:paraId="0150ABDE" w14:textId="77777777">
        <w:trPr>
          <w:trHeight w:val="2280"/>
        </w:trPr>
        <w:tc>
          <w:tcPr>
            <w:tcW w:w="1844" w:type="dxa"/>
          </w:tcPr>
          <w:p w14:paraId="5DBD377D" w14:textId="77777777" w:rsidR="00EE66DC" w:rsidRDefault="006B7A78" w:rsidP="00713F7A">
            <w:pPr>
              <w:pStyle w:val="TableParagraph"/>
              <w:spacing w:line="245" w:lineRule="exact"/>
              <w:jc w:val="center"/>
            </w:pPr>
            <w:r>
              <w:t>Дискуссия</w:t>
            </w:r>
          </w:p>
        </w:tc>
        <w:tc>
          <w:tcPr>
            <w:tcW w:w="7491" w:type="dxa"/>
          </w:tcPr>
          <w:p w14:paraId="3F06ADEC" w14:textId="77777777" w:rsidR="00EE66DC" w:rsidRPr="0011792C" w:rsidRDefault="006B7A78" w:rsidP="00115024">
            <w:pPr>
              <w:pStyle w:val="TableParagraph"/>
              <w:spacing w:line="245" w:lineRule="exact"/>
              <w:ind w:left="57"/>
              <w:rPr>
                <w:b/>
              </w:rPr>
            </w:pPr>
            <w:r w:rsidRPr="0011792C">
              <w:rPr>
                <w:b/>
              </w:rPr>
              <w:t>Специфика философского познания</w:t>
            </w:r>
          </w:p>
          <w:p w14:paraId="7E4B05B5" w14:textId="77777777" w:rsidR="00EE66DC" w:rsidRDefault="006B7A78" w:rsidP="00115024">
            <w:pPr>
              <w:pStyle w:val="TableParagraph"/>
              <w:spacing w:before="1"/>
              <w:ind w:left="57"/>
            </w:pPr>
            <w:r>
              <w:t>Что такое знание? Каковы его необходимые характеристики?</w:t>
            </w:r>
          </w:p>
          <w:p w14:paraId="1F26DBD4" w14:textId="77777777" w:rsidR="00EE66DC" w:rsidRDefault="006B7A78" w:rsidP="00115024">
            <w:pPr>
              <w:pStyle w:val="TableParagraph"/>
              <w:spacing w:before="2"/>
              <w:ind w:left="57"/>
            </w:pPr>
            <w:r>
              <w:t>В чем заключается проблема регресса оснований знания? Как она решается? Каковы основные формы чувственного познания?</w:t>
            </w:r>
          </w:p>
          <w:p w14:paraId="30CC1D39" w14:textId="77777777" w:rsidR="00EE66DC" w:rsidRDefault="006B7A78" w:rsidP="00115024">
            <w:pPr>
              <w:pStyle w:val="TableParagraph"/>
              <w:spacing w:line="251" w:lineRule="exact"/>
              <w:ind w:left="57"/>
            </w:pPr>
            <w:r>
              <w:t>Каковы основные формы рационального познания?</w:t>
            </w:r>
          </w:p>
          <w:p w14:paraId="2189D8F1" w14:textId="77777777" w:rsidR="00EE66DC" w:rsidRDefault="006B7A78" w:rsidP="00115024">
            <w:pPr>
              <w:pStyle w:val="TableParagraph"/>
              <w:spacing w:before="1"/>
              <w:ind w:left="57"/>
            </w:pPr>
            <w:r>
              <w:t>В чем суть спора сенсуалистов и рационалистов? Каковы аргументы сторон? Какая позиция Вам ближе и почему?</w:t>
            </w:r>
          </w:p>
          <w:p w14:paraId="40546919" w14:textId="77777777" w:rsidR="00EE66DC" w:rsidRDefault="006B7A78" w:rsidP="00115024">
            <w:pPr>
              <w:pStyle w:val="TableParagraph"/>
              <w:spacing w:line="254" w:lineRule="exact"/>
              <w:ind w:left="57"/>
            </w:pPr>
            <w:r>
              <w:t>Какие методы познания разрабатывает философия? Существуют ли границы человеческого познания?</w:t>
            </w:r>
          </w:p>
        </w:tc>
      </w:tr>
      <w:tr w:rsidR="0011792C" w14:paraId="2513D0A3" w14:textId="77777777" w:rsidTr="00115024">
        <w:trPr>
          <w:trHeight w:val="1304"/>
        </w:trPr>
        <w:tc>
          <w:tcPr>
            <w:tcW w:w="1844" w:type="dxa"/>
          </w:tcPr>
          <w:p w14:paraId="0EDE1794" w14:textId="77777777" w:rsidR="0011792C" w:rsidRDefault="0011792C" w:rsidP="00713F7A">
            <w:pPr>
              <w:pStyle w:val="TableParagraph"/>
              <w:spacing w:line="244" w:lineRule="exact"/>
              <w:jc w:val="center"/>
            </w:pPr>
            <w:r>
              <w:t>Доклад</w:t>
            </w:r>
          </w:p>
        </w:tc>
        <w:tc>
          <w:tcPr>
            <w:tcW w:w="7491" w:type="dxa"/>
          </w:tcPr>
          <w:p w14:paraId="793B3785" w14:textId="77777777" w:rsidR="0011792C" w:rsidRDefault="0011792C" w:rsidP="00115024">
            <w:pPr>
              <w:pStyle w:val="TableParagraph"/>
              <w:tabs>
                <w:tab w:val="left" w:pos="1438"/>
                <w:tab w:val="left" w:pos="2585"/>
                <w:tab w:val="left" w:pos="4311"/>
                <w:tab w:val="left" w:pos="5394"/>
                <w:tab w:val="left" w:pos="6008"/>
                <w:tab w:val="left" w:pos="6457"/>
              </w:tabs>
              <w:spacing w:line="242" w:lineRule="auto"/>
              <w:ind w:left="57"/>
              <w:rPr>
                <w:spacing w:val="-1"/>
              </w:rPr>
            </w:pPr>
            <w:r w:rsidRPr="0011792C">
              <w:rPr>
                <w:b/>
              </w:rPr>
              <w:t>Основные разделы философского знания, их</w:t>
            </w:r>
            <w:r w:rsidR="00115024">
              <w:rPr>
                <w:b/>
              </w:rPr>
              <w:t xml:space="preserve"> </w:t>
            </w:r>
            <w:r w:rsidRPr="0011792C">
              <w:rPr>
                <w:b/>
                <w:spacing w:val="-1"/>
              </w:rPr>
              <w:t>проблематика</w:t>
            </w:r>
            <w:r>
              <w:rPr>
                <w:spacing w:val="-1"/>
              </w:rPr>
              <w:t xml:space="preserve">. </w:t>
            </w:r>
          </w:p>
          <w:p w14:paraId="6FCDDBD7" w14:textId="77777777" w:rsidR="0011792C" w:rsidRPr="0011792C" w:rsidRDefault="0011792C" w:rsidP="00115024">
            <w:pPr>
              <w:pStyle w:val="TableParagraph"/>
              <w:tabs>
                <w:tab w:val="left" w:pos="1438"/>
                <w:tab w:val="left" w:pos="2585"/>
                <w:tab w:val="left" w:pos="4311"/>
                <w:tab w:val="left" w:pos="5394"/>
                <w:tab w:val="left" w:pos="6008"/>
                <w:tab w:val="left" w:pos="6457"/>
              </w:tabs>
              <w:spacing w:line="242" w:lineRule="auto"/>
              <w:ind w:left="57"/>
              <w:rPr>
                <w:b/>
                <w:i/>
              </w:rPr>
            </w:pPr>
            <w:r w:rsidRPr="0011792C">
              <w:rPr>
                <w:b/>
                <w:i/>
              </w:rPr>
              <w:t xml:space="preserve">Темы </w:t>
            </w:r>
            <w:r w:rsidRPr="0011792C">
              <w:rPr>
                <w:b/>
                <w:i/>
                <w:spacing w:val="-3"/>
              </w:rPr>
              <w:t>докладов:</w:t>
            </w:r>
          </w:p>
          <w:p w14:paraId="4777CCB4" w14:textId="77777777" w:rsidR="0011792C" w:rsidRDefault="0011792C" w:rsidP="00115024">
            <w:pPr>
              <w:pStyle w:val="TableParagraph"/>
              <w:numPr>
                <w:ilvl w:val="0"/>
                <w:numId w:val="19"/>
              </w:numPr>
              <w:tabs>
                <w:tab w:val="left" w:pos="336"/>
              </w:tabs>
              <w:spacing w:line="246" w:lineRule="exact"/>
              <w:ind w:left="57"/>
            </w:pPr>
            <w:r>
              <w:t>Мировоззрение как культурно-исторический</w:t>
            </w:r>
            <w:r>
              <w:rPr>
                <w:spacing w:val="-4"/>
              </w:rPr>
              <w:t xml:space="preserve"> </w:t>
            </w:r>
            <w:r>
              <w:t>феномен.</w:t>
            </w:r>
          </w:p>
          <w:p w14:paraId="59F4EA22" w14:textId="77777777" w:rsidR="0011792C" w:rsidRDefault="0011792C" w:rsidP="00115024">
            <w:pPr>
              <w:pStyle w:val="TableParagraph"/>
              <w:numPr>
                <w:ilvl w:val="0"/>
                <w:numId w:val="19"/>
              </w:numPr>
              <w:tabs>
                <w:tab w:val="left" w:pos="336"/>
              </w:tabs>
              <w:spacing w:line="243" w:lineRule="exact"/>
              <w:ind w:left="57"/>
            </w:pPr>
            <w:r>
              <w:t>«Вечные» философские</w:t>
            </w:r>
            <w:r>
              <w:rPr>
                <w:spacing w:val="-9"/>
              </w:rPr>
              <w:t xml:space="preserve"> </w:t>
            </w:r>
            <w:r>
              <w:t>проблемы.</w:t>
            </w:r>
          </w:p>
          <w:p w14:paraId="23C704E7" w14:textId="77777777" w:rsidR="0011792C" w:rsidRDefault="0011792C" w:rsidP="00115024">
            <w:pPr>
              <w:pStyle w:val="TableParagraph"/>
              <w:spacing w:line="239" w:lineRule="exact"/>
              <w:ind w:left="57"/>
            </w:pPr>
            <w:r>
              <w:t>3. Истоки и смысл религиозной веры.</w:t>
            </w:r>
          </w:p>
        </w:tc>
      </w:tr>
      <w:tr w:rsidR="00EE66DC" w14:paraId="7B20FF32" w14:textId="77777777">
        <w:trPr>
          <w:trHeight w:val="2280"/>
        </w:trPr>
        <w:tc>
          <w:tcPr>
            <w:tcW w:w="1844" w:type="dxa"/>
          </w:tcPr>
          <w:p w14:paraId="0437B1F8" w14:textId="77777777" w:rsidR="00EE66DC" w:rsidRDefault="006B7A78" w:rsidP="00713F7A">
            <w:pPr>
              <w:pStyle w:val="TableParagraph"/>
              <w:spacing w:line="239" w:lineRule="exact"/>
              <w:jc w:val="center"/>
            </w:pPr>
            <w:r>
              <w:t>Дискуссия</w:t>
            </w:r>
          </w:p>
        </w:tc>
        <w:tc>
          <w:tcPr>
            <w:tcW w:w="7491" w:type="dxa"/>
          </w:tcPr>
          <w:p w14:paraId="67B325C6" w14:textId="77777777" w:rsidR="00EE66DC" w:rsidRPr="0011792C" w:rsidRDefault="006B7A78" w:rsidP="00115024">
            <w:pPr>
              <w:pStyle w:val="TableParagraph"/>
              <w:spacing w:line="239" w:lineRule="exact"/>
              <w:ind w:left="57"/>
              <w:rPr>
                <w:b/>
              </w:rPr>
            </w:pPr>
            <w:r w:rsidRPr="0011792C">
              <w:rPr>
                <w:b/>
              </w:rPr>
              <w:t>Проблемы морали в восточной философии</w:t>
            </w:r>
          </w:p>
          <w:p w14:paraId="5EBCFCFC" w14:textId="77777777" w:rsidR="00EE66DC" w:rsidRDefault="006B7A78" w:rsidP="00115024">
            <w:pPr>
              <w:pStyle w:val="TableParagraph"/>
              <w:spacing w:before="1"/>
              <w:ind w:left="57"/>
            </w:pPr>
            <w:r>
              <w:t>Каков основные положения философии Упанишад?</w:t>
            </w:r>
          </w:p>
          <w:p w14:paraId="13424A82" w14:textId="77777777" w:rsidR="00EE66DC" w:rsidRDefault="006B7A78" w:rsidP="00115024">
            <w:pPr>
              <w:pStyle w:val="TableParagraph"/>
              <w:spacing w:before="4" w:line="237" w:lineRule="auto"/>
              <w:ind w:left="57"/>
            </w:pPr>
            <w:r>
              <w:t>В чем состоит основной смысл и значение категорий «брахман» и «</w:t>
            </w:r>
            <w:proofErr w:type="spellStart"/>
            <w:r>
              <w:t>атман</w:t>
            </w:r>
            <w:proofErr w:type="spellEnd"/>
            <w:r>
              <w:t>»? Какие философские системы Древней Индии признают авторитет Вед?</w:t>
            </w:r>
          </w:p>
          <w:p w14:paraId="71311379" w14:textId="77777777" w:rsidR="00EE66DC" w:rsidRDefault="006B7A78" w:rsidP="00115024">
            <w:pPr>
              <w:pStyle w:val="TableParagraph"/>
              <w:spacing w:before="1"/>
              <w:ind w:left="57"/>
            </w:pPr>
            <w:r>
              <w:t>В чем особенности буддизма и джайнизма?</w:t>
            </w:r>
          </w:p>
          <w:p w14:paraId="02C4F648" w14:textId="77777777" w:rsidR="00EE66DC" w:rsidRDefault="006B7A78" w:rsidP="00115024">
            <w:pPr>
              <w:pStyle w:val="TableParagraph"/>
              <w:spacing w:before="2"/>
              <w:ind w:left="57"/>
            </w:pPr>
            <w:r>
              <w:t>Каково значение «Книги перемен» для формирования философии Древнего Китая?</w:t>
            </w:r>
          </w:p>
          <w:p w14:paraId="5928DC3B" w14:textId="77777777" w:rsidR="00EE66DC" w:rsidRDefault="006B7A78" w:rsidP="00115024">
            <w:pPr>
              <w:pStyle w:val="TableParagraph"/>
              <w:spacing w:line="251" w:lineRule="exact"/>
              <w:ind w:left="57"/>
            </w:pPr>
            <w:r>
              <w:t>Каковы основные положения философии Конфуция?</w:t>
            </w:r>
          </w:p>
          <w:p w14:paraId="0F95A67F" w14:textId="77777777" w:rsidR="00EE66DC" w:rsidRDefault="006B7A78" w:rsidP="00115024">
            <w:pPr>
              <w:pStyle w:val="TableParagraph"/>
              <w:spacing w:before="1" w:line="248" w:lineRule="exact"/>
              <w:ind w:left="57"/>
            </w:pPr>
            <w:r>
              <w:t>В чем состоят основные положения философии даосизма?</w:t>
            </w:r>
          </w:p>
        </w:tc>
      </w:tr>
      <w:tr w:rsidR="00EE66DC" w14:paraId="06FB5030" w14:textId="77777777">
        <w:trPr>
          <w:trHeight w:val="1771"/>
        </w:trPr>
        <w:tc>
          <w:tcPr>
            <w:tcW w:w="1844" w:type="dxa"/>
          </w:tcPr>
          <w:p w14:paraId="3BEB0FAF" w14:textId="77777777" w:rsidR="00EE66DC" w:rsidRDefault="006B7A78" w:rsidP="00713F7A">
            <w:pPr>
              <w:pStyle w:val="TableParagraph"/>
              <w:spacing w:line="239" w:lineRule="exact"/>
              <w:jc w:val="center"/>
            </w:pPr>
            <w:r>
              <w:t>Доклад</w:t>
            </w:r>
          </w:p>
        </w:tc>
        <w:tc>
          <w:tcPr>
            <w:tcW w:w="7491" w:type="dxa"/>
          </w:tcPr>
          <w:p w14:paraId="43C5836B" w14:textId="77777777" w:rsidR="00EE66DC" w:rsidRPr="0011792C" w:rsidRDefault="006B7A78" w:rsidP="00115024">
            <w:pPr>
              <w:pStyle w:val="TableParagraph"/>
              <w:tabs>
                <w:tab w:val="left" w:pos="2207"/>
                <w:tab w:val="left" w:pos="3844"/>
                <w:tab w:val="left" w:pos="6257"/>
              </w:tabs>
              <w:spacing w:line="237" w:lineRule="exact"/>
              <w:ind w:left="57"/>
              <w:rPr>
                <w:b/>
              </w:rPr>
            </w:pPr>
            <w:r w:rsidRPr="0011792C">
              <w:rPr>
                <w:b/>
              </w:rPr>
              <w:t>Этика</w:t>
            </w:r>
            <w:r w:rsidR="0011792C" w:rsidRPr="0011792C">
              <w:rPr>
                <w:b/>
              </w:rPr>
              <w:t xml:space="preserve"> </w:t>
            </w:r>
            <w:r w:rsidRPr="0011792C">
              <w:rPr>
                <w:b/>
              </w:rPr>
              <w:t>в</w:t>
            </w:r>
            <w:r w:rsidR="0011792C" w:rsidRPr="0011792C">
              <w:rPr>
                <w:b/>
              </w:rPr>
              <w:t xml:space="preserve"> </w:t>
            </w:r>
            <w:r w:rsidRPr="0011792C">
              <w:rPr>
                <w:b/>
              </w:rPr>
              <w:t>античной</w:t>
            </w:r>
            <w:r w:rsidR="0011792C" w:rsidRPr="0011792C">
              <w:rPr>
                <w:b/>
              </w:rPr>
              <w:t xml:space="preserve"> </w:t>
            </w:r>
            <w:r w:rsidRPr="0011792C">
              <w:rPr>
                <w:b/>
              </w:rPr>
              <w:t>философии.</w:t>
            </w:r>
          </w:p>
          <w:p w14:paraId="0B4F675B" w14:textId="77777777" w:rsidR="00EE66DC" w:rsidRPr="0011792C" w:rsidRDefault="006B7A78" w:rsidP="00115024">
            <w:pPr>
              <w:pStyle w:val="TableParagraph"/>
              <w:tabs>
                <w:tab w:val="left" w:pos="6520"/>
              </w:tabs>
              <w:spacing w:line="251" w:lineRule="exact"/>
              <w:ind w:left="57"/>
              <w:rPr>
                <w:b/>
                <w:i/>
              </w:rPr>
            </w:pPr>
            <w:r w:rsidRPr="0011792C">
              <w:rPr>
                <w:b/>
                <w:i/>
              </w:rPr>
              <w:t>Темы</w:t>
            </w:r>
            <w:r w:rsidR="0011792C" w:rsidRPr="0011792C">
              <w:rPr>
                <w:b/>
                <w:i/>
              </w:rPr>
              <w:t xml:space="preserve"> </w:t>
            </w:r>
            <w:r w:rsidRPr="0011792C">
              <w:rPr>
                <w:b/>
                <w:i/>
              </w:rPr>
              <w:t>докладов</w:t>
            </w:r>
            <w:r w:rsidR="0011792C" w:rsidRPr="0011792C">
              <w:rPr>
                <w:b/>
                <w:i/>
              </w:rPr>
              <w:t>:</w:t>
            </w:r>
          </w:p>
          <w:p w14:paraId="003CCC7A" w14:textId="77777777" w:rsidR="00EE66DC" w:rsidRDefault="006B7A78" w:rsidP="00115024">
            <w:pPr>
              <w:pStyle w:val="TableParagraph"/>
              <w:numPr>
                <w:ilvl w:val="0"/>
                <w:numId w:val="18"/>
              </w:numPr>
              <w:tabs>
                <w:tab w:val="left" w:pos="331"/>
              </w:tabs>
              <w:spacing w:before="1"/>
              <w:ind w:left="57"/>
            </w:pPr>
            <w:r>
              <w:t>Учение пифагорейцев о гармонии и</w:t>
            </w:r>
            <w:r>
              <w:rPr>
                <w:spacing w:val="-9"/>
              </w:rPr>
              <w:t xml:space="preserve"> </w:t>
            </w:r>
            <w:r>
              <w:t>числе.</w:t>
            </w:r>
          </w:p>
          <w:p w14:paraId="377D2390" w14:textId="77777777" w:rsidR="00EE66DC" w:rsidRDefault="006B7A78" w:rsidP="00115024">
            <w:pPr>
              <w:pStyle w:val="TableParagraph"/>
              <w:numPr>
                <w:ilvl w:val="0"/>
                <w:numId w:val="18"/>
              </w:numPr>
              <w:tabs>
                <w:tab w:val="left" w:pos="331"/>
              </w:tabs>
              <w:spacing w:before="2"/>
              <w:ind w:left="57"/>
            </w:pPr>
            <w:r>
              <w:t xml:space="preserve">“Человек </w:t>
            </w:r>
            <w:r>
              <w:rPr>
                <w:spacing w:val="-3"/>
              </w:rPr>
              <w:t xml:space="preserve">есть </w:t>
            </w:r>
            <w:r>
              <w:t>мера всех</w:t>
            </w:r>
            <w:r>
              <w:rPr>
                <w:spacing w:val="15"/>
              </w:rPr>
              <w:t xml:space="preserve"> </w:t>
            </w:r>
            <w:r>
              <w:t>вещей”.</w:t>
            </w:r>
          </w:p>
          <w:p w14:paraId="56CA0A7A" w14:textId="77777777" w:rsidR="00EE66DC" w:rsidRDefault="006B7A78" w:rsidP="00115024">
            <w:pPr>
              <w:pStyle w:val="TableParagraph"/>
              <w:numPr>
                <w:ilvl w:val="0"/>
                <w:numId w:val="18"/>
              </w:numPr>
              <w:tabs>
                <w:tab w:val="left" w:pos="336"/>
              </w:tabs>
              <w:spacing w:before="1" w:line="251" w:lineRule="exact"/>
              <w:ind w:left="57" w:hanging="226"/>
            </w:pPr>
            <w:r>
              <w:t>Логика</w:t>
            </w:r>
            <w:r>
              <w:rPr>
                <w:spacing w:val="-1"/>
              </w:rPr>
              <w:t xml:space="preserve"> </w:t>
            </w:r>
            <w:r>
              <w:t>Аристотеля.</w:t>
            </w:r>
          </w:p>
          <w:p w14:paraId="2000D745" w14:textId="77777777" w:rsidR="00EE66DC" w:rsidRDefault="006B7A78" w:rsidP="00115024">
            <w:pPr>
              <w:pStyle w:val="TableParagraph"/>
              <w:numPr>
                <w:ilvl w:val="0"/>
                <w:numId w:val="18"/>
              </w:numPr>
              <w:tabs>
                <w:tab w:val="left" w:pos="336"/>
              </w:tabs>
              <w:spacing w:line="251" w:lineRule="exact"/>
              <w:ind w:left="57" w:hanging="226"/>
            </w:pPr>
            <w:r>
              <w:t>Этика стоиков: позднеантичный идеал</w:t>
            </w:r>
            <w:r>
              <w:rPr>
                <w:spacing w:val="-2"/>
              </w:rPr>
              <w:t xml:space="preserve"> </w:t>
            </w:r>
            <w:r>
              <w:t>мудреца.</w:t>
            </w:r>
          </w:p>
          <w:p w14:paraId="5B4F2996" w14:textId="77777777" w:rsidR="00EE66DC" w:rsidRDefault="006B7A78" w:rsidP="00115024">
            <w:pPr>
              <w:pStyle w:val="TableParagraph"/>
              <w:numPr>
                <w:ilvl w:val="0"/>
                <w:numId w:val="18"/>
              </w:numPr>
              <w:tabs>
                <w:tab w:val="left" w:pos="336"/>
              </w:tabs>
              <w:spacing w:before="1" w:line="248" w:lineRule="exact"/>
              <w:ind w:left="57" w:hanging="226"/>
            </w:pPr>
            <w:r>
              <w:t>Принцип наслаждения в этике</w:t>
            </w:r>
            <w:r>
              <w:rPr>
                <w:spacing w:val="-7"/>
              </w:rPr>
              <w:t xml:space="preserve"> </w:t>
            </w:r>
            <w:r>
              <w:t>Эпикура.</w:t>
            </w:r>
          </w:p>
        </w:tc>
      </w:tr>
      <w:tr w:rsidR="00EE66DC" w14:paraId="1B70D909" w14:textId="77777777">
        <w:trPr>
          <w:trHeight w:val="2021"/>
        </w:trPr>
        <w:tc>
          <w:tcPr>
            <w:tcW w:w="1844" w:type="dxa"/>
          </w:tcPr>
          <w:p w14:paraId="723FFC1B" w14:textId="77777777" w:rsidR="00EE66DC" w:rsidRDefault="006B7A78" w:rsidP="00713F7A">
            <w:pPr>
              <w:pStyle w:val="TableParagraph"/>
              <w:spacing w:line="239" w:lineRule="exact"/>
              <w:jc w:val="center"/>
            </w:pPr>
            <w:r>
              <w:lastRenderedPageBreak/>
              <w:t>Дискуссия</w:t>
            </w:r>
          </w:p>
        </w:tc>
        <w:tc>
          <w:tcPr>
            <w:tcW w:w="7491" w:type="dxa"/>
          </w:tcPr>
          <w:p w14:paraId="1BB77A44" w14:textId="77777777" w:rsidR="00EE66DC" w:rsidRPr="0011792C" w:rsidRDefault="006B7A78" w:rsidP="00115024">
            <w:pPr>
              <w:pStyle w:val="TableParagraph"/>
              <w:spacing w:line="239" w:lineRule="exact"/>
              <w:ind w:left="57"/>
              <w:rPr>
                <w:b/>
              </w:rPr>
            </w:pPr>
            <w:r w:rsidRPr="0011792C">
              <w:rPr>
                <w:b/>
              </w:rPr>
              <w:t>Вера и разум в средневековой философии</w:t>
            </w:r>
          </w:p>
          <w:p w14:paraId="68DA5040" w14:textId="77777777" w:rsidR="00EE66DC" w:rsidRDefault="006B7A78" w:rsidP="00115024">
            <w:pPr>
              <w:pStyle w:val="TableParagraph"/>
              <w:spacing w:before="2" w:line="251" w:lineRule="exact"/>
              <w:ind w:left="57"/>
            </w:pPr>
            <w:r>
              <w:t>В чем особенности философии Средневековья?</w:t>
            </w:r>
          </w:p>
          <w:p w14:paraId="1A45A761" w14:textId="77777777" w:rsidR="00EE66DC" w:rsidRDefault="006B7A78" w:rsidP="00115024">
            <w:pPr>
              <w:pStyle w:val="TableParagraph"/>
              <w:ind w:left="57"/>
            </w:pPr>
            <w:r>
              <w:t>Каковы основные положения патристики и схоластики как основных этапов средневековой философии?</w:t>
            </w:r>
          </w:p>
          <w:p w14:paraId="7D32FEF0" w14:textId="77777777" w:rsidR="00EE66DC" w:rsidRDefault="006B7A78" w:rsidP="00115024">
            <w:pPr>
              <w:pStyle w:val="TableParagraph"/>
              <w:spacing w:before="1" w:line="251" w:lineRule="exact"/>
              <w:ind w:left="57"/>
            </w:pPr>
            <w:r>
              <w:t>В чем суть спора между реализмом и номинализмом?</w:t>
            </w:r>
          </w:p>
          <w:p w14:paraId="286B4110" w14:textId="77777777" w:rsidR="00EE66DC" w:rsidRDefault="006B7A78" w:rsidP="00115024">
            <w:pPr>
              <w:pStyle w:val="TableParagraph"/>
              <w:spacing w:line="251" w:lineRule="exact"/>
              <w:ind w:left="57"/>
            </w:pPr>
            <w:r>
              <w:t>Каковы основные положения религиозно-философского учения о бытии?</w:t>
            </w:r>
          </w:p>
          <w:p w14:paraId="35ABD0AA" w14:textId="77777777" w:rsidR="00EE66DC" w:rsidRDefault="006B7A78" w:rsidP="00115024">
            <w:pPr>
              <w:pStyle w:val="TableParagraph"/>
              <w:spacing w:line="254" w:lineRule="exact"/>
              <w:ind w:left="57"/>
            </w:pPr>
            <w:r>
              <w:t>В чем состоит позитивный вклад философии Средневековья в развитие мировой философии и культуры?</w:t>
            </w:r>
          </w:p>
        </w:tc>
      </w:tr>
      <w:tr w:rsidR="00EE66DC" w14:paraId="56AE2BD8" w14:textId="77777777">
        <w:trPr>
          <w:trHeight w:val="1012"/>
        </w:trPr>
        <w:tc>
          <w:tcPr>
            <w:tcW w:w="1844" w:type="dxa"/>
          </w:tcPr>
          <w:p w14:paraId="5342E87D" w14:textId="77777777" w:rsidR="00EE66DC" w:rsidRDefault="006B7A78" w:rsidP="00713F7A">
            <w:pPr>
              <w:pStyle w:val="TableParagraph"/>
              <w:spacing w:line="244" w:lineRule="exact"/>
              <w:jc w:val="center"/>
            </w:pPr>
            <w:r>
              <w:t>Дискуссия</w:t>
            </w:r>
          </w:p>
        </w:tc>
        <w:tc>
          <w:tcPr>
            <w:tcW w:w="7491" w:type="dxa"/>
          </w:tcPr>
          <w:p w14:paraId="48DDE26B" w14:textId="77777777" w:rsidR="00EE66DC" w:rsidRPr="0011792C" w:rsidRDefault="006B7A78" w:rsidP="00115024">
            <w:pPr>
              <w:pStyle w:val="TableParagraph"/>
              <w:spacing w:line="242" w:lineRule="exact"/>
              <w:ind w:left="57"/>
              <w:rPr>
                <w:b/>
              </w:rPr>
            </w:pPr>
            <w:r w:rsidRPr="0011792C">
              <w:rPr>
                <w:b/>
              </w:rPr>
              <w:t>Философия и гуманистическое мировоззрение</w:t>
            </w:r>
          </w:p>
          <w:p w14:paraId="03440901" w14:textId="77777777" w:rsidR="00EE66DC" w:rsidRDefault="006B7A78" w:rsidP="00115024">
            <w:pPr>
              <w:pStyle w:val="TableParagraph"/>
              <w:ind w:left="57"/>
            </w:pPr>
            <w:r>
              <w:t>Каковы основные идеи гуманистической мысли эпохи Возрождения? Охарактеризуйте отношение гуманистов к религии и церкви.</w:t>
            </w:r>
          </w:p>
          <w:p w14:paraId="641A0E94" w14:textId="77777777" w:rsidR="00EE66DC" w:rsidRDefault="006B7A78" w:rsidP="00115024">
            <w:pPr>
              <w:pStyle w:val="TableParagraph"/>
              <w:spacing w:before="1" w:line="243" w:lineRule="exact"/>
              <w:ind w:left="57"/>
            </w:pPr>
            <w:r>
              <w:t>Каковы основные итоги развития философской мысли эпохи Возрождения?</w:t>
            </w:r>
          </w:p>
        </w:tc>
      </w:tr>
      <w:tr w:rsidR="00EE66DC" w14:paraId="40012F60" w14:textId="77777777">
        <w:trPr>
          <w:trHeight w:val="2025"/>
        </w:trPr>
        <w:tc>
          <w:tcPr>
            <w:tcW w:w="1844" w:type="dxa"/>
          </w:tcPr>
          <w:p w14:paraId="72D4D369" w14:textId="77777777" w:rsidR="00EE66DC" w:rsidRDefault="006B7A78" w:rsidP="00713F7A">
            <w:pPr>
              <w:pStyle w:val="TableParagraph"/>
              <w:spacing w:line="239" w:lineRule="exact"/>
              <w:jc w:val="center"/>
            </w:pPr>
            <w:r>
              <w:t>Доклад</w:t>
            </w:r>
          </w:p>
        </w:tc>
        <w:tc>
          <w:tcPr>
            <w:tcW w:w="7491" w:type="dxa"/>
          </w:tcPr>
          <w:p w14:paraId="69BF4A18" w14:textId="77777777" w:rsidR="00EE66DC" w:rsidRPr="0011792C" w:rsidRDefault="006B7A78" w:rsidP="00115024">
            <w:pPr>
              <w:pStyle w:val="TableParagraph"/>
              <w:tabs>
                <w:tab w:val="left" w:pos="2133"/>
                <w:tab w:val="left" w:pos="3769"/>
                <w:tab w:val="left" w:pos="4196"/>
                <w:tab w:val="left" w:pos="5586"/>
                <w:tab w:val="left" w:pos="6588"/>
              </w:tabs>
              <w:spacing w:line="239" w:lineRule="exact"/>
              <w:ind w:left="57"/>
              <w:rPr>
                <w:b/>
              </w:rPr>
            </w:pPr>
            <w:r w:rsidRPr="0011792C">
              <w:rPr>
                <w:b/>
              </w:rPr>
              <w:t>Гносеологическая</w:t>
            </w:r>
            <w:r w:rsidR="0011792C" w:rsidRPr="0011792C">
              <w:rPr>
                <w:b/>
              </w:rPr>
              <w:t xml:space="preserve"> </w:t>
            </w:r>
            <w:r w:rsidRPr="0011792C">
              <w:rPr>
                <w:b/>
              </w:rPr>
              <w:t>проблематика</w:t>
            </w:r>
            <w:r w:rsidR="0011792C" w:rsidRPr="0011792C">
              <w:rPr>
                <w:b/>
              </w:rPr>
              <w:t xml:space="preserve"> </w:t>
            </w:r>
            <w:r w:rsidRPr="0011792C">
              <w:rPr>
                <w:b/>
              </w:rPr>
              <w:t>в</w:t>
            </w:r>
            <w:r w:rsidR="0011792C" w:rsidRPr="0011792C">
              <w:rPr>
                <w:b/>
              </w:rPr>
              <w:t xml:space="preserve"> </w:t>
            </w:r>
            <w:r w:rsidRPr="0011792C">
              <w:rPr>
                <w:b/>
              </w:rPr>
              <w:t>философии</w:t>
            </w:r>
            <w:r w:rsidR="0011792C" w:rsidRPr="0011792C">
              <w:rPr>
                <w:b/>
              </w:rPr>
              <w:t xml:space="preserve"> </w:t>
            </w:r>
            <w:r w:rsidRPr="0011792C">
              <w:rPr>
                <w:b/>
              </w:rPr>
              <w:t>Нового</w:t>
            </w:r>
            <w:r w:rsidR="0011792C" w:rsidRPr="0011792C">
              <w:rPr>
                <w:b/>
              </w:rPr>
              <w:t xml:space="preserve"> </w:t>
            </w:r>
            <w:r w:rsidRPr="0011792C">
              <w:rPr>
                <w:b/>
              </w:rPr>
              <w:t>времени</w:t>
            </w:r>
          </w:p>
          <w:p w14:paraId="6A8A6ABC" w14:textId="77777777" w:rsidR="00EE66DC" w:rsidRPr="0011792C" w:rsidRDefault="006B7A78" w:rsidP="00115024">
            <w:pPr>
              <w:pStyle w:val="TableParagraph"/>
              <w:tabs>
                <w:tab w:val="left" w:pos="6520"/>
              </w:tabs>
              <w:spacing w:before="1"/>
              <w:ind w:left="57"/>
              <w:rPr>
                <w:b/>
                <w:i/>
              </w:rPr>
            </w:pPr>
            <w:r w:rsidRPr="0011792C">
              <w:rPr>
                <w:b/>
                <w:i/>
              </w:rPr>
              <w:t>Темы</w:t>
            </w:r>
            <w:r w:rsidR="0011792C" w:rsidRPr="0011792C">
              <w:rPr>
                <w:b/>
                <w:i/>
              </w:rPr>
              <w:t xml:space="preserve"> </w:t>
            </w:r>
            <w:r w:rsidRPr="0011792C">
              <w:rPr>
                <w:b/>
                <w:i/>
              </w:rPr>
              <w:t>докладов</w:t>
            </w:r>
            <w:r w:rsidR="0011792C" w:rsidRPr="0011792C">
              <w:rPr>
                <w:b/>
                <w:i/>
              </w:rPr>
              <w:t>:</w:t>
            </w:r>
          </w:p>
          <w:p w14:paraId="5B2D9D57" w14:textId="77777777" w:rsidR="00EE66DC" w:rsidRDefault="006B7A78" w:rsidP="00115024">
            <w:pPr>
              <w:pStyle w:val="TableParagraph"/>
              <w:numPr>
                <w:ilvl w:val="0"/>
                <w:numId w:val="17"/>
              </w:numPr>
              <w:tabs>
                <w:tab w:val="left" w:pos="331"/>
              </w:tabs>
              <w:spacing w:before="2"/>
              <w:ind w:left="57"/>
            </w:pPr>
            <w:r>
              <w:t>“Знание-сила”: у истоков</w:t>
            </w:r>
            <w:r>
              <w:rPr>
                <w:spacing w:val="-3"/>
              </w:rPr>
              <w:t xml:space="preserve"> </w:t>
            </w:r>
            <w:r>
              <w:t>прагматизма.</w:t>
            </w:r>
          </w:p>
          <w:p w14:paraId="7FF9F3C9" w14:textId="77777777" w:rsidR="00EE66DC" w:rsidRDefault="006B7A78" w:rsidP="00115024">
            <w:pPr>
              <w:pStyle w:val="TableParagraph"/>
              <w:numPr>
                <w:ilvl w:val="0"/>
                <w:numId w:val="17"/>
              </w:numPr>
              <w:tabs>
                <w:tab w:val="left" w:pos="331"/>
              </w:tabs>
              <w:spacing w:before="1" w:line="251" w:lineRule="exact"/>
              <w:ind w:left="57"/>
            </w:pPr>
            <w:r>
              <w:t>Теория “идолов” познания Ф.</w:t>
            </w:r>
            <w:r>
              <w:rPr>
                <w:spacing w:val="-5"/>
              </w:rPr>
              <w:t xml:space="preserve"> </w:t>
            </w:r>
            <w:r>
              <w:t>Бэкона.</w:t>
            </w:r>
          </w:p>
          <w:p w14:paraId="330A566A" w14:textId="77777777" w:rsidR="00EE66DC" w:rsidRDefault="006B7A78" w:rsidP="00115024">
            <w:pPr>
              <w:pStyle w:val="TableParagraph"/>
              <w:numPr>
                <w:ilvl w:val="0"/>
                <w:numId w:val="16"/>
              </w:numPr>
              <w:tabs>
                <w:tab w:val="left" w:pos="336"/>
              </w:tabs>
              <w:spacing w:line="251" w:lineRule="exact"/>
              <w:ind w:left="57"/>
            </w:pPr>
            <w:r>
              <w:t>Проблема интуиции в гносеологии Р. Декарта.</w:t>
            </w:r>
          </w:p>
          <w:p w14:paraId="2EA1E5AB" w14:textId="77777777" w:rsidR="00EE66DC" w:rsidRDefault="006B7A78" w:rsidP="00115024">
            <w:pPr>
              <w:pStyle w:val="TableParagraph"/>
              <w:numPr>
                <w:ilvl w:val="0"/>
                <w:numId w:val="16"/>
              </w:numPr>
              <w:tabs>
                <w:tab w:val="left" w:pos="336"/>
              </w:tabs>
              <w:spacing w:before="2"/>
              <w:ind w:left="57"/>
            </w:pPr>
            <w:r>
              <w:t xml:space="preserve">Детерминизм и </w:t>
            </w:r>
            <w:r>
              <w:rPr>
                <w:spacing w:val="-3"/>
              </w:rPr>
              <w:t xml:space="preserve">свобода </w:t>
            </w:r>
            <w:r>
              <w:t>в этике Б.</w:t>
            </w:r>
            <w:r>
              <w:rPr>
                <w:spacing w:val="9"/>
              </w:rPr>
              <w:t xml:space="preserve"> </w:t>
            </w:r>
            <w:r>
              <w:t>Спинозы.</w:t>
            </w:r>
          </w:p>
          <w:p w14:paraId="13F49DB3" w14:textId="77777777" w:rsidR="00EE66DC" w:rsidRDefault="006B7A78" w:rsidP="00115024">
            <w:pPr>
              <w:pStyle w:val="TableParagraph"/>
              <w:numPr>
                <w:ilvl w:val="0"/>
                <w:numId w:val="16"/>
              </w:numPr>
              <w:tabs>
                <w:tab w:val="left" w:pos="331"/>
              </w:tabs>
              <w:spacing w:before="1" w:line="251" w:lineRule="exact"/>
              <w:ind w:left="57" w:hanging="221"/>
            </w:pPr>
            <w:r>
              <w:t>“Величие и ничтожество человека” в рационализме Б.</w:t>
            </w:r>
            <w:r>
              <w:rPr>
                <w:spacing w:val="-10"/>
              </w:rPr>
              <w:t xml:space="preserve"> </w:t>
            </w:r>
            <w:r>
              <w:t>Паскаля.</w:t>
            </w:r>
          </w:p>
          <w:p w14:paraId="2A52A7EE" w14:textId="77777777" w:rsidR="00EE66DC" w:rsidRDefault="006B7A78" w:rsidP="00115024">
            <w:pPr>
              <w:pStyle w:val="TableParagraph"/>
              <w:numPr>
                <w:ilvl w:val="0"/>
                <w:numId w:val="16"/>
              </w:numPr>
              <w:tabs>
                <w:tab w:val="left" w:pos="331"/>
              </w:tabs>
              <w:spacing w:line="246" w:lineRule="exact"/>
              <w:ind w:left="57" w:hanging="221"/>
            </w:pPr>
            <w:r>
              <w:t>Концепция “естественного права” Т.</w:t>
            </w:r>
            <w:r>
              <w:rPr>
                <w:spacing w:val="-13"/>
              </w:rPr>
              <w:t xml:space="preserve"> </w:t>
            </w:r>
            <w:r>
              <w:t>Гоббса.</w:t>
            </w:r>
          </w:p>
        </w:tc>
      </w:tr>
      <w:tr w:rsidR="00EE66DC" w14:paraId="3E317ECC" w14:textId="77777777">
        <w:trPr>
          <w:trHeight w:val="1771"/>
        </w:trPr>
        <w:tc>
          <w:tcPr>
            <w:tcW w:w="1844" w:type="dxa"/>
          </w:tcPr>
          <w:p w14:paraId="08834E85" w14:textId="77777777" w:rsidR="00EE66DC" w:rsidRDefault="006B7A78" w:rsidP="00713F7A">
            <w:pPr>
              <w:pStyle w:val="TableParagraph"/>
              <w:spacing w:line="240" w:lineRule="exact"/>
              <w:jc w:val="center"/>
            </w:pPr>
            <w:r>
              <w:t>Дискуссия</w:t>
            </w:r>
          </w:p>
        </w:tc>
        <w:tc>
          <w:tcPr>
            <w:tcW w:w="7491" w:type="dxa"/>
          </w:tcPr>
          <w:p w14:paraId="3067F339" w14:textId="77777777" w:rsidR="0011792C" w:rsidRPr="0011792C" w:rsidRDefault="0011792C" w:rsidP="00115024">
            <w:pPr>
              <w:pStyle w:val="TableParagraph"/>
              <w:spacing w:line="242" w:lineRule="auto"/>
              <w:ind w:left="57"/>
            </w:pPr>
            <w:r w:rsidRPr="0011792C">
              <w:t xml:space="preserve">Проблема личности в современной </w:t>
            </w:r>
            <w:r w:rsidR="006B7A78" w:rsidRPr="0011792C">
              <w:t xml:space="preserve">философии </w:t>
            </w:r>
          </w:p>
          <w:p w14:paraId="1EEAA04F" w14:textId="77777777" w:rsidR="00EE66DC" w:rsidRDefault="006B7A78" w:rsidP="00115024">
            <w:pPr>
              <w:pStyle w:val="TableParagraph"/>
              <w:spacing w:line="242" w:lineRule="auto"/>
              <w:ind w:left="57"/>
            </w:pPr>
            <w:r>
              <w:t>В чем суть проблемы антропогенеза?</w:t>
            </w:r>
          </w:p>
          <w:p w14:paraId="2A14BEEF" w14:textId="77777777" w:rsidR="00EE66DC" w:rsidRDefault="006B7A78" w:rsidP="00115024">
            <w:pPr>
              <w:pStyle w:val="TableParagraph"/>
              <w:spacing w:line="237" w:lineRule="auto"/>
              <w:ind w:left="57"/>
            </w:pPr>
            <w:r>
              <w:t>Кто является авторами эволюционной теории? В чем суть современной мутационной теории эволюции?</w:t>
            </w:r>
          </w:p>
          <w:p w14:paraId="78ED8E31" w14:textId="77777777" w:rsidR="00EE66DC" w:rsidRDefault="006B7A78" w:rsidP="00115024">
            <w:pPr>
              <w:pStyle w:val="TableParagraph"/>
              <w:ind w:left="57"/>
            </w:pPr>
            <w:r>
              <w:t>Что собой представляет синтетическая теория эволюции? В чем отличия понятий «индивид» и «личность»?</w:t>
            </w:r>
          </w:p>
          <w:p w14:paraId="4C74F6EB" w14:textId="77777777" w:rsidR="00EE66DC" w:rsidRDefault="006B7A78" w:rsidP="00115024">
            <w:pPr>
              <w:pStyle w:val="TableParagraph"/>
              <w:spacing w:line="246" w:lineRule="exact"/>
              <w:ind w:left="57"/>
            </w:pPr>
            <w:r>
              <w:t>Каковы цель и смысл жизни человека на Ваш взгляд?</w:t>
            </w:r>
          </w:p>
        </w:tc>
      </w:tr>
      <w:tr w:rsidR="00EE66DC" w14:paraId="47455B22" w14:textId="77777777">
        <w:trPr>
          <w:trHeight w:val="2025"/>
        </w:trPr>
        <w:tc>
          <w:tcPr>
            <w:tcW w:w="1844" w:type="dxa"/>
          </w:tcPr>
          <w:p w14:paraId="0BDA2165" w14:textId="77777777" w:rsidR="00EE66DC" w:rsidRDefault="006B7A78" w:rsidP="00713F7A">
            <w:pPr>
              <w:pStyle w:val="TableParagraph"/>
              <w:spacing w:line="239" w:lineRule="exact"/>
              <w:jc w:val="center"/>
            </w:pPr>
            <w:r>
              <w:t>Доклад</w:t>
            </w:r>
          </w:p>
        </w:tc>
        <w:tc>
          <w:tcPr>
            <w:tcW w:w="7491" w:type="dxa"/>
          </w:tcPr>
          <w:p w14:paraId="4A3FC588" w14:textId="77777777" w:rsidR="00EE66DC" w:rsidRPr="0011792C" w:rsidRDefault="006B7A78" w:rsidP="00115024">
            <w:pPr>
              <w:pStyle w:val="TableParagraph"/>
              <w:tabs>
                <w:tab w:val="left" w:pos="1069"/>
                <w:tab w:val="left" w:pos="2733"/>
                <w:tab w:val="left" w:pos="3860"/>
                <w:tab w:val="left" w:pos="4454"/>
                <w:tab w:val="left" w:pos="6301"/>
              </w:tabs>
              <w:spacing w:line="239" w:lineRule="exact"/>
              <w:ind w:left="57"/>
              <w:rPr>
                <w:b/>
              </w:rPr>
            </w:pPr>
            <w:r w:rsidRPr="0011792C">
              <w:rPr>
                <w:b/>
              </w:rPr>
              <w:t>Тема</w:t>
            </w:r>
            <w:r w:rsidR="0011792C" w:rsidRPr="0011792C">
              <w:rPr>
                <w:b/>
              </w:rPr>
              <w:t xml:space="preserve"> </w:t>
            </w:r>
            <w:r w:rsidRPr="0011792C">
              <w:rPr>
                <w:b/>
              </w:rPr>
              <w:t>социального</w:t>
            </w:r>
            <w:r w:rsidR="0011792C" w:rsidRPr="0011792C">
              <w:rPr>
                <w:b/>
              </w:rPr>
              <w:t xml:space="preserve"> </w:t>
            </w:r>
            <w:r w:rsidRPr="0011792C">
              <w:rPr>
                <w:b/>
              </w:rPr>
              <w:t>идеала</w:t>
            </w:r>
            <w:r w:rsidR="0011792C" w:rsidRPr="0011792C">
              <w:rPr>
                <w:b/>
              </w:rPr>
              <w:t xml:space="preserve"> в отечественной </w:t>
            </w:r>
            <w:r w:rsidRPr="0011792C">
              <w:rPr>
                <w:b/>
              </w:rPr>
              <w:t>философии</w:t>
            </w:r>
            <w:r w:rsidR="0011792C" w:rsidRPr="0011792C">
              <w:rPr>
                <w:b/>
              </w:rPr>
              <w:t xml:space="preserve"> </w:t>
            </w:r>
          </w:p>
          <w:p w14:paraId="0B89C1D5" w14:textId="77777777" w:rsidR="00EE66DC" w:rsidRPr="0011792C" w:rsidRDefault="006B7A78" w:rsidP="00115024">
            <w:pPr>
              <w:pStyle w:val="TableParagraph"/>
              <w:tabs>
                <w:tab w:val="left" w:pos="6520"/>
              </w:tabs>
              <w:spacing w:before="1"/>
              <w:ind w:left="57"/>
              <w:rPr>
                <w:b/>
                <w:i/>
              </w:rPr>
            </w:pPr>
            <w:r w:rsidRPr="0011792C">
              <w:rPr>
                <w:b/>
                <w:i/>
              </w:rPr>
              <w:t>Темы</w:t>
            </w:r>
            <w:r w:rsidR="0011792C" w:rsidRPr="0011792C">
              <w:rPr>
                <w:b/>
                <w:i/>
              </w:rPr>
              <w:t xml:space="preserve"> </w:t>
            </w:r>
            <w:r w:rsidRPr="0011792C">
              <w:rPr>
                <w:b/>
                <w:i/>
              </w:rPr>
              <w:t>докладов</w:t>
            </w:r>
            <w:r w:rsidR="0011792C" w:rsidRPr="0011792C">
              <w:rPr>
                <w:b/>
                <w:i/>
              </w:rPr>
              <w:t>:</w:t>
            </w:r>
          </w:p>
          <w:p w14:paraId="3EDDD089" w14:textId="77777777" w:rsidR="00EE66DC" w:rsidRDefault="006B7A78" w:rsidP="00115024">
            <w:pPr>
              <w:pStyle w:val="TableParagraph"/>
              <w:numPr>
                <w:ilvl w:val="0"/>
                <w:numId w:val="15"/>
              </w:numPr>
              <w:tabs>
                <w:tab w:val="left" w:pos="331"/>
              </w:tabs>
              <w:spacing w:before="2" w:line="251" w:lineRule="exact"/>
              <w:ind w:left="57"/>
            </w:pPr>
            <w:r>
              <w:t>“Русская идея”: истоки и</w:t>
            </w:r>
            <w:r>
              <w:rPr>
                <w:spacing w:val="3"/>
              </w:rPr>
              <w:t xml:space="preserve"> </w:t>
            </w:r>
            <w:r>
              <w:t>эволюция.</w:t>
            </w:r>
          </w:p>
          <w:p w14:paraId="5E95EE89" w14:textId="77777777" w:rsidR="00EE66DC" w:rsidRDefault="006B7A78" w:rsidP="00115024">
            <w:pPr>
              <w:pStyle w:val="TableParagraph"/>
              <w:numPr>
                <w:ilvl w:val="0"/>
                <w:numId w:val="15"/>
              </w:numPr>
              <w:tabs>
                <w:tab w:val="left" w:pos="331"/>
              </w:tabs>
              <w:spacing w:line="251" w:lineRule="exact"/>
              <w:ind w:left="57"/>
            </w:pPr>
            <w:r>
              <w:t xml:space="preserve">“Круг чтения” </w:t>
            </w:r>
            <w:proofErr w:type="spellStart"/>
            <w:r>
              <w:t>Л.Н.Толстого</w:t>
            </w:r>
            <w:proofErr w:type="spellEnd"/>
            <w:r>
              <w:t xml:space="preserve"> и </w:t>
            </w:r>
            <w:r>
              <w:rPr>
                <w:spacing w:val="-3"/>
              </w:rPr>
              <w:t xml:space="preserve">его </w:t>
            </w:r>
            <w:r>
              <w:t>философское</w:t>
            </w:r>
            <w:r>
              <w:rPr>
                <w:spacing w:val="-6"/>
              </w:rPr>
              <w:t xml:space="preserve"> </w:t>
            </w:r>
            <w:r>
              <w:t>значение.</w:t>
            </w:r>
          </w:p>
          <w:p w14:paraId="38ECE4A6" w14:textId="77777777" w:rsidR="00EE66DC" w:rsidRDefault="006B7A78" w:rsidP="00115024">
            <w:pPr>
              <w:pStyle w:val="TableParagraph"/>
              <w:numPr>
                <w:ilvl w:val="0"/>
                <w:numId w:val="15"/>
              </w:numPr>
              <w:tabs>
                <w:tab w:val="left" w:pos="331"/>
              </w:tabs>
              <w:spacing w:before="1"/>
              <w:ind w:left="57"/>
            </w:pPr>
            <w:r>
              <w:t xml:space="preserve">Теософия </w:t>
            </w:r>
            <w:proofErr w:type="spellStart"/>
            <w:r>
              <w:t>В.Соловьева</w:t>
            </w:r>
            <w:proofErr w:type="spellEnd"/>
            <w:r>
              <w:t>: синтез истины, добра и</w:t>
            </w:r>
            <w:r>
              <w:rPr>
                <w:spacing w:val="3"/>
              </w:rPr>
              <w:t xml:space="preserve"> </w:t>
            </w:r>
            <w:r>
              <w:t>красоты.</w:t>
            </w:r>
          </w:p>
          <w:p w14:paraId="730C76D7" w14:textId="77777777" w:rsidR="00EE66DC" w:rsidRDefault="006B7A78" w:rsidP="00115024">
            <w:pPr>
              <w:pStyle w:val="TableParagraph"/>
              <w:numPr>
                <w:ilvl w:val="0"/>
                <w:numId w:val="14"/>
              </w:numPr>
              <w:tabs>
                <w:tab w:val="left" w:pos="331"/>
              </w:tabs>
              <w:spacing w:before="1" w:line="252" w:lineRule="exact"/>
              <w:ind w:left="57"/>
            </w:pPr>
            <w:r>
              <w:t xml:space="preserve">“Русский </w:t>
            </w:r>
            <w:r>
              <w:rPr>
                <w:spacing w:val="-3"/>
              </w:rPr>
              <w:t xml:space="preserve">Ницше” </w:t>
            </w:r>
            <w:r>
              <w:t>или метафизика христианства</w:t>
            </w:r>
            <w:r>
              <w:rPr>
                <w:spacing w:val="3"/>
              </w:rPr>
              <w:t xml:space="preserve"> </w:t>
            </w:r>
            <w:proofErr w:type="spellStart"/>
            <w:r>
              <w:t>В.Розанова</w:t>
            </w:r>
            <w:proofErr w:type="spellEnd"/>
            <w:r>
              <w:t>.</w:t>
            </w:r>
          </w:p>
          <w:p w14:paraId="4037FB55" w14:textId="77777777" w:rsidR="00EE66DC" w:rsidRDefault="006B7A78" w:rsidP="00115024">
            <w:pPr>
              <w:pStyle w:val="TableParagraph"/>
              <w:numPr>
                <w:ilvl w:val="0"/>
                <w:numId w:val="14"/>
              </w:numPr>
              <w:tabs>
                <w:tab w:val="left" w:pos="331"/>
              </w:tabs>
              <w:spacing w:line="252" w:lineRule="exact"/>
              <w:ind w:left="57"/>
            </w:pPr>
            <w:r>
              <w:t xml:space="preserve">“Философия хозяйства” </w:t>
            </w:r>
            <w:proofErr w:type="spellStart"/>
            <w:r>
              <w:t>С.Н.Булгакова</w:t>
            </w:r>
            <w:proofErr w:type="spellEnd"/>
            <w:r>
              <w:t>.</w:t>
            </w:r>
          </w:p>
          <w:p w14:paraId="3EB1D501" w14:textId="77777777" w:rsidR="00EE66DC" w:rsidRDefault="006B7A78" w:rsidP="00115024">
            <w:pPr>
              <w:pStyle w:val="TableParagraph"/>
              <w:numPr>
                <w:ilvl w:val="0"/>
                <w:numId w:val="14"/>
              </w:numPr>
              <w:tabs>
                <w:tab w:val="left" w:pos="331"/>
              </w:tabs>
              <w:spacing w:before="2" w:line="248" w:lineRule="exact"/>
              <w:ind w:left="57"/>
            </w:pPr>
            <w:r>
              <w:t>Русский</w:t>
            </w:r>
            <w:r>
              <w:rPr>
                <w:spacing w:val="2"/>
              </w:rPr>
              <w:t xml:space="preserve"> </w:t>
            </w:r>
            <w:r>
              <w:t>космизм.</w:t>
            </w:r>
          </w:p>
        </w:tc>
      </w:tr>
      <w:tr w:rsidR="0011792C" w14:paraId="32F8B0FC" w14:textId="77777777" w:rsidTr="003B2AF6">
        <w:trPr>
          <w:trHeight w:val="1555"/>
        </w:trPr>
        <w:tc>
          <w:tcPr>
            <w:tcW w:w="1844" w:type="dxa"/>
          </w:tcPr>
          <w:p w14:paraId="4AC6040A" w14:textId="77777777" w:rsidR="0011792C" w:rsidRDefault="0011792C" w:rsidP="00713F7A">
            <w:pPr>
              <w:pStyle w:val="TableParagraph"/>
              <w:spacing w:line="239" w:lineRule="exact"/>
              <w:jc w:val="center"/>
            </w:pPr>
            <w:r>
              <w:t>Дискуссия</w:t>
            </w:r>
          </w:p>
        </w:tc>
        <w:tc>
          <w:tcPr>
            <w:tcW w:w="7491" w:type="dxa"/>
          </w:tcPr>
          <w:p w14:paraId="2995C18F" w14:textId="77777777" w:rsidR="0011792C" w:rsidRPr="0011792C" w:rsidRDefault="0011792C" w:rsidP="00115024">
            <w:pPr>
              <w:pStyle w:val="TableParagraph"/>
              <w:spacing w:line="239" w:lineRule="exact"/>
              <w:ind w:left="57"/>
              <w:rPr>
                <w:b/>
              </w:rPr>
            </w:pPr>
            <w:r w:rsidRPr="0011792C">
              <w:rPr>
                <w:b/>
              </w:rPr>
              <w:t>Концепции бытия в истории философии</w:t>
            </w:r>
          </w:p>
          <w:p w14:paraId="712F6130" w14:textId="77777777" w:rsidR="0011792C" w:rsidRDefault="0011792C" w:rsidP="00115024">
            <w:pPr>
              <w:pStyle w:val="TableParagraph"/>
              <w:spacing w:before="1" w:line="251" w:lineRule="exact"/>
              <w:ind w:left="57"/>
            </w:pPr>
            <w:r>
              <w:t>В чем заключается суть философской проблемы бытия?</w:t>
            </w:r>
          </w:p>
          <w:p w14:paraId="41B07143" w14:textId="77777777" w:rsidR="0011792C" w:rsidRDefault="0011792C" w:rsidP="00115024">
            <w:pPr>
              <w:pStyle w:val="TableParagraph"/>
              <w:ind w:left="57"/>
            </w:pPr>
            <w:r>
              <w:t>В чем заключается мировоззренческая значимость решения проблемы бытия?</w:t>
            </w:r>
          </w:p>
          <w:p w14:paraId="28F5F6E0" w14:textId="77777777" w:rsidR="0011792C" w:rsidRDefault="0011792C" w:rsidP="00115024">
            <w:pPr>
              <w:pStyle w:val="TableParagraph"/>
              <w:spacing w:before="1" w:line="244" w:lineRule="exact"/>
              <w:ind w:left="57"/>
            </w:pPr>
            <w:r>
              <w:t>Как решалась проблема бытия в разные исторические эпохи?</w:t>
            </w:r>
          </w:p>
          <w:p w14:paraId="7F0CB98D" w14:textId="77777777" w:rsidR="0011792C" w:rsidRDefault="0011792C" w:rsidP="00115024">
            <w:pPr>
              <w:pStyle w:val="TableParagraph"/>
              <w:spacing w:line="239" w:lineRule="exact"/>
              <w:ind w:left="57"/>
            </w:pPr>
            <w:r>
              <w:t>Какие особенности основных форм бытия были выявлены философией и</w:t>
            </w:r>
          </w:p>
          <w:p w14:paraId="26374FAF" w14:textId="77777777" w:rsidR="0011792C" w:rsidRDefault="0011792C" w:rsidP="00115024">
            <w:pPr>
              <w:pStyle w:val="TableParagraph"/>
              <w:spacing w:before="1" w:line="248" w:lineRule="exact"/>
              <w:ind w:left="57"/>
            </w:pPr>
            <w:r>
              <w:t>наукой ХХ века?</w:t>
            </w:r>
          </w:p>
        </w:tc>
      </w:tr>
      <w:tr w:rsidR="00EE66DC" w14:paraId="23347DA4" w14:textId="77777777">
        <w:trPr>
          <w:trHeight w:val="1012"/>
        </w:trPr>
        <w:tc>
          <w:tcPr>
            <w:tcW w:w="1844" w:type="dxa"/>
          </w:tcPr>
          <w:p w14:paraId="09AA872C" w14:textId="77777777" w:rsidR="00EE66DC" w:rsidRDefault="006B7A78" w:rsidP="00713F7A">
            <w:pPr>
              <w:pStyle w:val="TableParagraph"/>
              <w:spacing w:line="239" w:lineRule="exact"/>
              <w:jc w:val="center"/>
            </w:pPr>
            <w:r>
              <w:t>Дискуссия</w:t>
            </w:r>
          </w:p>
        </w:tc>
        <w:tc>
          <w:tcPr>
            <w:tcW w:w="7491" w:type="dxa"/>
          </w:tcPr>
          <w:p w14:paraId="6E104B5E" w14:textId="77777777" w:rsidR="00EE66DC" w:rsidRPr="0011792C" w:rsidRDefault="006B7A78" w:rsidP="00115024">
            <w:pPr>
              <w:pStyle w:val="TableParagraph"/>
              <w:spacing w:line="239" w:lineRule="exact"/>
              <w:ind w:left="57"/>
              <w:rPr>
                <w:b/>
              </w:rPr>
            </w:pPr>
            <w:r w:rsidRPr="0011792C">
              <w:rPr>
                <w:b/>
              </w:rPr>
              <w:t>Проблема истины в философии</w:t>
            </w:r>
          </w:p>
          <w:p w14:paraId="022851AF" w14:textId="77777777" w:rsidR="00EE66DC" w:rsidRDefault="006B7A78" w:rsidP="00115024">
            <w:pPr>
              <w:pStyle w:val="TableParagraph"/>
              <w:spacing w:before="3" w:line="237" w:lineRule="auto"/>
              <w:ind w:left="57"/>
            </w:pPr>
            <w:r>
              <w:t>Существует ли абсолютная истина? Каковы критерии истины?</w:t>
            </w:r>
          </w:p>
          <w:p w14:paraId="5FD255DA" w14:textId="77777777" w:rsidR="00EE66DC" w:rsidRDefault="006B7A78" w:rsidP="00115024">
            <w:pPr>
              <w:pStyle w:val="TableParagraph"/>
              <w:spacing w:before="2" w:line="248" w:lineRule="exact"/>
              <w:ind w:left="57"/>
            </w:pPr>
            <w:r>
              <w:t>В чем смысл принципа конкретности истины?</w:t>
            </w:r>
          </w:p>
        </w:tc>
      </w:tr>
      <w:tr w:rsidR="00EE66DC" w14:paraId="22AFFC0F" w14:textId="77777777">
        <w:trPr>
          <w:trHeight w:val="1516"/>
        </w:trPr>
        <w:tc>
          <w:tcPr>
            <w:tcW w:w="1844" w:type="dxa"/>
          </w:tcPr>
          <w:p w14:paraId="2FC4C735" w14:textId="77777777" w:rsidR="00EE66DC" w:rsidRDefault="006B7A78" w:rsidP="00713F7A">
            <w:pPr>
              <w:pStyle w:val="TableParagraph"/>
              <w:spacing w:line="239" w:lineRule="exact"/>
              <w:jc w:val="center"/>
            </w:pPr>
            <w:r>
              <w:t>Дискуссия</w:t>
            </w:r>
          </w:p>
        </w:tc>
        <w:tc>
          <w:tcPr>
            <w:tcW w:w="7491" w:type="dxa"/>
          </w:tcPr>
          <w:p w14:paraId="2B1B12CC" w14:textId="77777777" w:rsidR="00EE66DC" w:rsidRPr="0011792C" w:rsidRDefault="006B7A78" w:rsidP="00115024">
            <w:pPr>
              <w:pStyle w:val="TableParagraph"/>
              <w:spacing w:line="237" w:lineRule="exact"/>
              <w:ind w:left="57"/>
              <w:rPr>
                <w:b/>
              </w:rPr>
            </w:pPr>
            <w:r w:rsidRPr="0011792C">
              <w:rPr>
                <w:b/>
              </w:rPr>
              <w:t>Философия в поисках смысла жизни</w:t>
            </w:r>
          </w:p>
          <w:p w14:paraId="48ACEE15" w14:textId="77777777" w:rsidR="00EE66DC" w:rsidRDefault="006B7A78" w:rsidP="00115024">
            <w:pPr>
              <w:pStyle w:val="TableParagraph"/>
              <w:ind w:left="57"/>
            </w:pPr>
            <w:r>
              <w:t>Как соотносится личностный смысл жизни и смысл человеческого существования?</w:t>
            </w:r>
          </w:p>
          <w:p w14:paraId="2D366A88" w14:textId="77777777" w:rsidR="00EE66DC" w:rsidRDefault="006B7A78" w:rsidP="00115024">
            <w:pPr>
              <w:pStyle w:val="TableParagraph"/>
              <w:spacing w:before="1"/>
              <w:ind w:left="57"/>
            </w:pPr>
            <w:r>
              <w:t>Как решается проблема смысла в западной и русской философии? Как связана проблема смысла жизни с проблемой ценностей?</w:t>
            </w:r>
          </w:p>
          <w:p w14:paraId="1BA1A126" w14:textId="77777777" w:rsidR="00EE66DC" w:rsidRDefault="006B7A78" w:rsidP="00115024">
            <w:pPr>
              <w:pStyle w:val="TableParagraph"/>
              <w:spacing w:line="246" w:lineRule="exact"/>
              <w:ind w:left="57"/>
            </w:pPr>
            <w:r>
              <w:t>Как влияет становление рыночных отношений на социализацию личности?</w:t>
            </w:r>
          </w:p>
        </w:tc>
      </w:tr>
      <w:tr w:rsidR="00EE66DC" w14:paraId="024252DE" w14:textId="77777777">
        <w:trPr>
          <w:trHeight w:val="2275"/>
        </w:trPr>
        <w:tc>
          <w:tcPr>
            <w:tcW w:w="1844" w:type="dxa"/>
          </w:tcPr>
          <w:p w14:paraId="54658957" w14:textId="77777777" w:rsidR="00EE66DC" w:rsidRDefault="006B7A78" w:rsidP="00713F7A">
            <w:pPr>
              <w:pStyle w:val="TableParagraph"/>
              <w:spacing w:line="239" w:lineRule="exact"/>
              <w:jc w:val="center"/>
            </w:pPr>
            <w:r>
              <w:lastRenderedPageBreak/>
              <w:t>Дискуссия</w:t>
            </w:r>
          </w:p>
        </w:tc>
        <w:tc>
          <w:tcPr>
            <w:tcW w:w="7491" w:type="dxa"/>
          </w:tcPr>
          <w:p w14:paraId="5652A9CB" w14:textId="77777777" w:rsidR="00EE66DC" w:rsidRPr="0011792C" w:rsidRDefault="006B7A78" w:rsidP="00115024">
            <w:pPr>
              <w:pStyle w:val="TableParagraph"/>
              <w:spacing w:line="239" w:lineRule="exact"/>
              <w:ind w:left="57"/>
              <w:rPr>
                <w:b/>
              </w:rPr>
            </w:pPr>
            <w:r w:rsidRPr="0011792C">
              <w:rPr>
                <w:b/>
              </w:rPr>
              <w:t>Проблема смысла истории</w:t>
            </w:r>
          </w:p>
          <w:p w14:paraId="3C48ACC2" w14:textId="77777777" w:rsidR="00EE66DC" w:rsidRDefault="006B7A78" w:rsidP="00115024">
            <w:pPr>
              <w:pStyle w:val="TableParagraph"/>
              <w:spacing w:before="3" w:line="237" w:lineRule="auto"/>
              <w:ind w:left="57"/>
            </w:pPr>
            <w:r>
              <w:t>Как решался вопрос о смысле и направленности истории в христианской философии?</w:t>
            </w:r>
          </w:p>
          <w:p w14:paraId="4B186A6A" w14:textId="77777777" w:rsidR="00EE66DC" w:rsidRDefault="006B7A78" w:rsidP="00115024">
            <w:pPr>
              <w:pStyle w:val="TableParagraph"/>
              <w:spacing w:before="1"/>
              <w:ind w:left="57"/>
            </w:pPr>
            <w:r>
              <w:t xml:space="preserve">Какова сущность концепции </w:t>
            </w:r>
            <w:proofErr w:type="spellStart"/>
            <w:r>
              <w:t>историцизма</w:t>
            </w:r>
            <w:proofErr w:type="spellEnd"/>
            <w:r>
              <w:t xml:space="preserve"> при рассмотрении всемирной истории?</w:t>
            </w:r>
          </w:p>
          <w:p w14:paraId="02B7397B" w14:textId="77777777" w:rsidR="00EE66DC" w:rsidRDefault="006B7A78" w:rsidP="00115024">
            <w:pPr>
              <w:pStyle w:val="TableParagraph"/>
              <w:spacing w:before="5" w:line="237" w:lineRule="auto"/>
              <w:ind w:left="57"/>
            </w:pPr>
            <w:r>
              <w:t>Какие принципы являются основными в культурологическом подходе к пониманию истории?</w:t>
            </w:r>
          </w:p>
          <w:p w14:paraId="4A24D669" w14:textId="77777777" w:rsidR="00EE66DC" w:rsidRDefault="006B7A78" w:rsidP="003B2AF6">
            <w:pPr>
              <w:pStyle w:val="TableParagraph"/>
              <w:tabs>
                <w:tab w:val="left" w:pos="1400"/>
                <w:tab w:val="left" w:pos="2638"/>
                <w:tab w:val="left" w:pos="4464"/>
                <w:tab w:val="left" w:pos="5572"/>
                <w:tab w:val="left" w:pos="6018"/>
              </w:tabs>
              <w:spacing w:line="250" w:lineRule="atLeast"/>
              <w:ind w:left="57"/>
            </w:pPr>
            <w:r>
              <w:t>Раскройте</w:t>
            </w:r>
            <w:r w:rsidR="003B2AF6">
              <w:t xml:space="preserve"> </w:t>
            </w:r>
            <w:r>
              <w:t>сущность</w:t>
            </w:r>
            <w:r w:rsidR="003B2AF6">
              <w:t xml:space="preserve"> </w:t>
            </w:r>
            <w:r>
              <w:t>формационного</w:t>
            </w:r>
            <w:r w:rsidR="003B2AF6">
              <w:t xml:space="preserve"> </w:t>
            </w:r>
            <w:r>
              <w:t>подхода</w:t>
            </w:r>
            <w:r w:rsidR="003B2AF6">
              <w:t xml:space="preserve"> </w:t>
            </w:r>
            <w:r>
              <w:t>к</w:t>
            </w:r>
            <w:r w:rsidR="003B2AF6">
              <w:t xml:space="preserve"> </w:t>
            </w:r>
            <w:r>
              <w:rPr>
                <w:spacing w:val="-3"/>
              </w:rPr>
              <w:t xml:space="preserve">рассмотрению </w:t>
            </w:r>
            <w:r>
              <w:t>исторического</w:t>
            </w:r>
            <w:r>
              <w:rPr>
                <w:spacing w:val="-4"/>
              </w:rPr>
              <w:t xml:space="preserve"> </w:t>
            </w:r>
            <w:r>
              <w:t>процесса</w:t>
            </w:r>
          </w:p>
        </w:tc>
      </w:tr>
    </w:tbl>
    <w:p w14:paraId="4571B529" w14:textId="77777777" w:rsidR="00EE66DC" w:rsidRDefault="00EE66DC" w:rsidP="00713F7A">
      <w:pPr>
        <w:pStyle w:val="a3"/>
        <w:spacing w:before="7"/>
        <w:ind w:left="0"/>
        <w:rPr>
          <w:sz w:val="15"/>
        </w:rPr>
      </w:pPr>
    </w:p>
    <w:p w14:paraId="363FCDAC" w14:textId="77777777" w:rsidR="00EE66DC" w:rsidRDefault="006B7A78" w:rsidP="00485273">
      <w:pPr>
        <w:pStyle w:val="1"/>
        <w:numPr>
          <w:ilvl w:val="1"/>
          <w:numId w:val="27"/>
        </w:numPr>
        <w:tabs>
          <w:tab w:val="left" w:pos="3469"/>
        </w:tabs>
        <w:spacing w:before="90" w:line="240" w:lineRule="auto"/>
        <w:jc w:val="center"/>
      </w:pPr>
      <w:bookmarkStart w:id="9" w:name="_Toc145695854"/>
      <w:r>
        <w:t>КОНТРОЛЬНЫЕ ТОЧКИ</w:t>
      </w:r>
      <w:r>
        <w:rPr>
          <w:spacing w:val="-3"/>
        </w:rPr>
        <w:t xml:space="preserve"> </w:t>
      </w:r>
      <w:r w:rsidR="0011792C">
        <w:t xml:space="preserve">ДЛЯ ТЕКУЩЕЙ </w:t>
      </w:r>
      <w:r w:rsidR="00485273">
        <w:t xml:space="preserve">АТТЕСТАЦИИ </w:t>
      </w:r>
      <w:r w:rsidR="0011792C">
        <w:t>ОБУЧАЮЩИХСЯ</w:t>
      </w:r>
      <w:bookmarkEnd w:id="9"/>
    </w:p>
    <w:p w14:paraId="48C21FEB" w14:textId="77777777" w:rsidR="00EE66DC" w:rsidRDefault="00EE66DC" w:rsidP="00713F7A">
      <w:pPr>
        <w:pStyle w:val="a3"/>
        <w:spacing w:before="7"/>
        <w:ind w:left="0"/>
        <w:rPr>
          <w:b/>
          <w:sz w:val="23"/>
        </w:rPr>
      </w:pPr>
    </w:p>
    <w:p w14:paraId="5A4F4B71" w14:textId="77777777" w:rsidR="00EE66DC" w:rsidRPr="0011792C" w:rsidRDefault="006B7A78" w:rsidP="003B2AF6">
      <w:pPr>
        <w:pStyle w:val="a3"/>
        <w:ind w:left="0" w:right="113" w:firstLine="720"/>
        <w:rPr>
          <w:b/>
        </w:rPr>
      </w:pPr>
      <w:r w:rsidRPr="0011792C">
        <w:rPr>
          <w:b/>
        </w:rPr>
        <w:t xml:space="preserve">Темы эссе к </w:t>
      </w:r>
      <w:r w:rsidR="009F4CB5">
        <w:rPr>
          <w:b/>
        </w:rPr>
        <w:t>первой</w:t>
      </w:r>
      <w:r w:rsidRPr="0011792C">
        <w:rPr>
          <w:b/>
        </w:rPr>
        <w:t xml:space="preserve"> контрольной точке</w:t>
      </w:r>
    </w:p>
    <w:p w14:paraId="2F0E1C6C" w14:textId="77777777" w:rsidR="00EE66DC" w:rsidRDefault="006B7A78" w:rsidP="003B2AF6">
      <w:pPr>
        <w:pStyle w:val="a5"/>
        <w:numPr>
          <w:ilvl w:val="0"/>
          <w:numId w:val="13"/>
        </w:numPr>
        <w:tabs>
          <w:tab w:val="left" w:pos="1255"/>
        </w:tabs>
        <w:spacing w:line="240" w:lineRule="auto"/>
        <w:ind w:left="0" w:right="113" w:firstLine="720"/>
        <w:rPr>
          <w:sz w:val="24"/>
        </w:rPr>
      </w:pPr>
      <w:r>
        <w:rPr>
          <w:sz w:val="24"/>
        </w:rPr>
        <w:t>Мифология и</w:t>
      </w:r>
      <w:r>
        <w:rPr>
          <w:spacing w:val="-1"/>
          <w:sz w:val="24"/>
        </w:rPr>
        <w:t xml:space="preserve"> </w:t>
      </w:r>
      <w:r>
        <w:rPr>
          <w:sz w:val="24"/>
        </w:rPr>
        <w:t>философия.</w:t>
      </w:r>
    </w:p>
    <w:p w14:paraId="4B652410" w14:textId="77777777" w:rsidR="00EE66DC" w:rsidRDefault="006B7A78" w:rsidP="003B2AF6">
      <w:pPr>
        <w:pStyle w:val="a5"/>
        <w:numPr>
          <w:ilvl w:val="0"/>
          <w:numId w:val="13"/>
        </w:numPr>
        <w:tabs>
          <w:tab w:val="left" w:pos="1255"/>
        </w:tabs>
        <w:spacing w:line="240" w:lineRule="auto"/>
        <w:ind w:left="0" w:right="113" w:firstLine="720"/>
        <w:rPr>
          <w:sz w:val="24"/>
        </w:rPr>
      </w:pPr>
      <w:r>
        <w:rPr>
          <w:sz w:val="24"/>
        </w:rPr>
        <w:t>Мудрость как знание и</w:t>
      </w:r>
      <w:r>
        <w:rPr>
          <w:spacing w:val="1"/>
          <w:sz w:val="24"/>
        </w:rPr>
        <w:t xml:space="preserve"> </w:t>
      </w:r>
      <w:r>
        <w:rPr>
          <w:sz w:val="24"/>
        </w:rPr>
        <w:t>добродетель.</w:t>
      </w:r>
    </w:p>
    <w:p w14:paraId="022568EF" w14:textId="77777777" w:rsidR="00EE66DC" w:rsidRDefault="006B7A78" w:rsidP="003B2AF6">
      <w:pPr>
        <w:pStyle w:val="a5"/>
        <w:numPr>
          <w:ilvl w:val="0"/>
          <w:numId w:val="13"/>
        </w:numPr>
        <w:tabs>
          <w:tab w:val="left" w:pos="1251"/>
        </w:tabs>
        <w:spacing w:line="240" w:lineRule="auto"/>
        <w:ind w:left="0" w:right="113" w:firstLine="720"/>
        <w:rPr>
          <w:sz w:val="24"/>
        </w:rPr>
      </w:pPr>
      <w:r>
        <w:rPr>
          <w:sz w:val="24"/>
        </w:rPr>
        <w:t>Философия как самосознание</w:t>
      </w:r>
      <w:r>
        <w:rPr>
          <w:spacing w:val="2"/>
          <w:sz w:val="24"/>
        </w:rPr>
        <w:t xml:space="preserve"> </w:t>
      </w:r>
      <w:r>
        <w:rPr>
          <w:sz w:val="24"/>
        </w:rPr>
        <w:t>культуры.</w:t>
      </w:r>
    </w:p>
    <w:p w14:paraId="70375A9C" w14:textId="77777777" w:rsidR="00EE66DC" w:rsidRDefault="006B7A78" w:rsidP="003B2AF6">
      <w:pPr>
        <w:pStyle w:val="a5"/>
        <w:numPr>
          <w:ilvl w:val="0"/>
          <w:numId w:val="13"/>
        </w:numPr>
        <w:tabs>
          <w:tab w:val="left" w:pos="1255"/>
        </w:tabs>
        <w:spacing w:line="240" w:lineRule="auto"/>
        <w:ind w:left="0" w:right="113" w:firstLine="720"/>
        <w:rPr>
          <w:sz w:val="24"/>
        </w:rPr>
      </w:pPr>
      <w:r>
        <w:rPr>
          <w:sz w:val="24"/>
        </w:rPr>
        <w:t xml:space="preserve">Техника йоги и психическая </w:t>
      </w:r>
      <w:proofErr w:type="spellStart"/>
      <w:r>
        <w:rPr>
          <w:sz w:val="24"/>
        </w:rPr>
        <w:t>саморегуляция</w:t>
      </w:r>
      <w:proofErr w:type="spellEnd"/>
      <w:r>
        <w:rPr>
          <w:spacing w:val="3"/>
          <w:sz w:val="24"/>
        </w:rPr>
        <w:t xml:space="preserve"> </w:t>
      </w:r>
      <w:r>
        <w:rPr>
          <w:sz w:val="24"/>
        </w:rPr>
        <w:t>человека.</w:t>
      </w:r>
    </w:p>
    <w:p w14:paraId="169BFEF3" w14:textId="77777777" w:rsidR="00EE66DC" w:rsidRDefault="006B7A78" w:rsidP="003B2AF6">
      <w:pPr>
        <w:pStyle w:val="a5"/>
        <w:numPr>
          <w:ilvl w:val="0"/>
          <w:numId w:val="13"/>
        </w:numPr>
        <w:tabs>
          <w:tab w:val="left" w:pos="1251"/>
        </w:tabs>
        <w:spacing w:line="240" w:lineRule="auto"/>
        <w:ind w:left="0" w:right="113" w:firstLine="720"/>
        <w:rPr>
          <w:sz w:val="24"/>
        </w:rPr>
      </w:pPr>
      <w:r>
        <w:rPr>
          <w:sz w:val="24"/>
        </w:rPr>
        <w:t>Философия</w:t>
      </w:r>
      <w:r>
        <w:rPr>
          <w:spacing w:val="1"/>
          <w:sz w:val="24"/>
        </w:rPr>
        <w:t xml:space="preserve"> </w:t>
      </w:r>
      <w:r>
        <w:rPr>
          <w:sz w:val="24"/>
        </w:rPr>
        <w:t>Агни-Йоги.</w:t>
      </w:r>
    </w:p>
    <w:p w14:paraId="79906673" w14:textId="77777777" w:rsidR="00EE66DC" w:rsidRDefault="006B7A78" w:rsidP="003B2AF6">
      <w:pPr>
        <w:pStyle w:val="a5"/>
        <w:numPr>
          <w:ilvl w:val="0"/>
          <w:numId w:val="13"/>
        </w:numPr>
        <w:tabs>
          <w:tab w:val="left" w:pos="1255"/>
        </w:tabs>
        <w:spacing w:line="240" w:lineRule="auto"/>
        <w:ind w:left="0" w:right="113" w:firstLine="720"/>
        <w:rPr>
          <w:sz w:val="24"/>
        </w:rPr>
      </w:pPr>
      <w:r>
        <w:rPr>
          <w:sz w:val="24"/>
        </w:rPr>
        <w:t xml:space="preserve">Этико-политическое </w:t>
      </w:r>
      <w:r>
        <w:rPr>
          <w:spacing w:val="-2"/>
          <w:sz w:val="24"/>
        </w:rPr>
        <w:t>учение</w:t>
      </w:r>
      <w:r>
        <w:rPr>
          <w:spacing w:val="1"/>
          <w:sz w:val="24"/>
        </w:rPr>
        <w:t xml:space="preserve"> </w:t>
      </w:r>
      <w:r>
        <w:rPr>
          <w:sz w:val="24"/>
        </w:rPr>
        <w:t>Конфуция.</w:t>
      </w:r>
    </w:p>
    <w:p w14:paraId="33B73021" w14:textId="77777777" w:rsidR="00EE66DC" w:rsidRDefault="006B7A78" w:rsidP="003B2AF6">
      <w:pPr>
        <w:pStyle w:val="a5"/>
        <w:numPr>
          <w:ilvl w:val="0"/>
          <w:numId w:val="13"/>
        </w:numPr>
        <w:tabs>
          <w:tab w:val="left" w:pos="1255"/>
        </w:tabs>
        <w:spacing w:line="240" w:lineRule="auto"/>
        <w:ind w:left="0" w:right="113" w:firstLine="720"/>
        <w:rPr>
          <w:sz w:val="24"/>
        </w:rPr>
      </w:pPr>
      <w:r>
        <w:rPr>
          <w:sz w:val="24"/>
        </w:rPr>
        <w:t>Апории Зенона в свете современной</w:t>
      </w:r>
      <w:r>
        <w:rPr>
          <w:spacing w:val="-5"/>
          <w:sz w:val="24"/>
        </w:rPr>
        <w:t xml:space="preserve"> </w:t>
      </w:r>
      <w:r>
        <w:rPr>
          <w:sz w:val="24"/>
        </w:rPr>
        <w:t>логики.</w:t>
      </w:r>
    </w:p>
    <w:p w14:paraId="15BE40A0" w14:textId="77777777" w:rsidR="00EE66DC" w:rsidRDefault="006B7A78" w:rsidP="003B2AF6">
      <w:pPr>
        <w:pStyle w:val="a5"/>
        <w:numPr>
          <w:ilvl w:val="0"/>
          <w:numId w:val="13"/>
        </w:numPr>
        <w:tabs>
          <w:tab w:val="left" w:pos="1255"/>
        </w:tabs>
        <w:spacing w:line="240" w:lineRule="auto"/>
        <w:ind w:left="0" w:right="113" w:firstLine="720"/>
        <w:rPr>
          <w:sz w:val="24"/>
        </w:rPr>
      </w:pPr>
      <w:r>
        <w:rPr>
          <w:sz w:val="24"/>
        </w:rPr>
        <w:t>Этический рационализм Сократа.</w:t>
      </w:r>
    </w:p>
    <w:p w14:paraId="3EC1FD69" w14:textId="77777777" w:rsidR="00EE66DC" w:rsidRDefault="006B7A78" w:rsidP="003B2AF6">
      <w:pPr>
        <w:pStyle w:val="a5"/>
        <w:numPr>
          <w:ilvl w:val="0"/>
          <w:numId w:val="13"/>
        </w:numPr>
        <w:tabs>
          <w:tab w:val="left" w:pos="1255"/>
        </w:tabs>
        <w:spacing w:line="240" w:lineRule="auto"/>
        <w:ind w:left="0" w:right="113" w:firstLine="720"/>
        <w:rPr>
          <w:sz w:val="24"/>
        </w:rPr>
      </w:pPr>
      <w:r>
        <w:rPr>
          <w:sz w:val="24"/>
        </w:rPr>
        <w:t xml:space="preserve">Проблема </w:t>
      </w:r>
      <w:r>
        <w:rPr>
          <w:spacing w:val="-3"/>
          <w:sz w:val="24"/>
        </w:rPr>
        <w:t xml:space="preserve">души </w:t>
      </w:r>
      <w:r>
        <w:rPr>
          <w:sz w:val="24"/>
        </w:rPr>
        <w:t>и тела в философии</w:t>
      </w:r>
      <w:r>
        <w:rPr>
          <w:spacing w:val="11"/>
          <w:sz w:val="24"/>
        </w:rPr>
        <w:t xml:space="preserve"> </w:t>
      </w:r>
      <w:r>
        <w:rPr>
          <w:sz w:val="24"/>
        </w:rPr>
        <w:t>Платона</w:t>
      </w:r>
    </w:p>
    <w:p w14:paraId="33238355" w14:textId="77777777" w:rsidR="00EE66DC" w:rsidRDefault="006B7A78" w:rsidP="003B2AF6">
      <w:pPr>
        <w:pStyle w:val="a5"/>
        <w:numPr>
          <w:ilvl w:val="0"/>
          <w:numId w:val="13"/>
        </w:numPr>
        <w:tabs>
          <w:tab w:val="left" w:pos="1375"/>
        </w:tabs>
        <w:spacing w:line="240" w:lineRule="auto"/>
        <w:ind w:left="0" w:right="113" w:firstLine="720"/>
        <w:rPr>
          <w:sz w:val="24"/>
        </w:rPr>
      </w:pPr>
      <w:r>
        <w:rPr>
          <w:sz w:val="24"/>
        </w:rPr>
        <w:t>“Исповедь” Августина</w:t>
      </w:r>
      <w:r>
        <w:rPr>
          <w:spacing w:val="1"/>
          <w:sz w:val="24"/>
        </w:rPr>
        <w:t xml:space="preserve"> </w:t>
      </w:r>
      <w:r>
        <w:rPr>
          <w:sz w:val="24"/>
        </w:rPr>
        <w:t>Блаженного.</w:t>
      </w:r>
    </w:p>
    <w:p w14:paraId="747213B7" w14:textId="77777777" w:rsidR="00EE66DC" w:rsidRDefault="006B7A78" w:rsidP="003B2AF6">
      <w:pPr>
        <w:pStyle w:val="a5"/>
        <w:numPr>
          <w:ilvl w:val="0"/>
          <w:numId w:val="13"/>
        </w:numPr>
        <w:tabs>
          <w:tab w:val="left" w:pos="1375"/>
        </w:tabs>
        <w:spacing w:line="240" w:lineRule="auto"/>
        <w:ind w:left="0" w:right="113" w:firstLine="720"/>
        <w:rPr>
          <w:sz w:val="24"/>
        </w:rPr>
      </w:pPr>
      <w:r>
        <w:rPr>
          <w:sz w:val="24"/>
        </w:rPr>
        <w:t>“Утешение философией” последнего римлянина</w:t>
      </w:r>
      <w:r>
        <w:rPr>
          <w:spacing w:val="1"/>
          <w:sz w:val="24"/>
        </w:rPr>
        <w:t xml:space="preserve"> </w:t>
      </w:r>
      <w:r>
        <w:rPr>
          <w:sz w:val="24"/>
        </w:rPr>
        <w:t>Боэция.</w:t>
      </w:r>
    </w:p>
    <w:p w14:paraId="576B4A64" w14:textId="77777777" w:rsidR="00EE66DC" w:rsidRDefault="006B7A78" w:rsidP="003B2AF6">
      <w:pPr>
        <w:pStyle w:val="a5"/>
        <w:numPr>
          <w:ilvl w:val="0"/>
          <w:numId w:val="13"/>
        </w:numPr>
        <w:tabs>
          <w:tab w:val="left" w:pos="1371"/>
        </w:tabs>
        <w:spacing w:line="240" w:lineRule="auto"/>
        <w:ind w:left="0" w:right="113" w:firstLine="720"/>
        <w:rPr>
          <w:sz w:val="24"/>
        </w:rPr>
      </w:pPr>
      <w:r>
        <w:rPr>
          <w:sz w:val="24"/>
        </w:rPr>
        <w:t>Человек как образ и подобие</w:t>
      </w:r>
      <w:r>
        <w:rPr>
          <w:spacing w:val="-8"/>
          <w:sz w:val="24"/>
        </w:rPr>
        <w:t xml:space="preserve"> </w:t>
      </w:r>
      <w:r>
        <w:rPr>
          <w:sz w:val="24"/>
        </w:rPr>
        <w:t>Бога.</w:t>
      </w:r>
    </w:p>
    <w:p w14:paraId="4A11C25B" w14:textId="77777777" w:rsidR="00EE66DC" w:rsidRDefault="006B7A78" w:rsidP="003B2AF6">
      <w:pPr>
        <w:pStyle w:val="a5"/>
        <w:numPr>
          <w:ilvl w:val="0"/>
          <w:numId w:val="13"/>
        </w:numPr>
        <w:tabs>
          <w:tab w:val="left" w:pos="1471"/>
        </w:tabs>
        <w:spacing w:line="240" w:lineRule="auto"/>
        <w:ind w:left="0" w:right="113" w:firstLine="720"/>
        <w:rPr>
          <w:sz w:val="24"/>
        </w:rPr>
      </w:pPr>
      <w:r>
        <w:rPr>
          <w:sz w:val="24"/>
        </w:rPr>
        <w:t>“Божественная комедия” Данте: синтез философского и художественного творчества.</w:t>
      </w:r>
    </w:p>
    <w:p w14:paraId="265A09B5" w14:textId="77777777" w:rsidR="00EE66DC" w:rsidRDefault="006B7A78" w:rsidP="003B2AF6">
      <w:pPr>
        <w:pStyle w:val="a5"/>
        <w:numPr>
          <w:ilvl w:val="0"/>
          <w:numId w:val="13"/>
        </w:numPr>
        <w:tabs>
          <w:tab w:val="left" w:pos="1375"/>
        </w:tabs>
        <w:spacing w:line="240" w:lineRule="auto"/>
        <w:ind w:left="0" w:right="113" w:firstLine="720"/>
        <w:rPr>
          <w:sz w:val="24"/>
        </w:rPr>
      </w:pPr>
      <w:r>
        <w:rPr>
          <w:sz w:val="24"/>
        </w:rPr>
        <w:t xml:space="preserve">Политическая философия </w:t>
      </w:r>
      <w:r>
        <w:rPr>
          <w:spacing w:val="-3"/>
          <w:sz w:val="24"/>
        </w:rPr>
        <w:t>Н.</w:t>
      </w:r>
      <w:r>
        <w:rPr>
          <w:spacing w:val="7"/>
          <w:sz w:val="24"/>
        </w:rPr>
        <w:t xml:space="preserve"> </w:t>
      </w:r>
      <w:r>
        <w:rPr>
          <w:sz w:val="24"/>
        </w:rPr>
        <w:t>Макиавелли.</w:t>
      </w:r>
    </w:p>
    <w:p w14:paraId="673326C3" w14:textId="77777777" w:rsidR="003B2AF6" w:rsidRPr="003B2AF6" w:rsidRDefault="006B7A78" w:rsidP="003B2AF6">
      <w:pPr>
        <w:pStyle w:val="a5"/>
        <w:numPr>
          <w:ilvl w:val="0"/>
          <w:numId w:val="13"/>
        </w:numPr>
        <w:tabs>
          <w:tab w:val="left" w:pos="1375"/>
        </w:tabs>
        <w:spacing w:line="240" w:lineRule="auto"/>
        <w:ind w:left="0" w:right="113" w:firstLine="720"/>
        <w:rPr>
          <w:sz w:val="24"/>
        </w:rPr>
      </w:pPr>
      <w:r w:rsidRPr="003B2AF6">
        <w:rPr>
          <w:sz w:val="24"/>
        </w:rPr>
        <w:t>Скептицизм М.</w:t>
      </w:r>
      <w:r w:rsidRPr="003B2AF6">
        <w:rPr>
          <w:spacing w:val="-15"/>
          <w:sz w:val="24"/>
        </w:rPr>
        <w:t xml:space="preserve"> </w:t>
      </w:r>
      <w:r w:rsidRPr="003B2AF6">
        <w:rPr>
          <w:sz w:val="24"/>
        </w:rPr>
        <w:t xml:space="preserve">Монтеня. </w:t>
      </w:r>
    </w:p>
    <w:p w14:paraId="30630804" w14:textId="77777777" w:rsidR="00EE66DC" w:rsidRPr="0011792C" w:rsidRDefault="006B7A78" w:rsidP="003B2AF6">
      <w:pPr>
        <w:pStyle w:val="a5"/>
        <w:tabs>
          <w:tab w:val="left" w:pos="1375"/>
        </w:tabs>
        <w:spacing w:line="240" w:lineRule="auto"/>
        <w:ind w:left="720" w:right="113" w:firstLine="0"/>
        <w:rPr>
          <w:b/>
          <w:sz w:val="24"/>
        </w:rPr>
      </w:pPr>
      <w:r w:rsidRPr="0011792C">
        <w:rPr>
          <w:b/>
          <w:sz w:val="24"/>
        </w:rPr>
        <w:t>Структура эссе</w:t>
      </w:r>
    </w:p>
    <w:p w14:paraId="623760FC" w14:textId="77777777" w:rsidR="00EE66DC" w:rsidRDefault="006B7A78" w:rsidP="0096328D">
      <w:pPr>
        <w:pStyle w:val="a3"/>
        <w:spacing w:before="4"/>
        <w:ind w:left="0" w:right="283" w:firstLine="710"/>
        <w:jc w:val="both"/>
      </w:pPr>
      <w:r>
        <w:t>Эссе – это сочинение небольшого объема (от 2-х – до 7 стр. машинописного текста), написанное на конкретную тему, свободной композиции, выражающее индивидуальные впечатления и соображения студента по конкретному</w:t>
      </w:r>
      <w:r>
        <w:rPr>
          <w:spacing w:val="-18"/>
        </w:rPr>
        <w:t xml:space="preserve"> </w:t>
      </w:r>
      <w:r>
        <w:t>вопросу.</w:t>
      </w:r>
    </w:p>
    <w:p w14:paraId="01909418" w14:textId="77777777" w:rsidR="00EE66DC" w:rsidRDefault="006B7A78" w:rsidP="0096328D">
      <w:pPr>
        <w:pStyle w:val="a3"/>
        <w:ind w:left="0" w:right="283" w:firstLine="710"/>
        <w:jc w:val="both"/>
      </w:pPr>
      <w:r>
        <w:t>Эссе по философии – это учебная работа, в которой для анализа проблемы обязательно должны быть использованы изученные философские концепции и основные философские категории.</w:t>
      </w:r>
    </w:p>
    <w:p w14:paraId="228E0974" w14:textId="77777777" w:rsidR="00EE66DC" w:rsidRDefault="006B7A78" w:rsidP="0096328D">
      <w:pPr>
        <w:pStyle w:val="a3"/>
        <w:spacing w:before="3" w:line="237" w:lineRule="auto"/>
        <w:ind w:left="0" w:right="283" w:firstLine="710"/>
        <w:jc w:val="both"/>
      </w:pPr>
      <w:r>
        <w:t>Эссе, ввиду его небольшого объема, обычно формально не структурируют (то есть, не разбивают на главы, параграфы, не выделяют в качестве особых разделов</w:t>
      </w:r>
      <w:r w:rsidR="0096328D">
        <w:t xml:space="preserve">: </w:t>
      </w:r>
      <w:r>
        <w:t>«Оглавление», «Введение», «Заключение», «Список литературы»</w:t>
      </w:r>
      <w:r w:rsidR="0096328D">
        <w:t>, но т</w:t>
      </w:r>
      <w:r>
        <w:t>ем не менее, в содержательном плане в тексте должны быть введение, основная часть и заключение.</w:t>
      </w:r>
    </w:p>
    <w:p w14:paraId="3E0D6B7A" w14:textId="77777777" w:rsidR="00EE66DC" w:rsidRPr="0096328D" w:rsidRDefault="006B7A78" w:rsidP="0096328D">
      <w:pPr>
        <w:pStyle w:val="a3"/>
        <w:ind w:left="0" w:firstLine="720"/>
        <w:jc w:val="both"/>
        <w:rPr>
          <w:b/>
        </w:rPr>
      </w:pPr>
      <w:r w:rsidRPr="0096328D">
        <w:rPr>
          <w:b/>
        </w:rPr>
        <w:t>Содержание эссе</w:t>
      </w:r>
      <w:r w:rsidR="0096328D" w:rsidRPr="0096328D">
        <w:rPr>
          <w:b/>
        </w:rPr>
        <w:t>.</w:t>
      </w:r>
    </w:p>
    <w:p w14:paraId="23E0FF7A" w14:textId="77777777" w:rsidR="00EE66DC" w:rsidRDefault="006B7A78" w:rsidP="0096328D">
      <w:pPr>
        <w:pStyle w:val="a5"/>
        <w:numPr>
          <w:ilvl w:val="0"/>
          <w:numId w:val="12"/>
        </w:numPr>
        <w:tabs>
          <w:tab w:val="left" w:pos="1414"/>
        </w:tabs>
        <w:spacing w:before="66" w:line="240" w:lineRule="auto"/>
        <w:ind w:left="0" w:right="283" w:firstLine="710"/>
        <w:jc w:val="both"/>
        <w:rPr>
          <w:sz w:val="24"/>
        </w:rPr>
      </w:pPr>
      <w:r>
        <w:rPr>
          <w:sz w:val="24"/>
        </w:rPr>
        <w:t xml:space="preserve">Введение (актуализация заявленной темы эссе): вводит в тему, дает предварительные, общие сведения о проблеме, которая стоит за предложенной темой. </w:t>
      </w:r>
      <w:r>
        <w:rPr>
          <w:spacing w:val="-4"/>
          <w:sz w:val="24"/>
        </w:rPr>
        <w:t>Во</w:t>
      </w:r>
      <w:r>
        <w:rPr>
          <w:spacing w:val="52"/>
          <w:sz w:val="24"/>
        </w:rPr>
        <w:t xml:space="preserve"> </w:t>
      </w:r>
      <w:r>
        <w:rPr>
          <w:sz w:val="24"/>
        </w:rPr>
        <w:t>вступлении может содержаться ответ на заданный по теме вопрос. Можно привести факты из биографии автора или охарактеризовать исторический период, если эти сведения имеют значение для последующего анализа текста. Как правило, вступительная часть занимает не более 20% от общего объема</w:t>
      </w:r>
      <w:r>
        <w:rPr>
          <w:spacing w:val="-12"/>
          <w:sz w:val="24"/>
        </w:rPr>
        <w:t xml:space="preserve"> </w:t>
      </w:r>
      <w:r>
        <w:rPr>
          <w:sz w:val="24"/>
        </w:rPr>
        <w:t>работы.</w:t>
      </w:r>
    </w:p>
    <w:p w14:paraId="09B5A684" w14:textId="77777777" w:rsidR="00EE66DC" w:rsidRDefault="006B7A78" w:rsidP="0096328D">
      <w:pPr>
        <w:pStyle w:val="a5"/>
        <w:numPr>
          <w:ilvl w:val="0"/>
          <w:numId w:val="12"/>
        </w:numPr>
        <w:tabs>
          <w:tab w:val="left" w:pos="1361"/>
        </w:tabs>
        <w:spacing w:before="1" w:line="240" w:lineRule="auto"/>
        <w:ind w:left="0" w:right="283" w:firstLine="710"/>
        <w:jc w:val="both"/>
        <w:rPr>
          <w:sz w:val="24"/>
        </w:rPr>
      </w:pPr>
      <w:r>
        <w:rPr>
          <w:sz w:val="24"/>
        </w:rPr>
        <w:t xml:space="preserve">Основная часть представляет собой развернутый анализ высказывания. В основной части необходимо продемонстрировать знание материала, умение логично, аргументировано и стилистически правильно, грамотно излагать свои мысли. Основная часть – это проверка того, насколько верно понята тема. Основную часть можно начинать с тезиса – положения, которое вы будете доказывать. Потом приведите </w:t>
      </w:r>
      <w:r>
        <w:rPr>
          <w:spacing w:val="3"/>
          <w:sz w:val="24"/>
        </w:rPr>
        <w:t xml:space="preserve">2-3 </w:t>
      </w:r>
      <w:r>
        <w:rPr>
          <w:sz w:val="24"/>
        </w:rPr>
        <w:lastRenderedPageBreak/>
        <w:t>аргументированных доказательства (опровержения) тезиса, выражающих личное мнение (позицию) и имеющих в своей основе научный подход. При работе с тезисом (цитатой) уместно использование следующих шаблонных схем: · высказывается позиция (Я считаю, что…) или риторический вопрос (А не задумывались ли вы над тем…?); · указание причины (потому что…), приводятся факты, возможна ссылка на определение; · аргументация (это можно подтвердить следующими примерами…); · установление взаимосвязей (в связи с этим…). Как правило, основная часть занимает «львиную» долю текста (60-65%).</w:t>
      </w:r>
    </w:p>
    <w:p w14:paraId="18C1DC77" w14:textId="77777777" w:rsidR="00EE66DC" w:rsidRDefault="006B7A78" w:rsidP="0096328D">
      <w:pPr>
        <w:pStyle w:val="a5"/>
        <w:numPr>
          <w:ilvl w:val="0"/>
          <w:numId w:val="12"/>
        </w:numPr>
        <w:tabs>
          <w:tab w:val="left" w:pos="1284"/>
        </w:tabs>
        <w:spacing w:before="4" w:line="240" w:lineRule="auto"/>
        <w:ind w:left="0" w:right="283" w:firstLine="710"/>
        <w:jc w:val="both"/>
        <w:rPr>
          <w:sz w:val="24"/>
        </w:rPr>
      </w:pPr>
      <w:r>
        <w:rPr>
          <w:sz w:val="24"/>
        </w:rPr>
        <w:t xml:space="preserve">Заключение - </w:t>
      </w:r>
      <w:r>
        <w:rPr>
          <w:spacing w:val="-3"/>
          <w:sz w:val="24"/>
        </w:rPr>
        <w:t xml:space="preserve">это </w:t>
      </w:r>
      <w:r>
        <w:rPr>
          <w:sz w:val="24"/>
        </w:rPr>
        <w:t>подведение итога, обобщение сказанного, завершение текста, повторное обращение внимания на самое главное. Заключительная часть должна быть короткой, но емкой; органически связанной с предыдущим изложением. В заключении может быть выражено отношение пишущего к проблеме. Оно должно быть изложено корректно, без чрезмерных эмоциональных оценок, иметь четко выраженный смысл и быть подготовлено материалом основной части. Как правило, заключительная часть занимает не более 20% от общего объема работы (оптимально –</w:t>
      </w:r>
      <w:r>
        <w:rPr>
          <w:spacing w:val="-3"/>
          <w:sz w:val="24"/>
        </w:rPr>
        <w:t xml:space="preserve"> </w:t>
      </w:r>
      <w:r>
        <w:rPr>
          <w:sz w:val="24"/>
        </w:rPr>
        <w:t>10-15%)</w:t>
      </w:r>
    </w:p>
    <w:p w14:paraId="603371C8" w14:textId="77777777" w:rsidR="0096328D" w:rsidRDefault="0096328D" w:rsidP="0096328D">
      <w:pPr>
        <w:pStyle w:val="a3"/>
        <w:spacing w:line="274" w:lineRule="exact"/>
        <w:ind w:left="0" w:right="283"/>
        <w:jc w:val="center"/>
        <w:rPr>
          <w:b/>
        </w:rPr>
      </w:pPr>
    </w:p>
    <w:p w14:paraId="30A0FA79" w14:textId="77777777" w:rsidR="00EE66DC" w:rsidRDefault="006B7A78" w:rsidP="0096328D">
      <w:pPr>
        <w:pStyle w:val="a3"/>
        <w:ind w:left="0"/>
        <w:jc w:val="center"/>
        <w:rPr>
          <w:b/>
        </w:rPr>
      </w:pPr>
      <w:r w:rsidRPr="0096328D">
        <w:rPr>
          <w:b/>
        </w:rPr>
        <w:t>Методические рекомендации по подготовке и выполнению работы</w:t>
      </w:r>
    </w:p>
    <w:p w14:paraId="2AB5AE41" w14:textId="77777777" w:rsidR="0096328D" w:rsidRPr="0096328D" w:rsidRDefault="0096328D" w:rsidP="0096328D">
      <w:pPr>
        <w:pStyle w:val="a3"/>
        <w:spacing w:line="274" w:lineRule="exact"/>
        <w:ind w:left="0" w:right="283"/>
        <w:jc w:val="center"/>
        <w:rPr>
          <w:b/>
        </w:rPr>
      </w:pPr>
    </w:p>
    <w:p w14:paraId="16EAB33B" w14:textId="77777777" w:rsidR="0096328D" w:rsidRDefault="006B7A78" w:rsidP="0096328D">
      <w:pPr>
        <w:pStyle w:val="a3"/>
        <w:ind w:left="0" w:firstLine="720"/>
        <w:jc w:val="both"/>
      </w:pPr>
      <w:r>
        <w:t>Внимательно прочитайте все темы (высказывания), предлагаемые для написания</w:t>
      </w:r>
      <w:r w:rsidR="000E2FE5">
        <w:t xml:space="preserve"> </w:t>
      </w:r>
      <w:r w:rsidR="0096328D">
        <w:t xml:space="preserve">эссе, </w:t>
      </w:r>
      <w:r>
        <w:t xml:space="preserve">выберите </w:t>
      </w:r>
      <w:r>
        <w:rPr>
          <w:spacing w:val="-3"/>
        </w:rPr>
        <w:t xml:space="preserve">ту, </w:t>
      </w:r>
      <w:r>
        <w:t xml:space="preserve">которая </w:t>
      </w:r>
      <w:r>
        <w:rPr>
          <w:spacing w:val="-3"/>
        </w:rPr>
        <w:t xml:space="preserve">будет </w:t>
      </w:r>
      <w:r>
        <w:t xml:space="preserve">отвечать следующим требованиям: </w:t>
      </w:r>
    </w:p>
    <w:p w14:paraId="44EA9A14" w14:textId="77777777" w:rsidR="00EE66DC" w:rsidRDefault="006B7A78" w:rsidP="0096328D">
      <w:pPr>
        <w:pStyle w:val="a3"/>
        <w:ind w:left="0" w:firstLine="720"/>
        <w:jc w:val="both"/>
      </w:pPr>
      <w:r>
        <w:t>а) интересна</w:t>
      </w:r>
      <w:r>
        <w:rPr>
          <w:spacing w:val="3"/>
        </w:rPr>
        <w:t xml:space="preserve"> </w:t>
      </w:r>
      <w:r>
        <w:t>Вам;</w:t>
      </w:r>
    </w:p>
    <w:p w14:paraId="7725BB38" w14:textId="77777777" w:rsidR="00EE66DC" w:rsidRDefault="006B7A78" w:rsidP="0096328D">
      <w:pPr>
        <w:pStyle w:val="a3"/>
        <w:ind w:left="0" w:firstLine="720"/>
        <w:jc w:val="both"/>
      </w:pPr>
      <w:r>
        <w:t>б) Вы понимаете смысл этого высказывания;</w:t>
      </w:r>
    </w:p>
    <w:p w14:paraId="7D8C37E5" w14:textId="77777777" w:rsidR="00EE66DC" w:rsidRDefault="006B7A78" w:rsidP="0096328D">
      <w:pPr>
        <w:pStyle w:val="a3"/>
        <w:ind w:left="0" w:firstLine="720"/>
        <w:jc w:val="both"/>
      </w:pPr>
      <w:r>
        <w:t>в) по данной теме Вам есть что сказать (Вы знаете термины, можете привести</w:t>
      </w:r>
      <w:r w:rsidR="0096328D">
        <w:t xml:space="preserve"> </w:t>
      </w:r>
      <w:r>
        <w:t>примеры, имеете личный опыт и т.д.);</w:t>
      </w:r>
    </w:p>
    <w:p w14:paraId="07494368" w14:textId="77777777" w:rsidR="00EE66DC" w:rsidRDefault="006B7A78" w:rsidP="0096328D">
      <w:pPr>
        <w:pStyle w:val="a5"/>
        <w:numPr>
          <w:ilvl w:val="1"/>
          <w:numId w:val="11"/>
        </w:numPr>
        <w:tabs>
          <w:tab w:val="left" w:pos="1155"/>
        </w:tabs>
        <w:spacing w:line="240" w:lineRule="auto"/>
        <w:ind w:left="0" w:firstLine="720"/>
        <w:jc w:val="both"/>
        <w:rPr>
          <w:sz w:val="24"/>
        </w:rPr>
      </w:pPr>
      <w:r>
        <w:rPr>
          <w:sz w:val="24"/>
        </w:rPr>
        <w:t>продумайте, в чем может заключаться актуальность заявленной</w:t>
      </w:r>
      <w:r>
        <w:rPr>
          <w:spacing w:val="-2"/>
          <w:sz w:val="24"/>
        </w:rPr>
        <w:t xml:space="preserve"> </w:t>
      </w:r>
      <w:r>
        <w:rPr>
          <w:sz w:val="24"/>
        </w:rPr>
        <w:t>темы;</w:t>
      </w:r>
    </w:p>
    <w:p w14:paraId="20AB9FF6" w14:textId="77777777" w:rsidR="00EE66DC" w:rsidRDefault="006B7A78" w:rsidP="0096328D">
      <w:pPr>
        <w:pStyle w:val="a5"/>
        <w:numPr>
          <w:ilvl w:val="1"/>
          <w:numId w:val="11"/>
        </w:numPr>
        <w:tabs>
          <w:tab w:val="left" w:pos="1169"/>
        </w:tabs>
        <w:spacing w:line="240" w:lineRule="auto"/>
        <w:ind w:left="0" w:firstLine="720"/>
        <w:jc w:val="both"/>
        <w:rPr>
          <w:sz w:val="24"/>
        </w:rPr>
      </w:pPr>
      <w:r>
        <w:rPr>
          <w:sz w:val="24"/>
        </w:rPr>
        <w:t xml:space="preserve">определите главную мысль высказывания (о чем оно?), для этого воспользуйтесь приемом перифраза (скажите </w:t>
      </w:r>
      <w:r>
        <w:rPr>
          <w:spacing w:val="-3"/>
          <w:sz w:val="24"/>
        </w:rPr>
        <w:t xml:space="preserve">то </w:t>
      </w:r>
      <w:r>
        <w:rPr>
          <w:sz w:val="24"/>
        </w:rPr>
        <w:t>же самое, но своими словами);</w:t>
      </w:r>
    </w:p>
    <w:p w14:paraId="7324562A" w14:textId="77777777" w:rsidR="00EE66DC" w:rsidRDefault="006B7A78" w:rsidP="0096328D">
      <w:pPr>
        <w:pStyle w:val="a5"/>
        <w:numPr>
          <w:ilvl w:val="1"/>
          <w:numId w:val="11"/>
        </w:numPr>
        <w:tabs>
          <w:tab w:val="left" w:pos="1227"/>
        </w:tabs>
        <w:spacing w:line="240" w:lineRule="auto"/>
        <w:ind w:left="0" w:firstLine="720"/>
        <w:jc w:val="both"/>
        <w:rPr>
          <w:sz w:val="24"/>
        </w:rPr>
      </w:pPr>
      <w:r>
        <w:rPr>
          <w:sz w:val="24"/>
        </w:rPr>
        <w:t>набросайте аргументы «за» и/или «против» данного высказывания (если Вы наберете аргументы и «за», и «против» афоризма, взятого в качестве темы, Ваше эссе может носить полемический</w:t>
      </w:r>
      <w:r>
        <w:rPr>
          <w:spacing w:val="-1"/>
          <w:sz w:val="24"/>
        </w:rPr>
        <w:t xml:space="preserve"> </w:t>
      </w:r>
      <w:r>
        <w:rPr>
          <w:sz w:val="24"/>
        </w:rPr>
        <w:t>характер);</w:t>
      </w:r>
    </w:p>
    <w:p w14:paraId="540A7321" w14:textId="77777777" w:rsidR="000E2FE5" w:rsidRDefault="006B7A78" w:rsidP="0096328D">
      <w:pPr>
        <w:pStyle w:val="a5"/>
        <w:numPr>
          <w:ilvl w:val="1"/>
          <w:numId w:val="11"/>
        </w:numPr>
        <w:tabs>
          <w:tab w:val="left" w:pos="1179"/>
        </w:tabs>
        <w:spacing w:line="240" w:lineRule="auto"/>
        <w:ind w:left="0" w:firstLine="720"/>
        <w:jc w:val="both"/>
        <w:rPr>
          <w:sz w:val="24"/>
        </w:rPr>
      </w:pPr>
      <w:r>
        <w:rPr>
          <w:sz w:val="24"/>
        </w:rPr>
        <w:t xml:space="preserve">для каждого аргумента подберите примеры, факты, ситуации из жизни, личного опыта и т.д.; </w:t>
      </w:r>
    </w:p>
    <w:p w14:paraId="2FEFAC28" w14:textId="77777777" w:rsidR="00EE66DC" w:rsidRDefault="006B7A78" w:rsidP="0096328D">
      <w:pPr>
        <w:pStyle w:val="a5"/>
        <w:numPr>
          <w:ilvl w:val="1"/>
          <w:numId w:val="11"/>
        </w:numPr>
        <w:tabs>
          <w:tab w:val="left" w:pos="1179"/>
        </w:tabs>
        <w:spacing w:line="240" w:lineRule="auto"/>
        <w:ind w:left="0" w:firstLine="720"/>
        <w:jc w:val="both"/>
        <w:rPr>
          <w:sz w:val="24"/>
        </w:rPr>
      </w:pPr>
      <w:r>
        <w:rPr>
          <w:sz w:val="24"/>
        </w:rPr>
        <w:t>просмотрите подобранные иллюстрации (примеры): использовали ли Вы в них свои знания по предмету (термины, факты общественной жизни, знания законодательства и</w:t>
      </w:r>
      <w:r>
        <w:rPr>
          <w:spacing w:val="-2"/>
          <w:sz w:val="24"/>
        </w:rPr>
        <w:t xml:space="preserve"> </w:t>
      </w:r>
      <w:r>
        <w:rPr>
          <w:sz w:val="24"/>
        </w:rPr>
        <w:t>т.д.);</w:t>
      </w:r>
    </w:p>
    <w:p w14:paraId="18AC34FA" w14:textId="77777777" w:rsidR="00EE66DC" w:rsidRDefault="006B7A78" w:rsidP="0096328D">
      <w:pPr>
        <w:pStyle w:val="a5"/>
        <w:numPr>
          <w:ilvl w:val="1"/>
          <w:numId w:val="11"/>
        </w:numPr>
        <w:tabs>
          <w:tab w:val="left" w:pos="1164"/>
        </w:tabs>
        <w:spacing w:line="240" w:lineRule="auto"/>
        <w:ind w:left="0" w:firstLine="720"/>
        <w:jc w:val="both"/>
        <w:rPr>
          <w:sz w:val="24"/>
        </w:rPr>
      </w:pPr>
      <w:r>
        <w:rPr>
          <w:sz w:val="24"/>
        </w:rPr>
        <w:t>продумайте, какие литературные приемы Вы будете использовать, чтобы сделать язык Вашего эссе более интересным, живым (сравнения, аналогии, эпитеты и</w:t>
      </w:r>
      <w:r>
        <w:rPr>
          <w:spacing w:val="-18"/>
          <w:sz w:val="24"/>
        </w:rPr>
        <w:t xml:space="preserve"> </w:t>
      </w:r>
      <w:r>
        <w:rPr>
          <w:sz w:val="24"/>
        </w:rPr>
        <w:t>т.д.);</w:t>
      </w:r>
    </w:p>
    <w:p w14:paraId="21792860" w14:textId="77777777" w:rsidR="00EE66DC" w:rsidRDefault="006B7A78" w:rsidP="0096328D">
      <w:pPr>
        <w:pStyle w:val="a5"/>
        <w:numPr>
          <w:ilvl w:val="1"/>
          <w:numId w:val="11"/>
        </w:numPr>
        <w:tabs>
          <w:tab w:val="left" w:pos="1227"/>
        </w:tabs>
        <w:spacing w:line="240" w:lineRule="auto"/>
        <w:ind w:left="0" w:firstLine="720"/>
        <w:jc w:val="both"/>
        <w:rPr>
          <w:sz w:val="24"/>
        </w:rPr>
      </w:pPr>
      <w:r>
        <w:rPr>
          <w:sz w:val="24"/>
        </w:rPr>
        <w:t xml:space="preserve">придумайте вступление к рассуждению (в нем можно написать, почему Вы выбрали </w:t>
      </w:r>
      <w:r>
        <w:rPr>
          <w:spacing w:val="-3"/>
          <w:sz w:val="24"/>
        </w:rPr>
        <w:t xml:space="preserve">это </w:t>
      </w:r>
      <w:r>
        <w:rPr>
          <w:sz w:val="24"/>
        </w:rPr>
        <w:t>высказывание, сразу определить свою позицию, задать свой вопрос автору и т.д.);</w:t>
      </w:r>
    </w:p>
    <w:p w14:paraId="400E9E47" w14:textId="77777777" w:rsidR="00EE66DC" w:rsidRDefault="006B7A78" w:rsidP="0096328D">
      <w:pPr>
        <w:pStyle w:val="a5"/>
        <w:numPr>
          <w:ilvl w:val="1"/>
          <w:numId w:val="11"/>
        </w:numPr>
        <w:tabs>
          <w:tab w:val="left" w:pos="1155"/>
        </w:tabs>
        <w:spacing w:line="240" w:lineRule="auto"/>
        <w:ind w:left="0" w:firstLine="720"/>
        <w:jc w:val="both"/>
        <w:rPr>
          <w:sz w:val="24"/>
        </w:rPr>
      </w:pPr>
      <w:r>
        <w:rPr>
          <w:sz w:val="24"/>
        </w:rPr>
        <w:t>изложите свою точку зрения, сформулируйте общий вывод</w:t>
      </w:r>
      <w:r>
        <w:rPr>
          <w:spacing w:val="-8"/>
          <w:sz w:val="24"/>
        </w:rPr>
        <w:t xml:space="preserve"> </w:t>
      </w:r>
      <w:r>
        <w:rPr>
          <w:sz w:val="24"/>
        </w:rPr>
        <w:t>работы.</w:t>
      </w:r>
    </w:p>
    <w:p w14:paraId="543A6EDF" w14:textId="77777777" w:rsidR="0096328D" w:rsidRDefault="0096328D">
      <w:pPr>
        <w:rPr>
          <w:sz w:val="24"/>
          <w:szCs w:val="24"/>
        </w:rPr>
      </w:pPr>
    </w:p>
    <w:p w14:paraId="60BC3647" w14:textId="77777777" w:rsidR="00EE66DC" w:rsidRDefault="006B7A78" w:rsidP="00485273">
      <w:pPr>
        <w:pStyle w:val="1"/>
        <w:numPr>
          <w:ilvl w:val="1"/>
          <w:numId w:val="27"/>
        </w:numPr>
        <w:tabs>
          <w:tab w:val="left" w:pos="3119"/>
        </w:tabs>
        <w:spacing w:line="240" w:lineRule="auto"/>
        <w:jc w:val="center"/>
      </w:pPr>
      <w:bookmarkStart w:id="10" w:name="_Toc145695855"/>
      <w:r>
        <w:t>ПРОМЕЖУТОЧНАЯ АТТЕСТАЦИЯ</w:t>
      </w:r>
      <w:bookmarkEnd w:id="10"/>
    </w:p>
    <w:p w14:paraId="2F7B36C2" w14:textId="77777777" w:rsidR="00EE66DC" w:rsidRDefault="00EE66DC" w:rsidP="00713F7A">
      <w:pPr>
        <w:pStyle w:val="a3"/>
        <w:spacing w:before="6"/>
        <w:ind w:left="0"/>
        <w:rPr>
          <w:b/>
          <w:sz w:val="34"/>
        </w:rPr>
      </w:pPr>
    </w:p>
    <w:p w14:paraId="24F078B6" w14:textId="28DC1E59" w:rsidR="00EE66DC" w:rsidRDefault="006B7A78" w:rsidP="0096328D">
      <w:pPr>
        <w:ind w:firstLine="720"/>
        <w:rPr>
          <w:b/>
          <w:sz w:val="24"/>
        </w:rPr>
      </w:pPr>
      <w:r>
        <w:rPr>
          <w:b/>
          <w:sz w:val="24"/>
        </w:rPr>
        <w:t>Примерный перечень вопросов к экзамену</w:t>
      </w:r>
    </w:p>
    <w:p w14:paraId="1F850A1C" w14:textId="77777777" w:rsidR="00555E14" w:rsidRDefault="00555E14" w:rsidP="0096328D">
      <w:pPr>
        <w:ind w:firstLine="720"/>
        <w:rPr>
          <w:b/>
          <w:sz w:val="24"/>
        </w:rPr>
      </w:pPr>
    </w:p>
    <w:p w14:paraId="7F796479" w14:textId="2622A39B" w:rsidR="00555E14" w:rsidRPr="00555E14" w:rsidRDefault="00555E14" w:rsidP="00943BAB">
      <w:pPr>
        <w:pStyle w:val="a5"/>
        <w:numPr>
          <w:ilvl w:val="0"/>
          <w:numId w:val="9"/>
        </w:numPr>
        <w:tabs>
          <w:tab w:val="left" w:pos="1021"/>
          <w:tab w:val="left" w:pos="1843"/>
        </w:tabs>
        <w:spacing w:line="240" w:lineRule="auto"/>
        <w:ind w:left="0" w:firstLine="709"/>
        <w:contextualSpacing/>
        <w:mirrorIndents/>
        <w:rPr>
          <w:color w:val="000000"/>
        </w:rPr>
      </w:pPr>
      <w:r w:rsidRPr="00555E14">
        <w:rPr>
          <w:b/>
          <w:bCs/>
          <w:color w:val="000000"/>
          <w:bdr w:val="none" w:sz="0" w:space="0" w:color="auto" w:frame="1"/>
          <w:shd w:val="clear" w:color="auto" w:fill="FFFFFF"/>
        </w:rPr>
        <w:t xml:space="preserve">Понятие мировоззрения, его структура и основные функции. </w:t>
      </w:r>
      <w:r w:rsidRPr="00555E14">
        <w:rPr>
          <w:color w:val="000000"/>
        </w:rPr>
        <w:t>И</w:t>
      </w:r>
      <w:r w:rsidRPr="00555E14">
        <w:rPr>
          <w:b/>
          <w:bCs/>
          <w:color w:val="000000"/>
          <w:bdr w:val="none" w:sz="0" w:space="0" w:color="auto" w:frame="1"/>
          <w:shd w:val="clear" w:color="auto" w:fill="FFFFFF"/>
        </w:rPr>
        <w:t>сторические типы мировоззрения</w:t>
      </w:r>
    </w:p>
    <w:p w14:paraId="67A2BCD8" w14:textId="77777777" w:rsidR="00555E14" w:rsidRPr="00555E14" w:rsidRDefault="00555E14" w:rsidP="00943BAB">
      <w:pPr>
        <w:pStyle w:val="a5"/>
        <w:tabs>
          <w:tab w:val="left" w:pos="1021"/>
          <w:tab w:val="left" w:pos="1843"/>
        </w:tabs>
        <w:spacing w:line="240" w:lineRule="auto"/>
        <w:ind w:left="0" w:firstLine="709"/>
        <w:contextualSpacing/>
        <w:mirrorIndents/>
        <w:rPr>
          <w:color w:val="000000"/>
        </w:rPr>
      </w:pPr>
    </w:p>
    <w:p w14:paraId="27E867FE" w14:textId="6F1083F2"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rFonts w:ascii="inherit" w:hAnsi="inherit"/>
          <w:b/>
          <w:bCs/>
          <w:i/>
          <w:iCs/>
          <w:color w:val="000000"/>
          <w:bdr w:val="none" w:sz="0" w:space="0" w:color="auto" w:frame="1"/>
        </w:rPr>
        <w:t>Мировоззрение</w:t>
      </w:r>
      <w:r w:rsidRPr="00555E14">
        <w:rPr>
          <w:color w:val="000000"/>
        </w:rPr>
        <w:t> – система устойчивых взглядов человека на мир и свое место в нем. Широкий смысл – все взгляды, узкий – предметный</w:t>
      </w:r>
      <w:r w:rsidRPr="00555E14">
        <w:rPr>
          <w:rStyle w:val="oaobracketsps"/>
          <w:color w:val="000000"/>
          <w:bdr w:val="none" w:sz="0" w:space="0" w:color="auto" w:frame="1"/>
        </w:rPr>
        <w:t> </w:t>
      </w:r>
      <w:r w:rsidRPr="00555E14">
        <w:rPr>
          <w:rStyle w:val="oaobracketspb"/>
          <w:color w:val="000000"/>
          <w:bdr w:val="none" w:sz="0" w:space="0" w:color="auto" w:frame="1"/>
        </w:rPr>
        <w:t>(</w:t>
      </w:r>
      <w:r w:rsidRPr="00555E14">
        <w:rPr>
          <w:color w:val="000000"/>
        </w:rPr>
        <w:t>в пределах соответствующей формы мировоззрения: мифологии, религии, науки и т. д.). Термин «мировоззрение» якобы появился в XVIII веке, популярен с XIX века.</w:t>
      </w:r>
    </w:p>
    <w:p w14:paraId="19EA4A53"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color w:val="000000"/>
        </w:rPr>
        <w:t>Черты мировоззрения: активное знание</w:t>
      </w:r>
      <w:r w:rsidRPr="00555E14">
        <w:rPr>
          <w:rStyle w:val="oaobracketsps"/>
          <w:color w:val="000000"/>
          <w:bdr w:val="none" w:sz="0" w:space="0" w:color="auto" w:frame="1"/>
        </w:rPr>
        <w:t> </w:t>
      </w:r>
      <w:r w:rsidRPr="00555E14">
        <w:rPr>
          <w:rStyle w:val="oaobracketspb"/>
          <w:color w:val="000000"/>
          <w:bdr w:val="none" w:sz="0" w:space="0" w:color="auto" w:frame="1"/>
        </w:rPr>
        <w:t>(</w:t>
      </w:r>
      <w:r w:rsidRPr="00555E14">
        <w:rPr>
          <w:color w:val="000000"/>
        </w:rPr>
        <w:t xml:space="preserve">позиция-действие), целостность, </w:t>
      </w:r>
      <w:r w:rsidRPr="00555E14">
        <w:rPr>
          <w:color w:val="000000"/>
        </w:rPr>
        <w:lastRenderedPageBreak/>
        <w:t>всеобщность</w:t>
      </w:r>
      <w:r w:rsidRPr="00555E14">
        <w:t> (</w:t>
      </w:r>
      <w:r w:rsidRPr="00555E14">
        <w:rPr>
          <w:color w:val="000000"/>
        </w:rPr>
        <w:t>подразумевается наличие того или иного мировоззрения у каждого человека).</w:t>
      </w:r>
    </w:p>
    <w:p w14:paraId="4C321DD4"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color w:val="000000"/>
        </w:rPr>
        <w:t>Предмет – отношения в системе мир-человек.</w:t>
      </w:r>
    </w:p>
    <w:p w14:paraId="39AF3963"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rFonts w:ascii="inherit" w:hAnsi="inherit"/>
          <w:b/>
          <w:bCs/>
          <w:i/>
          <w:iCs/>
          <w:color w:val="000000"/>
          <w:bdr w:val="none" w:sz="0" w:space="0" w:color="auto" w:frame="1"/>
        </w:rPr>
        <w:t>Структура мировоззрения</w:t>
      </w:r>
      <w:r w:rsidRPr="00555E14">
        <w:rPr>
          <w:color w:val="000000"/>
        </w:rPr>
        <w:t> – элементы и связи между ними. Уровни структуры мировоззрения:</w:t>
      </w:r>
    </w:p>
    <w:p w14:paraId="12396FF9"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color w:val="000000"/>
        </w:rPr>
        <w:t>— обыденно-практический</w:t>
      </w:r>
      <w:r w:rsidRPr="00555E14">
        <w:t> (</w:t>
      </w:r>
      <w:r w:rsidRPr="00555E14">
        <w:rPr>
          <w:color w:val="000000"/>
        </w:rPr>
        <w:t>«мироощущение», «эмоционально окрашенное видение мира», «повседневное мировоззрение» каждого человека);</w:t>
      </w:r>
    </w:p>
    <w:p w14:paraId="4089513D"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color w:val="000000"/>
        </w:rPr>
        <w:t>— рационально-теоретический</w:t>
      </w:r>
      <w:r w:rsidRPr="00555E14">
        <w:t> (</w:t>
      </w:r>
      <w:r w:rsidRPr="00555E14">
        <w:rPr>
          <w:color w:val="000000"/>
        </w:rPr>
        <w:t>«миропонимание», «интеллектуальное мировоззрение», использует понятия, категории, теории, концепции).</w:t>
      </w:r>
    </w:p>
    <w:p w14:paraId="6EFE6A53" w14:textId="293D7591" w:rsid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color w:val="000000"/>
        </w:rPr>
        <w:t>Структурные элементы: знания, ценности, идеалы, программы действий, убеждения</w:t>
      </w:r>
      <w:r w:rsidRPr="00555E14">
        <w:t> (</w:t>
      </w:r>
      <w:r w:rsidRPr="00555E14">
        <w:rPr>
          <w:color w:val="000000"/>
        </w:rPr>
        <w:t>под которыми авторы понимают не «твердые принципы», а «принятые» - более-менее одобренные учеными «знания и ценности») и др.</w:t>
      </w:r>
    </w:p>
    <w:p w14:paraId="69E2E182"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color w:val="000000"/>
        </w:rPr>
        <w:t>Функции мировоззрения: 1) аксиологическая</w:t>
      </w:r>
      <w:r w:rsidRPr="00555E14">
        <w:t> (</w:t>
      </w:r>
      <w:r w:rsidRPr="00555E14">
        <w:rPr>
          <w:color w:val="000000"/>
        </w:rPr>
        <w:t>ценностная) и 2) ориентационная.</w:t>
      </w:r>
    </w:p>
    <w:p w14:paraId="3FF22F70" w14:textId="77777777" w:rsidR="00555E14" w:rsidRPr="00555E14" w:rsidRDefault="00555E14" w:rsidP="00943BAB">
      <w:pPr>
        <w:pStyle w:val="a5"/>
        <w:tabs>
          <w:tab w:val="left" w:pos="1021"/>
          <w:tab w:val="left" w:pos="1843"/>
        </w:tabs>
        <w:spacing w:line="240" w:lineRule="auto"/>
        <w:ind w:left="0" w:firstLine="709"/>
        <w:contextualSpacing/>
        <w:mirrorIndents/>
        <w:jc w:val="both"/>
        <w:rPr>
          <w:b/>
          <w:bCs/>
          <w:i/>
          <w:iCs/>
          <w:color w:val="000000"/>
        </w:rPr>
      </w:pPr>
      <w:r w:rsidRPr="00555E14">
        <w:rPr>
          <w:b/>
          <w:bCs/>
          <w:i/>
          <w:iCs/>
          <w:color w:val="000000"/>
        </w:rPr>
        <w:t>Исторические типы мировоззрения:</w:t>
      </w:r>
    </w:p>
    <w:p w14:paraId="4912B527"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color w:val="000000"/>
        </w:rPr>
        <w:t>— мифологическое мировоззрение</w:t>
      </w:r>
      <w:r w:rsidRPr="00555E14">
        <w:t> (</w:t>
      </w:r>
      <w:r w:rsidRPr="00555E14">
        <w:rPr>
          <w:color w:val="000000"/>
        </w:rPr>
        <w:t>фантазии преобладают, единство с природой, антропоморфизм, множество сверхъестественных сил, доминирование чувств);</w:t>
      </w:r>
    </w:p>
    <w:p w14:paraId="6DBC6E5C"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color w:val="000000"/>
        </w:rPr>
        <w:t>— религиозное мировоззрение</w:t>
      </w:r>
      <w:r w:rsidRPr="00555E14">
        <w:t> (</w:t>
      </w:r>
      <w:r w:rsidRPr="00555E14">
        <w:rPr>
          <w:color w:val="000000"/>
        </w:rPr>
        <w:t>монотеизм): психологическая структура</w:t>
      </w:r>
      <w:r w:rsidRPr="00555E14">
        <w:t> (</w:t>
      </w:r>
      <w:r w:rsidRPr="00555E14">
        <w:rPr>
          <w:color w:val="000000"/>
        </w:rPr>
        <w:t>чувства и действия людей, ритуалы) + идеологическая структура</w:t>
      </w:r>
      <w:r w:rsidRPr="00555E14">
        <w:t> (</w:t>
      </w:r>
      <w:r w:rsidRPr="00555E14">
        <w:rPr>
          <w:color w:val="000000"/>
        </w:rPr>
        <w:t>догматы, писания): мир удвоен</w:t>
      </w:r>
      <w:r w:rsidRPr="00555E14">
        <w:t> (</w:t>
      </w:r>
      <w:r w:rsidRPr="00555E14">
        <w:rPr>
          <w:color w:val="000000"/>
        </w:rPr>
        <w:t xml:space="preserve">имеются в виду, прежде всего, христианские </w:t>
      </w:r>
      <w:proofErr w:type="spellStart"/>
      <w:r w:rsidRPr="00555E14">
        <w:rPr>
          <w:color w:val="000000"/>
        </w:rPr>
        <w:t>посю</w:t>
      </w:r>
      <w:proofErr w:type="spellEnd"/>
      <w:r w:rsidRPr="00555E14">
        <w:rPr>
          <w:color w:val="000000"/>
        </w:rPr>
        <w:t>- и потусторонний миры), Бог духовен, Он творец вне мира, Священное Писание – источник знаний, иерархия по нисходящей от Бога;</w:t>
      </w:r>
    </w:p>
    <w:p w14:paraId="70E2AD6A"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color w:val="000000"/>
        </w:rPr>
        <w:t>— философское мировоззрение</w:t>
      </w:r>
      <w:r w:rsidRPr="00555E14">
        <w:t> (</w:t>
      </w:r>
      <w:r w:rsidRPr="00555E14">
        <w:rPr>
          <w:color w:val="000000"/>
        </w:rPr>
        <w:t>свободный интеллектуальный поиск истины): осмысление предельных оснований бытия и мышления, обоснование ценностей, стремление к целостности, логическая аргументация), опора на разум.</w:t>
      </w:r>
    </w:p>
    <w:p w14:paraId="35D3F3B9" w14:textId="1F39D4F4" w:rsidR="00555E14" w:rsidRDefault="00555E14" w:rsidP="00943BAB">
      <w:pPr>
        <w:pStyle w:val="a5"/>
        <w:tabs>
          <w:tab w:val="left" w:pos="1021"/>
          <w:tab w:val="left" w:pos="1843"/>
        </w:tabs>
        <w:spacing w:line="240" w:lineRule="auto"/>
        <w:ind w:left="0" w:firstLine="709"/>
        <w:contextualSpacing/>
        <w:mirrorIndents/>
        <w:jc w:val="both"/>
        <w:rPr>
          <w:color w:val="000000"/>
        </w:rPr>
      </w:pPr>
    </w:p>
    <w:p w14:paraId="5B0E7A80" w14:textId="77777777" w:rsidR="00555E14" w:rsidRPr="00555E14" w:rsidRDefault="00555E14" w:rsidP="00943BAB">
      <w:pPr>
        <w:pStyle w:val="a5"/>
        <w:numPr>
          <w:ilvl w:val="0"/>
          <w:numId w:val="9"/>
        </w:numPr>
        <w:tabs>
          <w:tab w:val="left" w:pos="1021"/>
          <w:tab w:val="left" w:pos="1843"/>
        </w:tabs>
        <w:spacing w:line="240" w:lineRule="auto"/>
        <w:ind w:left="0" w:firstLine="709"/>
        <w:contextualSpacing/>
        <w:mirrorIndents/>
        <w:rPr>
          <w:b/>
          <w:bCs/>
          <w:color w:val="000000"/>
          <w:bdr w:val="none" w:sz="0" w:space="0" w:color="auto" w:frame="1"/>
          <w:shd w:val="clear" w:color="auto" w:fill="FFFFFF"/>
        </w:rPr>
      </w:pPr>
      <w:r w:rsidRPr="00555E14">
        <w:rPr>
          <w:b/>
          <w:bCs/>
          <w:color w:val="000000"/>
          <w:bdr w:val="none" w:sz="0" w:space="0" w:color="auto" w:frame="1"/>
          <w:shd w:val="clear" w:color="auto" w:fill="FFFFFF"/>
        </w:rPr>
        <w:t>Специфика философского знания. Сравнительный анализ философии, мифологии, религии, искусства и науки.</w:t>
      </w:r>
    </w:p>
    <w:p w14:paraId="71FEAF4C"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xml:space="preserve">Философия, как правило, </w:t>
      </w:r>
      <w:r w:rsidRPr="00555E14">
        <w:rPr>
          <w:color w:val="000000"/>
        </w:rPr>
        <w:t>рассматривается в качестве теоретического ядра мировоззрения. Ее своеобразие познается в сравнении с мифологией, религией, искусством и наукой по следующим критериям:</w:t>
      </w:r>
    </w:p>
    <w:p w14:paraId="5297DADD"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color w:val="000000"/>
        </w:rPr>
        <w:t>— что изучает;</w:t>
      </w:r>
    </w:p>
    <w:p w14:paraId="26B42BA0"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color w:val="000000"/>
        </w:rPr>
        <w:t>— как сочетает разум и чувства;</w:t>
      </w:r>
    </w:p>
    <w:p w14:paraId="68FA5CB5"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color w:val="000000"/>
        </w:rPr>
        <w:t>— каковы средства выражения;</w:t>
      </w:r>
    </w:p>
    <w:p w14:paraId="67C385CF"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color w:val="000000"/>
        </w:rPr>
        <w:t>— что источник;</w:t>
      </w:r>
    </w:p>
    <w:p w14:paraId="52F15248"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color w:val="000000"/>
        </w:rPr>
        <w:t>— сколь критична;</w:t>
      </w:r>
    </w:p>
    <w:p w14:paraId="0EEE6635"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color w:val="000000"/>
        </w:rPr>
        <w:t>— и т. п.</w:t>
      </w:r>
    </w:p>
    <w:p w14:paraId="6AD3AEC2"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r w:rsidRPr="00555E14">
        <w:rPr>
          <w:color w:val="000000"/>
        </w:rPr>
        <w:t>Философия, как религия, стремится познать выходящее за пределы эмпирики, но якобы критична ко всему, а не догматична. Философия целостна, как мифология, но рациональна, а не </w:t>
      </w:r>
      <w:proofErr w:type="spellStart"/>
      <w:r w:rsidRPr="00555E14">
        <w:rPr>
          <w:color w:val="000000"/>
        </w:rPr>
        <w:t>фантазийна</w:t>
      </w:r>
      <w:proofErr w:type="spellEnd"/>
      <w:r w:rsidRPr="00555E14">
        <w:rPr>
          <w:color w:val="000000"/>
        </w:rPr>
        <w:t xml:space="preserve">. Философия </w:t>
      </w:r>
      <w:proofErr w:type="spellStart"/>
      <w:r w:rsidRPr="00555E14">
        <w:rPr>
          <w:color w:val="000000"/>
        </w:rPr>
        <w:t>авторски</w:t>
      </w:r>
      <w:proofErr w:type="spellEnd"/>
      <w:r w:rsidRPr="00555E14">
        <w:rPr>
          <w:color w:val="000000"/>
        </w:rPr>
        <w:t xml:space="preserve"> своеобразна, как искусство,</w:t>
      </w:r>
      <w:r w:rsidRPr="00555E14">
        <w:t> (</w:t>
      </w:r>
      <w:r w:rsidRPr="00555E14">
        <w:rPr>
          <w:color w:val="000000"/>
        </w:rPr>
        <w:t>т.е. у каждого философа она своя), но выражает себя специальными понятиями-категориями. Философия абстрактна, критична и </w:t>
      </w:r>
      <w:proofErr w:type="spellStart"/>
      <w:r w:rsidRPr="00555E14">
        <w:rPr>
          <w:color w:val="000000"/>
        </w:rPr>
        <w:t>понятийна</w:t>
      </w:r>
      <w:proofErr w:type="spellEnd"/>
      <w:r w:rsidRPr="00555E14">
        <w:rPr>
          <w:color w:val="000000"/>
        </w:rPr>
        <w:t>, как наука, но всеохватна и познает фундаментальный</w:t>
      </w:r>
      <w:r w:rsidRPr="00555E14">
        <w:t> (</w:t>
      </w:r>
      <w:r w:rsidRPr="00555E14">
        <w:rPr>
          <w:color w:val="000000"/>
        </w:rPr>
        <w:t>недоступный научному опыту) смысл бытия. </w:t>
      </w:r>
    </w:p>
    <w:p w14:paraId="0566E2EC" w14:textId="77777777" w:rsidR="00555E14" w:rsidRPr="00555E14" w:rsidRDefault="00555E14" w:rsidP="00943BAB">
      <w:pPr>
        <w:pStyle w:val="a5"/>
        <w:tabs>
          <w:tab w:val="left" w:pos="1021"/>
          <w:tab w:val="left" w:pos="1843"/>
        </w:tabs>
        <w:spacing w:line="240" w:lineRule="auto"/>
        <w:ind w:left="0" w:firstLine="709"/>
        <w:contextualSpacing/>
        <w:mirrorIndents/>
        <w:jc w:val="both"/>
        <w:rPr>
          <w:color w:val="000000"/>
        </w:rPr>
      </w:pPr>
    </w:p>
    <w:p w14:paraId="3341D2C2" w14:textId="77777777" w:rsidR="008A2E55" w:rsidRPr="008A2E55" w:rsidRDefault="008A2E55" w:rsidP="00943BAB">
      <w:pPr>
        <w:pStyle w:val="a5"/>
        <w:numPr>
          <w:ilvl w:val="0"/>
          <w:numId w:val="9"/>
        </w:numPr>
        <w:tabs>
          <w:tab w:val="left" w:pos="1021"/>
          <w:tab w:val="left" w:pos="1843"/>
        </w:tabs>
        <w:spacing w:line="240" w:lineRule="auto"/>
        <w:ind w:left="0" w:firstLine="709"/>
        <w:contextualSpacing/>
        <w:mirrorIndents/>
        <w:rPr>
          <w:b/>
          <w:bCs/>
          <w:color w:val="000000"/>
          <w:bdr w:val="none" w:sz="0" w:space="0" w:color="auto" w:frame="1"/>
          <w:shd w:val="clear" w:color="auto" w:fill="FFFFFF"/>
        </w:rPr>
      </w:pPr>
      <w:r w:rsidRPr="008A2E55">
        <w:rPr>
          <w:b/>
          <w:bCs/>
          <w:color w:val="000000"/>
          <w:bdr w:val="none" w:sz="0" w:space="0" w:color="auto" w:frame="1"/>
          <w:shd w:val="clear" w:color="auto" w:fill="FFFFFF"/>
        </w:rPr>
        <w:t>Предмет философии. Структура философского знания.</w:t>
      </w:r>
    </w:p>
    <w:p w14:paraId="1D00EC39"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В определении предмета нет единства, да еще и многообразие школ имеется и эволюция представлений о предмете</w:t>
      </w:r>
      <w:r w:rsidRPr="008A2E55">
        <w:t> (</w:t>
      </w:r>
      <w:r w:rsidRPr="008A2E55">
        <w:rPr>
          <w:color w:val="000000"/>
        </w:rPr>
        <w:t>началось с охвата всех наук в древности и закончилось охватом «самого общего и предельного» в наши дни).</w:t>
      </w:r>
    </w:p>
    <w:p w14:paraId="47730FFD"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Тем не менее, нужен диалог взглядов, ведь все они по-своему верны и якобы все как один идут от человека к миру, а не наоборот, как в науке. Значит, можно определить предмет философии так – «весь спектр отношений человека и мира в наиболее общем виде (принципы основы), познание предельных оснований природы, человека, общества и культуры».</w:t>
      </w:r>
    </w:p>
    <w:p w14:paraId="2439291D"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Структура философии (якобы традиционная сегодня):</w:t>
      </w:r>
    </w:p>
    <w:p w14:paraId="3FEB0CF6"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онтология</w:t>
      </w:r>
      <w:r w:rsidRPr="008A2E55">
        <w:t> (</w:t>
      </w:r>
      <w:r w:rsidRPr="008A2E55">
        <w:rPr>
          <w:color w:val="000000"/>
        </w:rPr>
        <w:t>учение про общие принципы и основания всего сущего — бытия);</w:t>
      </w:r>
    </w:p>
    <w:p w14:paraId="375D0186"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гносеология</w:t>
      </w:r>
      <w:r w:rsidRPr="008A2E55">
        <w:t> (</w:t>
      </w:r>
      <w:r w:rsidRPr="008A2E55">
        <w:rPr>
          <w:color w:val="000000"/>
        </w:rPr>
        <w:t>теория познания);</w:t>
      </w:r>
    </w:p>
    <w:p w14:paraId="06104873"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эпистемология</w:t>
      </w:r>
      <w:r w:rsidRPr="008A2E55">
        <w:t> (</w:t>
      </w:r>
      <w:r w:rsidRPr="008A2E55">
        <w:rPr>
          <w:color w:val="000000"/>
        </w:rPr>
        <w:t>методология научных исследований);</w:t>
      </w:r>
    </w:p>
    <w:p w14:paraId="39B8244B"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философская антропология</w:t>
      </w:r>
      <w:r w:rsidRPr="008A2E55">
        <w:t> (</w:t>
      </w:r>
      <w:proofErr w:type="spellStart"/>
      <w:r w:rsidRPr="008A2E55">
        <w:rPr>
          <w:color w:val="000000"/>
        </w:rPr>
        <w:t>человековедение</w:t>
      </w:r>
      <w:proofErr w:type="spellEnd"/>
      <w:r w:rsidRPr="008A2E55">
        <w:rPr>
          <w:color w:val="000000"/>
        </w:rPr>
        <w:t>);</w:t>
      </w:r>
    </w:p>
    <w:p w14:paraId="685513C8"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аксиология</w:t>
      </w:r>
      <w:r w:rsidRPr="008A2E55">
        <w:t> (</w:t>
      </w:r>
      <w:r w:rsidRPr="008A2E55">
        <w:rPr>
          <w:color w:val="000000"/>
        </w:rPr>
        <w:t>учение о ценностях);</w:t>
      </w:r>
    </w:p>
    <w:p w14:paraId="22E4C4E3"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праксиология</w:t>
      </w:r>
      <w:r w:rsidRPr="008A2E55">
        <w:t> (</w:t>
      </w:r>
      <w:r w:rsidRPr="008A2E55">
        <w:rPr>
          <w:color w:val="000000"/>
        </w:rPr>
        <w:t>учение о человеческой деятельности — взаимодействии с миром);</w:t>
      </w:r>
    </w:p>
    <w:p w14:paraId="3D61FB27"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социальная философия</w:t>
      </w:r>
      <w:r w:rsidRPr="008A2E55">
        <w:t> (</w:t>
      </w:r>
      <w:r w:rsidRPr="008A2E55">
        <w:rPr>
          <w:color w:val="000000"/>
        </w:rPr>
        <w:t>учение об обществе и культуре).</w:t>
      </w:r>
    </w:p>
    <w:p w14:paraId="331FC09F"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p>
    <w:p w14:paraId="48A161EE" w14:textId="2DBDA68C" w:rsidR="008A2E55" w:rsidRPr="008A2E55" w:rsidRDefault="008A2E55" w:rsidP="00943BAB">
      <w:pPr>
        <w:pStyle w:val="a5"/>
        <w:numPr>
          <w:ilvl w:val="0"/>
          <w:numId w:val="9"/>
        </w:numPr>
        <w:tabs>
          <w:tab w:val="left" w:pos="1021"/>
          <w:tab w:val="left" w:pos="1843"/>
        </w:tabs>
        <w:spacing w:line="240" w:lineRule="auto"/>
        <w:ind w:left="0" w:firstLine="709"/>
        <w:contextualSpacing/>
        <w:mirrorIndents/>
        <w:rPr>
          <w:b/>
          <w:bCs/>
          <w:color w:val="000000"/>
          <w:bdr w:val="none" w:sz="0" w:space="0" w:color="auto" w:frame="1"/>
          <w:shd w:val="clear" w:color="auto" w:fill="FFFFFF"/>
        </w:rPr>
      </w:pPr>
      <w:r w:rsidRPr="008A2E55">
        <w:rPr>
          <w:b/>
          <w:bCs/>
          <w:color w:val="000000"/>
          <w:bdr w:val="none" w:sz="0" w:space="0" w:color="auto" w:frame="1"/>
          <w:shd w:val="clear" w:color="auto" w:fill="FFFFFF"/>
        </w:rPr>
        <w:t>Философские категории и универсалии культуры. Основные функции философии.</w:t>
      </w:r>
    </w:p>
    <w:p w14:paraId="5B90A1E6"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Категории – наиболее общие понятия, фиксирующие всяческие свойства и отношения. Категории должны быть в меру устойчивы и, в то же время, откликаться на изменения в познании. У каждой школы специфический набор категорий. Примеры категорий: количество, качество, сущность…</w:t>
      </w:r>
    </w:p>
    <w:p w14:paraId="4B92AC4E"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Категории – результат рефлексии</w:t>
      </w:r>
      <w:r w:rsidRPr="008A2E55">
        <w:t> (</w:t>
      </w:r>
      <w:r w:rsidRPr="008A2E55">
        <w:rPr>
          <w:color w:val="000000"/>
        </w:rPr>
        <w:t>осмысливающего анализа) над другими самыми общими понятиями — мировоззренческими универсалиями или универсалиями культуры</w:t>
      </w:r>
      <w:r w:rsidRPr="008A2E55">
        <w:t> (</w:t>
      </w:r>
      <w:r w:rsidRPr="008A2E55">
        <w:rPr>
          <w:color w:val="000000"/>
        </w:rPr>
        <w:t>общечеловеческими, присущими данной эпохе, групповыми или личными). Философия вообще имеет дело не столько с предметами, сколько с универсалиями культуры, систематизируя и обобщая их до общечеловеческого. И даже выступает наукой о возможных мирах, чем и готовит нас к «любым переменам».</w:t>
      </w:r>
    </w:p>
    <w:p w14:paraId="54E8F6D0"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xml:space="preserve">Универсалии культуры помогают </w:t>
      </w:r>
      <w:proofErr w:type="spellStart"/>
      <w:r w:rsidRPr="008A2E55">
        <w:rPr>
          <w:color w:val="000000"/>
        </w:rPr>
        <w:t>селекционировать</w:t>
      </w:r>
      <w:proofErr w:type="spellEnd"/>
      <w:r w:rsidRPr="008A2E55">
        <w:t> (</w:t>
      </w:r>
      <w:r w:rsidRPr="008A2E55">
        <w:rPr>
          <w:color w:val="000000"/>
        </w:rPr>
        <w:t>отбирать) нужные знания, образуют костяк</w:t>
      </w:r>
      <w:r w:rsidRPr="008A2E55">
        <w:t> (</w:t>
      </w:r>
      <w:r w:rsidRPr="008A2E55">
        <w:rPr>
          <w:color w:val="000000"/>
        </w:rPr>
        <w:t>структуру познания), вокруг которого выстраивается образ мира. Примеры универсалий: бытие, время, человек, свобода.</w:t>
      </w:r>
    </w:p>
    <w:p w14:paraId="288DB27A"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Основные функции философии:</w:t>
      </w:r>
    </w:p>
    <w:p w14:paraId="5F04AA71"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мировоззренческая</w:t>
      </w:r>
      <w:r w:rsidRPr="008A2E55">
        <w:t> (</w:t>
      </w:r>
      <w:r w:rsidRPr="008A2E55">
        <w:rPr>
          <w:color w:val="000000"/>
        </w:rPr>
        <w:t>интегратор мировоззрения);</w:t>
      </w:r>
    </w:p>
    <w:p w14:paraId="510B8CC3"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методологическая</w:t>
      </w:r>
      <w:r w:rsidRPr="008A2E55">
        <w:t> (</w:t>
      </w:r>
      <w:r w:rsidRPr="008A2E55">
        <w:rPr>
          <w:color w:val="000000"/>
        </w:rPr>
        <w:t>посвящает в методику мышления, теоретической деятельности); </w:t>
      </w:r>
      <w:r w:rsidRPr="008A2E55">
        <w:t>ВНИМАНИЕ</w:t>
      </w:r>
      <w:r w:rsidRPr="008A2E55">
        <w:rPr>
          <w:color w:val="000000"/>
        </w:rPr>
        <w:t>: Этот пункт особо близок и дорог нашим авторам, как направление их собственной «философской» специализации. Поэтому именно здесь доказывается, что философия важна для всех, как бык-производитель «эвристических идей»</w:t>
      </w:r>
      <w:r w:rsidRPr="008A2E55">
        <w:t> (</w:t>
      </w:r>
      <w:r w:rsidRPr="008A2E55">
        <w:rPr>
          <w:color w:val="000000"/>
        </w:rPr>
        <w:t>открытий) в других науках, третейский судья между враждующими гипотезами, пограничник-таможенник на границах духовной культуры, решающий «</w:t>
      </w:r>
      <w:proofErr w:type="spellStart"/>
      <w:r w:rsidRPr="008A2E55">
        <w:rPr>
          <w:color w:val="000000"/>
        </w:rPr>
        <w:t>пущать</w:t>
      </w:r>
      <w:proofErr w:type="spellEnd"/>
      <w:r w:rsidRPr="008A2E55">
        <w:rPr>
          <w:color w:val="000000"/>
        </w:rPr>
        <w:t xml:space="preserve"> – не </w:t>
      </w:r>
      <w:proofErr w:type="spellStart"/>
      <w:r w:rsidRPr="008A2E55">
        <w:rPr>
          <w:color w:val="000000"/>
        </w:rPr>
        <w:t>пущать</w:t>
      </w:r>
      <w:proofErr w:type="spellEnd"/>
      <w:r w:rsidRPr="008A2E55">
        <w:rPr>
          <w:color w:val="000000"/>
        </w:rPr>
        <w:t>». Любые сомнения в реальном исполнении указанных функций для экзаменуемого чреваты негативными последствиями.</w:t>
      </w:r>
    </w:p>
    <w:p w14:paraId="4323FB44" w14:textId="1AA1173E" w:rsid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оценочно-критическая. </w:t>
      </w:r>
    </w:p>
    <w:p w14:paraId="3105631E" w14:textId="36B83537" w:rsidR="008A2E55" w:rsidRDefault="008A2E55" w:rsidP="00943BAB">
      <w:pPr>
        <w:pStyle w:val="a5"/>
        <w:tabs>
          <w:tab w:val="left" w:pos="1021"/>
          <w:tab w:val="left" w:pos="1843"/>
        </w:tabs>
        <w:spacing w:line="240" w:lineRule="auto"/>
        <w:ind w:left="0" w:firstLine="709"/>
        <w:contextualSpacing/>
        <w:mirrorIndents/>
        <w:jc w:val="both"/>
        <w:rPr>
          <w:color w:val="000000"/>
        </w:rPr>
      </w:pPr>
    </w:p>
    <w:p w14:paraId="53DE451D" w14:textId="110E43FA" w:rsidR="008A2E55" w:rsidRDefault="008A2E55" w:rsidP="00943BAB">
      <w:pPr>
        <w:pStyle w:val="a5"/>
        <w:tabs>
          <w:tab w:val="left" w:pos="1021"/>
          <w:tab w:val="left" w:pos="1843"/>
        </w:tabs>
        <w:spacing w:line="240" w:lineRule="auto"/>
        <w:ind w:left="0" w:firstLine="709"/>
        <w:contextualSpacing/>
        <w:mirrorIndents/>
        <w:jc w:val="both"/>
        <w:rPr>
          <w:color w:val="000000"/>
        </w:rPr>
      </w:pPr>
    </w:p>
    <w:p w14:paraId="55C632AE" w14:textId="6F567DFA" w:rsidR="008A2E55" w:rsidRPr="008A2E55" w:rsidRDefault="008A2E55" w:rsidP="00943BAB">
      <w:pPr>
        <w:pStyle w:val="a5"/>
        <w:numPr>
          <w:ilvl w:val="0"/>
          <w:numId w:val="9"/>
        </w:numPr>
        <w:tabs>
          <w:tab w:val="left" w:pos="1021"/>
          <w:tab w:val="left" w:pos="1843"/>
        </w:tabs>
        <w:spacing w:line="240" w:lineRule="auto"/>
        <w:ind w:left="0" w:firstLine="709"/>
        <w:contextualSpacing/>
        <w:mirrorIndents/>
        <w:rPr>
          <w:b/>
          <w:bCs/>
          <w:color w:val="000000"/>
          <w:bdr w:val="none" w:sz="0" w:space="0" w:color="auto" w:frame="1"/>
          <w:shd w:val="clear" w:color="auto" w:fill="FFFFFF"/>
        </w:rPr>
      </w:pPr>
      <w:r w:rsidRPr="008A2E55">
        <w:rPr>
          <w:b/>
          <w:bCs/>
          <w:color w:val="000000"/>
          <w:bdr w:val="none" w:sz="0" w:space="0" w:color="auto" w:frame="1"/>
          <w:shd w:val="clear" w:color="auto" w:fill="FFFFFF"/>
        </w:rPr>
        <w:t>Проблема начала философии. Основные концепции генезиса философии.</w:t>
      </w:r>
    </w:p>
    <w:p w14:paraId="2F933253"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Авторы полагают, что история философии продолжается 25 веков. По крайней мере, она – одна из древнейших форм духовной культуры. Осевое время Ясперса</w:t>
      </w:r>
      <w:r w:rsidRPr="008A2E55">
        <w:t> (</w:t>
      </w:r>
      <w:r w:rsidRPr="008A2E55">
        <w:rPr>
          <w:color w:val="000000"/>
        </w:rPr>
        <w:t xml:space="preserve">якобы VIII—II </w:t>
      </w:r>
      <w:proofErr w:type="spellStart"/>
      <w:r w:rsidRPr="008A2E55">
        <w:rPr>
          <w:color w:val="000000"/>
        </w:rPr>
        <w:t>вв.ека</w:t>
      </w:r>
      <w:proofErr w:type="spellEnd"/>
      <w:r w:rsidRPr="008A2E55">
        <w:rPr>
          <w:color w:val="000000"/>
        </w:rPr>
        <w:t xml:space="preserve"> до н.э.) авторы рассматривают как эпоху формирования философии.</w:t>
      </w:r>
    </w:p>
    <w:p w14:paraId="3CFE7052"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Условия возникновения философии: развитой рынок, выделение ремесла и умственного труда, государство с писанным безличным</w:t>
      </w:r>
      <w:r w:rsidRPr="008A2E55">
        <w:t> (</w:t>
      </w:r>
      <w:r w:rsidRPr="008A2E55">
        <w:rPr>
          <w:color w:val="000000"/>
        </w:rPr>
        <w:t>применяемым к любым лицам) правом, формирование элит.</w:t>
      </w:r>
    </w:p>
    <w:p w14:paraId="0827CF49"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По Платону и Аристотелю, начало философии – удивление. Оно же «психологический источник» философствования. А духовный источник – переход от мифа к логосу</w:t>
      </w:r>
      <w:r w:rsidRPr="008A2E55">
        <w:t> (</w:t>
      </w:r>
      <w:r w:rsidRPr="008A2E55">
        <w:rPr>
          <w:color w:val="000000"/>
        </w:rPr>
        <w:t>рациональному познанию).</w:t>
      </w:r>
    </w:p>
    <w:p w14:paraId="7A47E0A8"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Для философии-де требовалось достаточно свободного времени, а философия по Аристотелю лучшее времяпровождение.</w:t>
      </w:r>
    </w:p>
    <w:p w14:paraId="328295A0"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Основные концепции генезиса</w:t>
      </w:r>
      <w:r w:rsidRPr="008A2E55">
        <w:t> (</w:t>
      </w:r>
      <w:r w:rsidRPr="008A2E55">
        <w:rPr>
          <w:color w:val="000000"/>
        </w:rPr>
        <w:t>происхождения) философии:</w:t>
      </w:r>
    </w:p>
    <w:p w14:paraId="56B2FA0F"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w:t>
      </w:r>
      <w:proofErr w:type="spellStart"/>
      <w:r w:rsidRPr="008A2E55">
        <w:rPr>
          <w:color w:val="000000"/>
        </w:rPr>
        <w:t>мифогенная</w:t>
      </w:r>
      <w:proofErr w:type="spellEnd"/>
      <w:r w:rsidRPr="008A2E55">
        <w:t> (</w:t>
      </w:r>
      <w:r w:rsidRPr="008A2E55">
        <w:rPr>
          <w:color w:val="000000"/>
        </w:rPr>
        <w:t>из осмысления мифов);</w:t>
      </w:r>
    </w:p>
    <w:p w14:paraId="2B2FF09C"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w:t>
      </w:r>
      <w:proofErr w:type="spellStart"/>
      <w:r w:rsidRPr="008A2E55">
        <w:rPr>
          <w:color w:val="000000"/>
        </w:rPr>
        <w:t>гносеогенная</w:t>
      </w:r>
      <w:proofErr w:type="spellEnd"/>
      <w:r w:rsidRPr="008A2E55">
        <w:t> (</w:t>
      </w:r>
      <w:r w:rsidRPr="008A2E55">
        <w:rPr>
          <w:color w:val="000000"/>
        </w:rPr>
        <w:t>из обобщение результатов познания);</w:t>
      </w:r>
    </w:p>
    <w:p w14:paraId="692E5E5F"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w:t>
      </w:r>
      <w:proofErr w:type="spellStart"/>
      <w:r w:rsidRPr="008A2E55">
        <w:rPr>
          <w:color w:val="000000"/>
        </w:rPr>
        <w:t>гносеогенно</w:t>
      </w:r>
      <w:proofErr w:type="spellEnd"/>
      <w:r w:rsidRPr="008A2E55">
        <w:rPr>
          <w:color w:val="000000"/>
        </w:rPr>
        <w:t>-мифическая</w:t>
      </w:r>
      <w:r w:rsidRPr="008A2E55">
        <w:t> (</w:t>
      </w:r>
      <w:r w:rsidRPr="008A2E55">
        <w:rPr>
          <w:color w:val="000000"/>
        </w:rPr>
        <w:t>из всего, включая мифы и знания).</w:t>
      </w:r>
    </w:p>
    <w:p w14:paraId="6B528A83" w14:textId="5898A25F" w:rsidR="008A2E55" w:rsidRDefault="008A2E55" w:rsidP="00943BAB">
      <w:pPr>
        <w:pStyle w:val="a5"/>
        <w:tabs>
          <w:tab w:val="left" w:pos="1021"/>
          <w:tab w:val="left" w:pos="1843"/>
        </w:tabs>
        <w:spacing w:line="240" w:lineRule="auto"/>
        <w:ind w:left="0" w:firstLine="709"/>
        <w:contextualSpacing/>
        <w:mirrorIndents/>
        <w:jc w:val="both"/>
        <w:rPr>
          <w:color w:val="000000"/>
        </w:rPr>
      </w:pPr>
    </w:p>
    <w:p w14:paraId="729A0E2B" w14:textId="32ED4140" w:rsidR="008A2E55" w:rsidRPr="008A2E55" w:rsidRDefault="008A2E55" w:rsidP="00943BAB">
      <w:pPr>
        <w:pStyle w:val="a5"/>
        <w:numPr>
          <w:ilvl w:val="0"/>
          <w:numId w:val="9"/>
        </w:numPr>
        <w:tabs>
          <w:tab w:val="left" w:pos="1021"/>
          <w:tab w:val="left" w:pos="1843"/>
        </w:tabs>
        <w:spacing w:line="240" w:lineRule="auto"/>
        <w:ind w:left="0" w:firstLine="709"/>
        <w:contextualSpacing/>
        <w:mirrorIndents/>
        <w:rPr>
          <w:b/>
          <w:bCs/>
          <w:color w:val="000000"/>
          <w:bdr w:val="none" w:sz="0" w:space="0" w:color="auto" w:frame="1"/>
          <w:shd w:val="clear" w:color="auto" w:fill="FFFFFF"/>
        </w:rPr>
      </w:pPr>
      <w:r w:rsidRPr="008A2E55">
        <w:rPr>
          <w:b/>
          <w:bCs/>
          <w:color w:val="000000"/>
          <w:bdr w:val="none" w:sz="0" w:space="0" w:color="auto" w:frame="1"/>
          <w:shd w:val="clear" w:color="auto" w:fill="FFFFFF"/>
        </w:rPr>
        <w:t>Древнеиндийская философия: специфика проблемного поля и основные школы.</w:t>
      </w:r>
    </w:p>
    <w:p w14:paraId="78D5E934"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В индийской философии первым делом отмечают ее религиозный характер: Ведический канон</w:t>
      </w:r>
      <w:r w:rsidRPr="008A2E55">
        <w:t> (</w:t>
      </w:r>
      <w:r w:rsidRPr="008A2E55">
        <w:rPr>
          <w:color w:val="000000"/>
        </w:rPr>
        <w:t>в центре «</w:t>
      </w:r>
      <w:proofErr w:type="spellStart"/>
      <w:r w:rsidRPr="008A2E55">
        <w:rPr>
          <w:color w:val="000000"/>
        </w:rPr>
        <w:t>Ригведа</w:t>
      </w:r>
      <w:proofErr w:type="spellEnd"/>
      <w:r w:rsidRPr="008A2E55">
        <w:rPr>
          <w:color w:val="000000"/>
        </w:rPr>
        <w:t>» XIV в. до н.э.) и Упанишады</w:t>
      </w:r>
      <w:r w:rsidRPr="008A2E55">
        <w:t> (</w:t>
      </w:r>
      <w:r w:rsidRPr="008A2E55">
        <w:rPr>
          <w:color w:val="000000"/>
        </w:rPr>
        <w:t>якобы комментарии к ведам).</w:t>
      </w:r>
    </w:p>
    <w:p w14:paraId="41605797"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Базовые категории: Брахман</w:t>
      </w:r>
      <w:r w:rsidRPr="008A2E55">
        <w:t> (</w:t>
      </w:r>
      <w:r w:rsidRPr="008A2E55">
        <w:rPr>
          <w:color w:val="000000"/>
        </w:rPr>
        <w:t>абсолютно совершенное), Атман</w:t>
      </w:r>
      <w:r w:rsidRPr="008A2E55">
        <w:t> (</w:t>
      </w:r>
      <w:r w:rsidRPr="008A2E55">
        <w:rPr>
          <w:color w:val="000000"/>
        </w:rPr>
        <w:t xml:space="preserve">совершенный дух), </w:t>
      </w:r>
      <w:proofErr w:type="spellStart"/>
      <w:r w:rsidRPr="008A2E55">
        <w:rPr>
          <w:color w:val="000000"/>
        </w:rPr>
        <w:t>Пракрити</w:t>
      </w:r>
      <w:proofErr w:type="spellEnd"/>
      <w:r w:rsidRPr="008A2E55">
        <w:t> (</w:t>
      </w:r>
      <w:r w:rsidRPr="008A2E55">
        <w:rPr>
          <w:color w:val="000000"/>
        </w:rPr>
        <w:t>природа), сансара</w:t>
      </w:r>
      <w:r w:rsidRPr="008A2E55">
        <w:t> (</w:t>
      </w:r>
      <w:r w:rsidRPr="008A2E55">
        <w:rPr>
          <w:color w:val="000000"/>
        </w:rPr>
        <w:t>течение изменчивой жизни), карма</w:t>
      </w:r>
      <w:r w:rsidRPr="008A2E55">
        <w:t> (</w:t>
      </w:r>
      <w:r w:rsidRPr="008A2E55">
        <w:rPr>
          <w:color w:val="000000"/>
        </w:rPr>
        <w:t>судьба-воздаяние), дхарма</w:t>
      </w:r>
      <w:r w:rsidRPr="008A2E55">
        <w:t> (</w:t>
      </w:r>
      <w:r w:rsidRPr="008A2E55">
        <w:rPr>
          <w:color w:val="000000"/>
        </w:rPr>
        <w:t>долг), мокша-нирвана</w:t>
      </w:r>
      <w:r w:rsidRPr="008A2E55">
        <w:t> (</w:t>
      </w:r>
      <w:r w:rsidRPr="008A2E55">
        <w:rPr>
          <w:color w:val="000000"/>
        </w:rPr>
        <w:t>освобождение от суетного).</w:t>
      </w:r>
      <w:r w:rsidRPr="008A2E55">
        <w:t> (</w:t>
      </w:r>
      <w:r w:rsidRPr="008A2E55">
        <w:rPr>
          <w:color w:val="000000"/>
        </w:rPr>
        <w:t>ВНИМАНИЕ: никогда нельзя забывать, что все термины в индийской философии очень-очень туманны и многозначны.)</w:t>
      </w:r>
    </w:p>
    <w:p w14:paraId="280D24AF"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Здесь главная проблема – достижение вечного</w:t>
      </w:r>
      <w:r w:rsidRPr="008A2E55">
        <w:t> (</w:t>
      </w:r>
      <w:r w:rsidRPr="008A2E55">
        <w:rPr>
          <w:color w:val="000000"/>
        </w:rPr>
        <w:t>нетленного) через избавление от преходящего. Разные школы предлагают свои пути и методы решения этой проблемы.</w:t>
      </w:r>
    </w:p>
    <w:p w14:paraId="1B450579"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lastRenderedPageBreak/>
        <w:t>Существенные особенности: психологизм</w:t>
      </w:r>
      <w:r w:rsidRPr="008A2E55">
        <w:t> (</w:t>
      </w:r>
      <w:r w:rsidRPr="008A2E55">
        <w:rPr>
          <w:color w:val="000000"/>
        </w:rPr>
        <w:t>виртуализация – то есть вымышленность), традиционализм, обращение к внутреннему опыту, философствование ради спасения.</w:t>
      </w:r>
    </w:p>
    <w:p w14:paraId="41EFB9C4"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Формирование философских школ – VI-V века до н.э. Сначала появились неортодоксальные</w:t>
      </w:r>
      <w:r w:rsidRPr="008A2E55">
        <w:t> (</w:t>
      </w:r>
      <w:r w:rsidRPr="008A2E55">
        <w:rPr>
          <w:color w:val="000000"/>
        </w:rPr>
        <w:t>отрицающие непогрешимость вед и брахманов и апеллирующие к массам), а им в ответ – ортодоксальные, приверженные традиционным канонам.</w:t>
      </w:r>
    </w:p>
    <w:p w14:paraId="24B660A2"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3 неортодоксальные школы: буддизм</w:t>
      </w:r>
      <w:r w:rsidRPr="008A2E55">
        <w:t> (</w:t>
      </w:r>
      <w:r w:rsidRPr="008A2E55">
        <w:rPr>
          <w:color w:val="000000"/>
        </w:rPr>
        <w:t>спасение от страданий через восьмеричный путь избавления от желаний), джайнизм</w:t>
      </w:r>
      <w:r w:rsidRPr="008A2E55">
        <w:t> (</w:t>
      </w:r>
      <w:r w:rsidRPr="008A2E55">
        <w:rPr>
          <w:color w:val="000000"/>
        </w:rPr>
        <w:t>время от времени приходят учителя-спасатели – джины), локаята</w:t>
      </w:r>
      <w:r w:rsidRPr="008A2E55">
        <w:t> (</w:t>
      </w:r>
      <w:r w:rsidRPr="008A2E55">
        <w:rPr>
          <w:color w:val="000000"/>
        </w:rPr>
        <w:t>есть только этот мир – им и насладимся).</w:t>
      </w:r>
    </w:p>
    <w:p w14:paraId="03A5E4D2"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6 ортодоксальных школ: </w:t>
      </w:r>
      <w:proofErr w:type="spellStart"/>
      <w:r w:rsidRPr="008A2E55">
        <w:rPr>
          <w:color w:val="000000"/>
        </w:rPr>
        <w:t>вайшешика-ньяя</w:t>
      </w:r>
      <w:proofErr w:type="spellEnd"/>
      <w:r w:rsidRPr="008A2E55">
        <w:t> (</w:t>
      </w:r>
      <w:r w:rsidRPr="008A2E55">
        <w:rPr>
          <w:color w:val="000000"/>
        </w:rPr>
        <w:t>мокша = освобождение от бренного через внутреннее совершенствование), </w:t>
      </w:r>
      <w:proofErr w:type="spellStart"/>
      <w:r w:rsidRPr="008A2E55">
        <w:rPr>
          <w:color w:val="000000"/>
        </w:rPr>
        <w:t>санкхья</w:t>
      </w:r>
      <w:proofErr w:type="spellEnd"/>
      <w:r w:rsidRPr="008A2E55">
        <w:rPr>
          <w:color w:val="000000"/>
        </w:rPr>
        <w:t>-йога</w:t>
      </w:r>
      <w:r w:rsidRPr="008A2E55">
        <w:t> (</w:t>
      </w:r>
      <w:r w:rsidRPr="008A2E55">
        <w:rPr>
          <w:color w:val="000000"/>
        </w:rPr>
        <w:t>мокша через телесные упражнения-позы), веданта-миманса</w:t>
      </w:r>
      <w:r w:rsidRPr="008A2E55">
        <w:t> (</w:t>
      </w:r>
      <w:r w:rsidRPr="008A2E55">
        <w:rPr>
          <w:color w:val="000000"/>
        </w:rPr>
        <w:t>мокша через ритуалы).</w:t>
      </w:r>
    </w:p>
    <w:p w14:paraId="16A7802F" w14:textId="77777777" w:rsidR="008A2E55" w:rsidRDefault="008A2E55" w:rsidP="00943BAB">
      <w:pPr>
        <w:pStyle w:val="a5"/>
        <w:tabs>
          <w:tab w:val="left" w:pos="1021"/>
          <w:tab w:val="left" w:pos="1843"/>
        </w:tabs>
        <w:spacing w:line="240" w:lineRule="auto"/>
        <w:ind w:left="0" w:firstLine="709"/>
        <w:contextualSpacing/>
        <w:mirrorIndents/>
        <w:jc w:val="both"/>
        <w:rPr>
          <w:color w:val="000000"/>
        </w:rPr>
      </w:pPr>
    </w:p>
    <w:p w14:paraId="539173B2" w14:textId="4762985E" w:rsidR="008A2E55" w:rsidRPr="008A2E55" w:rsidRDefault="008A2E55" w:rsidP="00943BAB">
      <w:pPr>
        <w:pStyle w:val="a5"/>
        <w:numPr>
          <w:ilvl w:val="0"/>
          <w:numId w:val="9"/>
        </w:numPr>
        <w:tabs>
          <w:tab w:val="left" w:pos="1021"/>
          <w:tab w:val="left" w:pos="1843"/>
        </w:tabs>
        <w:spacing w:line="240" w:lineRule="auto"/>
        <w:ind w:left="0" w:firstLine="709"/>
        <w:contextualSpacing/>
        <w:mirrorIndents/>
        <w:rPr>
          <w:b/>
          <w:bCs/>
          <w:color w:val="000000"/>
          <w:bdr w:val="none" w:sz="0" w:space="0" w:color="auto" w:frame="1"/>
          <w:shd w:val="clear" w:color="auto" w:fill="FFFFFF"/>
        </w:rPr>
      </w:pPr>
      <w:r w:rsidRPr="008A2E55">
        <w:rPr>
          <w:b/>
          <w:bCs/>
          <w:color w:val="000000"/>
          <w:bdr w:val="none" w:sz="0" w:space="0" w:color="auto" w:frame="1"/>
          <w:shd w:val="clear" w:color="auto" w:fill="FFFFFF"/>
        </w:rPr>
        <w:t xml:space="preserve">Философские учения Древнего Китая: конфуцианство, даосизм, </w:t>
      </w:r>
      <w:proofErr w:type="spellStart"/>
      <w:r w:rsidRPr="008A2E55">
        <w:rPr>
          <w:b/>
          <w:bCs/>
          <w:color w:val="000000"/>
          <w:bdr w:val="none" w:sz="0" w:space="0" w:color="auto" w:frame="1"/>
          <w:shd w:val="clear" w:color="auto" w:fill="FFFFFF"/>
        </w:rPr>
        <w:t>легизм</w:t>
      </w:r>
      <w:proofErr w:type="spellEnd"/>
      <w:r w:rsidRPr="008A2E55">
        <w:rPr>
          <w:b/>
          <w:bCs/>
          <w:color w:val="000000"/>
          <w:bdr w:val="none" w:sz="0" w:space="0" w:color="auto" w:frame="1"/>
          <w:shd w:val="clear" w:color="auto" w:fill="FFFFFF"/>
        </w:rPr>
        <w:t>.</w:t>
      </w:r>
    </w:p>
    <w:p w14:paraId="0E106748"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В китайской философии выпячивается светский характер</w:t>
      </w:r>
      <w:r>
        <w:rPr>
          <w:color w:val="000000"/>
          <w:sz w:val="28"/>
          <w:szCs w:val="28"/>
        </w:rPr>
        <w:t xml:space="preserve"> </w:t>
      </w:r>
      <w:r w:rsidRPr="008A2E55">
        <w:rPr>
          <w:color w:val="000000"/>
        </w:rPr>
        <w:t>с государственническим уклоном. Центральные фигуры – учитель и чиновник. Подробные правила поведения</w:t>
      </w:r>
      <w:r w:rsidRPr="008A2E55">
        <w:t> (</w:t>
      </w:r>
      <w:r w:rsidRPr="008A2E55">
        <w:rPr>
          <w:color w:val="000000"/>
        </w:rPr>
        <w:t>ритуалы и кодексы) – как путь праведной жизни, вселенской гармонии темного</w:t>
      </w:r>
      <w:r w:rsidRPr="008A2E55">
        <w:t> (</w:t>
      </w:r>
      <w:proofErr w:type="spellStart"/>
      <w:r w:rsidRPr="008A2E55">
        <w:rPr>
          <w:color w:val="000000"/>
        </w:rPr>
        <w:t>инь</w:t>
      </w:r>
      <w:proofErr w:type="spellEnd"/>
      <w:r w:rsidRPr="008A2E55">
        <w:rPr>
          <w:color w:val="000000"/>
        </w:rPr>
        <w:t>) и светлого</w:t>
      </w:r>
      <w:r w:rsidRPr="008A2E55">
        <w:t> (</w:t>
      </w:r>
      <w:proofErr w:type="spellStart"/>
      <w:r w:rsidRPr="008A2E55">
        <w:rPr>
          <w:color w:val="000000"/>
        </w:rPr>
        <w:t>ян</w:t>
      </w:r>
      <w:proofErr w:type="spellEnd"/>
      <w:r w:rsidRPr="008A2E55">
        <w:rPr>
          <w:color w:val="000000"/>
        </w:rPr>
        <w:t>) начал.</w:t>
      </w:r>
    </w:p>
    <w:p w14:paraId="2656F30D"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xml:space="preserve">Основой всех учений объявлена «Книга перемен», где 64 </w:t>
      </w:r>
      <w:proofErr w:type="spellStart"/>
      <w:r w:rsidRPr="008A2E55">
        <w:rPr>
          <w:color w:val="000000"/>
        </w:rPr>
        <w:t>гексаграммы</w:t>
      </w:r>
      <w:proofErr w:type="spellEnd"/>
      <w:r w:rsidRPr="008A2E55">
        <w:t> (</w:t>
      </w:r>
      <w:proofErr w:type="spellStart"/>
      <w:r w:rsidRPr="008A2E55">
        <w:rPr>
          <w:color w:val="000000"/>
        </w:rPr>
        <w:t>шестизначника</w:t>
      </w:r>
      <w:proofErr w:type="spellEnd"/>
      <w:r w:rsidRPr="008A2E55">
        <w:rPr>
          <w:color w:val="000000"/>
        </w:rPr>
        <w:t>), составленных из «</w:t>
      </w:r>
      <w:proofErr w:type="spellStart"/>
      <w:r w:rsidRPr="008A2E55">
        <w:rPr>
          <w:color w:val="000000"/>
        </w:rPr>
        <w:t>инь</w:t>
      </w:r>
      <w:proofErr w:type="spellEnd"/>
      <w:r w:rsidRPr="008A2E55">
        <w:rPr>
          <w:color w:val="000000"/>
        </w:rPr>
        <w:t>» и «</w:t>
      </w:r>
      <w:proofErr w:type="spellStart"/>
      <w:r w:rsidRPr="008A2E55">
        <w:rPr>
          <w:color w:val="000000"/>
        </w:rPr>
        <w:t>ян</w:t>
      </w:r>
      <w:proofErr w:type="spellEnd"/>
      <w:r w:rsidRPr="008A2E55">
        <w:rPr>
          <w:color w:val="000000"/>
        </w:rPr>
        <w:t>», обозначают все фундаментальные явления мира сего.</w:t>
      </w:r>
    </w:p>
    <w:p w14:paraId="70B6EE8B"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Особенности: вместо отвлеченных систем прикладные и афористичные поучения. Кроме того, стабильность поставлена превыше всего.</w:t>
      </w:r>
    </w:p>
    <w:p w14:paraId="34EA4CDF"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Зарождение философских школ Китая</w:t>
      </w:r>
      <w:r w:rsidRPr="008A2E55">
        <w:t> (</w:t>
      </w:r>
      <w:r w:rsidRPr="008A2E55">
        <w:rPr>
          <w:color w:val="000000"/>
        </w:rPr>
        <w:t>период 100 школ) в VI-III вв. до н.э.</w:t>
      </w:r>
    </w:p>
    <w:p w14:paraId="1B93E2F4"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Конфуцианство</w:t>
      </w:r>
      <w:r w:rsidRPr="008A2E55">
        <w:t> (</w:t>
      </w:r>
      <w:r w:rsidRPr="008A2E55">
        <w:rPr>
          <w:color w:val="000000"/>
        </w:rPr>
        <w:t xml:space="preserve">со II века до н.э. официальная </w:t>
      </w:r>
      <w:proofErr w:type="spellStart"/>
      <w:r w:rsidRPr="008A2E55">
        <w:rPr>
          <w:color w:val="000000"/>
        </w:rPr>
        <w:t>госидеология</w:t>
      </w:r>
      <w:proofErr w:type="spellEnd"/>
      <w:r w:rsidRPr="008A2E55">
        <w:rPr>
          <w:color w:val="000000"/>
        </w:rPr>
        <w:t>) создано Конфуцием</w:t>
      </w:r>
      <w:r w:rsidRPr="008A2E55">
        <w:t> (</w:t>
      </w:r>
      <w:r w:rsidRPr="008A2E55">
        <w:rPr>
          <w:color w:val="000000"/>
        </w:rPr>
        <w:t>551−479 гг. до н.э.). Конфуцианство видит путь к гармонии в соблюдении каждым подробных правил этикета, основанных на принципе «Хорошо делай свое и не лезь в чужое».</w:t>
      </w:r>
    </w:p>
    <w:p w14:paraId="13765940"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Даосизм</w:t>
      </w:r>
      <w:r w:rsidRPr="008A2E55">
        <w:t> (</w:t>
      </w:r>
      <w:r w:rsidRPr="008A2E55">
        <w:rPr>
          <w:color w:val="000000"/>
        </w:rPr>
        <w:t xml:space="preserve">основатель </w:t>
      </w:r>
      <w:proofErr w:type="spellStart"/>
      <w:r w:rsidRPr="008A2E55">
        <w:rPr>
          <w:color w:val="000000"/>
        </w:rPr>
        <w:t>Лао-цзы</w:t>
      </w:r>
      <w:proofErr w:type="spellEnd"/>
      <w:r w:rsidRPr="008A2E55">
        <w:rPr>
          <w:color w:val="000000"/>
        </w:rPr>
        <w:t xml:space="preserve">) – только </w:t>
      </w:r>
      <w:proofErr w:type="spellStart"/>
      <w:r w:rsidRPr="008A2E55">
        <w:rPr>
          <w:color w:val="000000"/>
        </w:rPr>
        <w:t>недеяние</w:t>
      </w:r>
      <w:proofErr w:type="spellEnd"/>
      <w:r w:rsidRPr="008A2E55">
        <w:rPr>
          <w:color w:val="000000"/>
        </w:rPr>
        <w:t xml:space="preserve"> позволяет Гармонии </w:t>
      </w:r>
      <w:proofErr w:type="spellStart"/>
      <w:r w:rsidRPr="008A2E55">
        <w:rPr>
          <w:color w:val="000000"/>
        </w:rPr>
        <w:t>самоосуществиться</w:t>
      </w:r>
      <w:proofErr w:type="spellEnd"/>
      <w:r w:rsidRPr="008A2E55">
        <w:rPr>
          <w:color w:val="000000"/>
        </w:rPr>
        <w:t>. Путь</w:t>
      </w:r>
      <w:r w:rsidRPr="008A2E55">
        <w:t> (</w:t>
      </w:r>
      <w:r w:rsidRPr="008A2E55">
        <w:rPr>
          <w:color w:val="000000"/>
        </w:rPr>
        <w:t>Дао) сам себя прокладывает, если ему не мешать.</w:t>
      </w:r>
    </w:p>
    <w:p w14:paraId="3E4A9EFA"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proofErr w:type="spellStart"/>
      <w:r w:rsidRPr="008A2E55">
        <w:rPr>
          <w:color w:val="000000"/>
        </w:rPr>
        <w:t>Легизм</w:t>
      </w:r>
      <w:proofErr w:type="spellEnd"/>
      <w:r w:rsidRPr="008A2E55">
        <w:rPr>
          <w:color w:val="000000"/>
        </w:rPr>
        <w:t>: справедливые и строгие законы, поощрение и наказание – вот средства достижения гармонии.</w:t>
      </w:r>
    </w:p>
    <w:p w14:paraId="7DC35605" w14:textId="49C7EE0F" w:rsidR="008A2E55" w:rsidRDefault="008A2E55" w:rsidP="00943BAB">
      <w:pPr>
        <w:pStyle w:val="a5"/>
        <w:tabs>
          <w:tab w:val="left" w:pos="1021"/>
          <w:tab w:val="left" w:pos="1843"/>
        </w:tabs>
        <w:spacing w:line="240" w:lineRule="auto"/>
        <w:ind w:left="0" w:firstLine="709"/>
        <w:contextualSpacing/>
        <w:mirrorIndents/>
        <w:jc w:val="both"/>
        <w:rPr>
          <w:color w:val="000000"/>
        </w:rPr>
      </w:pPr>
    </w:p>
    <w:p w14:paraId="16049330"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p>
    <w:p w14:paraId="2AA901A9" w14:textId="77777777" w:rsidR="008A2E55" w:rsidRPr="008A2E55" w:rsidRDefault="008A2E55" w:rsidP="00943BAB">
      <w:pPr>
        <w:pStyle w:val="a6"/>
        <w:numPr>
          <w:ilvl w:val="0"/>
          <w:numId w:val="9"/>
        </w:numPr>
        <w:tabs>
          <w:tab w:val="left" w:pos="1843"/>
        </w:tabs>
        <w:spacing w:before="0" w:beforeAutospacing="0" w:after="0" w:afterAutospacing="0"/>
        <w:ind w:left="0" w:firstLine="709"/>
        <w:contextualSpacing/>
        <w:mirrorIndents/>
        <w:textAlignment w:val="baseline"/>
        <w:rPr>
          <w:b/>
          <w:bCs/>
          <w:color w:val="000000"/>
          <w:sz w:val="22"/>
          <w:szCs w:val="22"/>
          <w:bdr w:val="none" w:sz="0" w:space="0" w:color="auto" w:frame="1"/>
          <w:shd w:val="clear" w:color="auto" w:fill="FFFFFF"/>
          <w:lang w:eastAsia="en-US"/>
        </w:rPr>
      </w:pPr>
      <w:r w:rsidRPr="008A2E55">
        <w:rPr>
          <w:b/>
          <w:bCs/>
          <w:color w:val="000000"/>
          <w:sz w:val="22"/>
          <w:szCs w:val="22"/>
          <w:bdr w:val="none" w:sz="0" w:space="0" w:color="auto" w:frame="1"/>
          <w:shd w:val="clear" w:color="auto" w:fill="FFFFFF"/>
          <w:lang w:eastAsia="en-US"/>
        </w:rPr>
        <w:t>Древнегреческая философия: сущность и специфика проблемного поля</w:t>
      </w:r>
    </w:p>
    <w:p w14:paraId="30B184EA"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Это общепризнанная у нас высшая форма древней философии.</w:t>
      </w:r>
    </w:p>
    <w:p w14:paraId="2544DAA7"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Базовая оппозиция</w:t>
      </w:r>
      <w:r w:rsidRPr="008A2E55">
        <w:t> (</w:t>
      </w:r>
      <w:r w:rsidRPr="008A2E55">
        <w:rPr>
          <w:color w:val="000000"/>
        </w:rPr>
        <w:t>основное противопоставление понятий, присущее древнегреческой философии): Космос</w:t>
      </w:r>
      <w:r w:rsidRPr="008A2E55">
        <w:t> (</w:t>
      </w:r>
      <w:r w:rsidRPr="008A2E55">
        <w:rPr>
          <w:color w:val="000000"/>
        </w:rPr>
        <w:t>гармоничное) – Хаос</w:t>
      </w:r>
      <w:r w:rsidRPr="008A2E55">
        <w:t> (</w:t>
      </w:r>
      <w:r w:rsidRPr="008A2E55">
        <w:rPr>
          <w:color w:val="000000"/>
        </w:rPr>
        <w:t>беспорядочное). В гармонии суть прекрасного, справедливого и истинного.</w:t>
      </w:r>
    </w:p>
    <w:p w14:paraId="5D8503BF"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xml:space="preserve">Особенности: </w:t>
      </w:r>
      <w:proofErr w:type="spellStart"/>
      <w:r w:rsidRPr="008A2E55">
        <w:rPr>
          <w:color w:val="000000"/>
        </w:rPr>
        <w:t>онтологизм</w:t>
      </w:r>
      <w:proofErr w:type="spellEnd"/>
      <w:r w:rsidRPr="008A2E55">
        <w:t> (</w:t>
      </w:r>
      <w:r w:rsidRPr="008A2E55">
        <w:rPr>
          <w:color w:val="000000"/>
        </w:rPr>
        <w:t>все учения – интерпретации мира в целом), рациональность, разнообразие школ и подходов.</w:t>
      </w:r>
    </w:p>
    <w:p w14:paraId="52ED9060"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Три основных этапа:</w:t>
      </w:r>
    </w:p>
    <w:p w14:paraId="7EC8927B"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ранняя философия</w:t>
      </w:r>
      <w:r w:rsidRPr="008A2E55">
        <w:t> (</w:t>
      </w:r>
      <w:proofErr w:type="spellStart"/>
      <w:r w:rsidRPr="008A2E55">
        <w:rPr>
          <w:color w:val="000000"/>
        </w:rPr>
        <w:t>досократики</w:t>
      </w:r>
      <w:proofErr w:type="spellEnd"/>
      <w:r w:rsidRPr="008A2E55">
        <w:rPr>
          <w:color w:val="000000"/>
        </w:rPr>
        <w:t xml:space="preserve">: </w:t>
      </w:r>
      <w:proofErr w:type="spellStart"/>
      <w:r w:rsidRPr="008A2E55">
        <w:rPr>
          <w:color w:val="000000"/>
        </w:rPr>
        <w:t>милетцы</w:t>
      </w:r>
      <w:proofErr w:type="spellEnd"/>
      <w:r w:rsidRPr="008A2E55">
        <w:rPr>
          <w:color w:val="000000"/>
        </w:rPr>
        <w:t xml:space="preserve">, </w:t>
      </w:r>
      <w:proofErr w:type="spellStart"/>
      <w:r w:rsidRPr="008A2E55">
        <w:rPr>
          <w:color w:val="000000"/>
        </w:rPr>
        <w:t>элейцы</w:t>
      </w:r>
      <w:proofErr w:type="spellEnd"/>
      <w:r w:rsidRPr="008A2E55">
        <w:rPr>
          <w:color w:val="000000"/>
        </w:rPr>
        <w:t xml:space="preserve"> и атомисты) VI—V вв. до н.э.;</w:t>
      </w:r>
    </w:p>
    <w:p w14:paraId="6FA87031"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античная или классическая философия</w:t>
      </w:r>
      <w:r w:rsidRPr="008A2E55">
        <w:t> (</w:t>
      </w:r>
      <w:r w:rsidRPr="008A2E55">
        <w:rPr>
          <w:color w:val="000000"/>
        </w:rPr>
        <w:t>классики: софисты, Сократ, Платон, Аристотель) V—IV вв. до н.э.;</w:t>
      </w:r>
    </w:p>
    <w:p w14:paraId="2BE4FD37"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эллинистическая философия</w:t>
      </w:r>
      <w:r w:rsidRPr="008A2E55">
        <w:t> (</w:t>
      </w:r>
      <w:r w:rsidRPr="008A2E55">
        <w:rPr>
          <w:color w:val="000000"/>
        </w:rPr>
        <w:t>стоики, эпикурейцы, скептики) IV—I вв. до н.э.</w:t>
      </w:r>
    </w:p>
    <w:p w14:paraId="0AD2F2BD"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Темы: первоначала</w:t>
      </w:r>
      <w:r w:rsidRPr="008A2E55">
        <w:t> (</w:t>
      </w:r>
      <w:r w:rsidRPr="008A2E55">
        <w:rPr>
          <w:color w:val="000000"/>
        </w:rPr>
        <w:t>физические, математические или атомистические); соотношение бытия и –небытия; человек мера вещей; всеобщее благо Сократа; идеи Платона; материя и форма Аристотеля; наслаждение или долг основа добродетели</w:t>
      </w:r>
      <w:r w:rsidRPr="008A2E55">
        <w:t> (</w:t>
      </w:r>
      <w:r w:rsidRPr="008A2E55">
        <w:rPr>
          <w:color w:val="000000"/>
        </w:rPr>
        <w:t>эпикурейцы и стоики).</w:t>
      </w:r>
    </w:p>
    <w:p w14:paraId="66152BDB" w14:textId="29B9B92C" w:rsidR="008A2E55" w:rsidRDefault="008A2E55" w:rsidP="00943BAB">
      <w:pPr>
        <w:tabs>
          <w:tab w:val="left" w:pos="1021"/>
          <w:tab w:val="left" w:pos="1843"/>
        </w:tabs>
        <w:ind w:firstLine="709"/>
        <w:contextualSpacing/>
        <w:mirrorIndents/>
        <w:rPr>
          <w:sz w:val="24"/>
          <w:szCs w:val="24"/>
        </w:rPr>
      </w:pPr>
    </w:p>
    <w:p w14:paraId="2D2C9041" w14:textId="77777777" w:rsidR="008A2E55" w:rsidRPr="008A2E55" w:rsidRDefault="008A2E55" w:rsidP="00943BAB">
      <w:pPr>
        <w:pStyle w:val="a6"/>
        <w:numPr>
          <w:ilvl w:val="0"/>
          <w:numId w:val="9"/>
        </w:numPr>
        <w:tabs>
          <w:tab w:val="left" w:pos="1843"/>
        </w:tabs>
        <w:spacing w:before="0" w:beforeAutospacing="0" w:after="0" w:afterAutospacing="0"/>
        <w:ind w:left="0" w:firstLine="709"/>
        <w:contextualSpacing/>
        <w:mirrorIndents/>
        <w:textAlignment w:val="baseline"/>
        <w:rPr>
          <w:b/>
          <w:bCs/>
          <w:color w:val="000000"/>
          <w:sz w:val="22"/>
          <w:szCs w:val="22"/>
          <w:bdr w:val="none" w:sz="0" w:space="0" w:color="auto" w:frame="1"/>
          <w:shd w:val="clear" w:color="auto" w:fill="FFFFFF"/>
          <w:lang w:eastAsia="en-US"/>
        </w:rPr>
      </w:pPr>
      <w:r w:rsidRPr="008A2E55">
        <w:rPr>
          <w:b/>
          <w:bCs/>
          <w:color w:val="000000"/>
          <w:sz w:val="22"/>
          <w:szCs w:val="22"/>
          <w:bdr w:val="none" w:sz="0" w:space="0" w:color="auto" w:frame="1"/>
          <w:shd w:val="clear" w:color="auto" w:fill="FFFFFF"/>
          <w:lang w:eastAsia="en-US"/>
        </w:rPr>
        <w:t>Статус и основные проблемы философии Средневековья.</w:t>
      </w:r>
    </w:p>
    <w:p w14:paraId="21A6D878"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Статус: философия подчинена</w:t>
      </w:r>
      <w:r w:rsidRPr="008A2E55">
        <w:t> (</w:t>
      </w:r>
      <w:r w:rsidRPr="008A2E55">
        <w:rPr>
          <w:color w:val="000000"/>
        </w:rPr>
        <w:t>прислуживает) религии. Библия – первоисточник всех истин. Ее истолкование – основная задача философов.</w:t>
      </w:r>
    </w:p>
    <w:p w14:paraId="18CB38AE"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Принципы: монотеизм</w:t>
      </w:r>
      <w:r w:rsidRPr="008A2E55">
        <w:t> (</w:t>
      </w:r>
      <w:r w:rsidRPr="008A2E55">
        <w:rPr>
          <w:color w:val="000000"/>
        </w:rPr>
        <w:t xml:space="preserve">единобожие), </w:t>
      </w:r>
      <w:proofErr w:type="spellStart"/>
      <w:r w:rsidRPr="008A2E55">
        <w:rPr>
          <w:color w:val="000000"/>
        </w:rPr>
        <w:t>теоцентризм</w:t>
      </w:r>
      <w:proofErr w:type="spellEnd"/>
      <w:r w:rsidRPr="008A2E55">
        <w:t> (</w:t>
      </w:r>
      <w:r w:rsidRPr="008A2E55">
        <w:rPr>
          <w:color w:val="000000"/>
        </w:rPr>
        <w:t>Бог во всем и суть всего), креационизм</w:t>
      </w:r>
      <w:r w:rsidRPr="008A2E55">
        <w:t> (</w:t>
      </w:r>
      <w:r w:rsidRPr="008A2E55">
        <w:rPr>
          <w:color w:val="000000"/>
        </w:rPr>
        <w:t>все сотворено Богом), символизм</w:t>
      </w:r>
      <w:r w:rsidRPr="008A2E55">
        <w:t> (</w:t>
      </w:r>
      <w:r w:rsidRPr="008A2E55">
        <w:rPr>
          <w:color w:val="000000"/>
        </w:rPr>
        <w:t>тленное лишь символ нетленного), провиденциализм</w:t>
      </w:r>
      <w:r w:rsidRPr="008A2E55">
        <w:t> (</w:t>
      </w:r>
      <w:r w:rsidRPr="008A2E55">
        <w:rPr>
          <w:color w:val="000000"/>
        </w:rPr>
        <w:t xml:space="preserve">происходящее – реализация Божьего промысла), </w:t>
      </w:r>
      <w:proofErr w:type="spellStart"/>
      <w:r w:rsidRPr="008A2E55">
        <w:rPr>
          <w:color w:val="000000"/>
        </w:rPr>
        <w:t>эсхатологизм</w:t>
      </w:r>
      <w:proofErr w:type="spellEnd"/>
      <w:r w:rsidRPr="008A2E55">
        <w:t> (</w:t>
      </w:r>
      <w:r w:rsidRPr="008A2E55">
        <w:rPr>
          <w:color w:val="000000"/>
        </w:rPr>
        <w:t>грядет конец света и Страшный суд).</w:t>
      </w:r>
    </w:p>
    <w:p w14:paraId="474A30D2"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Этапы:</w:t>
      </w:r>
    </w:p>
    <w:p w14:paraId="043FB851"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апологетика</w:t>
      </w:r>
      <w:r w:rsidRPr="008A2E55">
        <w:t> (</w:t>
      </w:r>
      <w:r w:rsidRPr="008A2E55">
        <w:rPr>
          <w:color w:val="000000"/>
        </w:rPr>
        <w:t>II-III вв. н.э.) – доказывание того, что вера шире и могущественнее разума</w:t>
      </w:r>
      <w:r w:rsidRPr="008A2E55">
        <w:t> (</w:t>
      </w:r>
      <w:r w:rsidRPr="008A2E55">
        <w:rPr>
          <w:color w:val="000000"/>
        </w:rPr>
        <w:t>«верую – ибо абсурдно»);</w:t>
      </w:r>
    </w:p>
    <w:p w14:paraId="1B8EAE9B"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патристика</w:t>
      </w:r>
      <w:r w:rsidRPr="008A2E55">
        <w:t> (</w:t>
      </w:r>
      <w:r w:rsidRPr="008A2E55">
        <w:rPr>
          <w:color w:val="000000"/>
        </w:rPr>
        <w:t xml:space="preserve">IV-VIII вв. н.э.) – разум орудие для осмысления Бога, углубления Веры и более </w:t>
      </w:r>
      <w:r w:rsidRPr="008A2E55">
        <w:rPr>
          <w:color w:val="000000"/>
        </w:rPr>
        <w:lastRenderedPageBreak/>
        <w:t>точного толкования Священного писания</w:t>
      </w:r>
      <w:r w:rsidRPr="008A2E55">
        <w:t> (</w:t>
      </w:r>
      <w:r w:rsidRPr="008A2E55">
        <w:rPr>
          <w:color w:val="000000"/>
        </w:rPr>
        <w:t>«верую – чтобы понимать»);</w:t>
      </w:r>
    </w:p>
    <w:p w14:paraId="4BCD261B" w14:textId="4B84E7CB" w:rsid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схоластика</w:t>
      </w:r>
      <w:r w:rsidRPr="008A2E55">
        <w:t> (</w:t>
      </w:r>
      <w:r w:rsidRPr="008A2E55">
        <w:rPr>
          <w:color w:val="000000"/>
        </w:rPr>
        <w:t>IX-XIV вв. н.э.) – религия и философия два разных источника знаний, основанных соответственно на вере и разуме. Время систематизаций и массовых обучений. Появление светских университетов с самостоятельными философскими факультетами. Главная проблема схоластики универсалии: средневековые мыслители, признававшие реальное существование идей, называются «реалисты», а признававшие идеи лишь именами, созданными для удобства, – «номиналисты».</w:t>
      </w:r>
    </w:p>
    <w:p w14:paraId="44BD2785" w14:textId="27A1EBD0" w:rsidR="008A2E55" w:rsidRDefault="008A2E55" w:rsidP="00943BAB">
      <w:pPr>
        <w:pStyle w:val="a5"/>
        <w:tabs>
          <w:tab w:val="left" w:pos="1021"/>
          <w:tab w:val="left" w:pos="1843"/>
        </w:tabs>
        <w:spacing w:line="240" w:lineRule="auto"/>
        <w:ind w:left="0" w:firstLine="709"/>
        <w:contextualSpacing/>
        <w:mirrorIndents/>
        <w:jc w:val="both"/>
        <w:rPr>
          <w:color w:val="000000"/>
        </w:rPr>
      </w:pPr>
    </w:p>
    <w:p w14:paraId="4E747239" w14:textId="28F66382" w:rsidR="008A2E55" w:rsidRPr="008A2E55" w:rsidRDefault="008A2E55" w:rsidP="00943BAB">
      <w:pPr>
        <w:pStyle w:val="a6"/>
        <w:numPr>
          <w:ilvl w:val="0"/>
          <w:numId w:val="9"/>
        </w:numPr>
        <w:tabs>
          <w:tab w:val="left" w:pos="1843"/>
        </w:tabs>
        <w:spacing w:before="0" w:beforeAutospacing="0" w:after="0" w:afterAutospacing="0"/>
        <w:ind w:left="0" w:firstLine="709"/>
        <w:contextualSpacing/>
        <w:mirrorIndents/>
        <w:textAlignment w:val="baseline"/>
        <w:rPr>
          <w:b/>
          <w:bCs/>
          <w:color w:val="000000"/>
          <w:sz w:val="22"/>
          <w:szCs w:val="22"/>
          <w:bdr w:val="none" w:sz="0" w:space="0" w:color="auto" w:frame="1"/>
          <w:shd w:val="clear" w:color="auto" w:fill="FFFFFF"/>
          <w:lang w:eastAsia="en-US"/>
        </w:rPr>
      </w:pPr>
      <w:r w:rsidRPr="008A2E55">
        <w:rPr>
          <w:b/>
          <w:bCs/>
          <w:color w:val="000000"/>
          <w:sz w:val="22"/>
          <w:szCs w:val="22"/>
          <w:bdr w:val="none" w:sz="0" w:space="0" w:color="auto" w:frame="1"/>
          <w:shd w:val="clear" w:color="auto" w:fill="FFFFFF"/>
          <w:lang w:eastAsia="en-US"/>
        </w:rPr>
        <w:t>Основные философские идеи в культуре Возрождения.</w:t>
      </w:r>
    </w:p>
    <w:p w14:paraId="644ECA93"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Время Ренессанса – якобы XIV-XVI вв.</w:t>
      </w:r>
    </w:p>
    <w:p w14:paraId="3DBE4963"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Здесь: секуляризация</w:t>
      </w:r>
      <w:r w:rsidRPr="008A2E55">
        <w:t> (</w:t>
      </w:r>
      <w:r w:rsidRPr="008A2E55">
        <w:rPr>
          <w:color w:val="000000"/>
        </w:rPr>
        <w:t xml:space="preserve">по мнению авторов, так называется «обмирщение культуры», а не экспроприация церковного имущества), </w:t>
      </w:r>
      <w:proofErr w:type="spellStart"/>
      <w:r w:rsidRPr="008A2E55">
        <w:rPr>
          <w:color w:val="000000"/>
        </w:rPr>
        <w:t>антисхоластика</w:t>
      </w:r>
      <w:proofErr w:type="spellEnd"/>
      <w:r w:rsidRPr="008A2E55">
        <w:rPr>
          <w:color w:val="000000"/>
        </w:rPr>
        <w:t>, подражание античности, идея универсальной личности. Церковь утрачивает идеологическое господство. Распространяется художественно-гуманистическая культура.</w:t>
      </w:r>
    </w:p>
    <w:p w14:paraId="48122897"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Два направления в толковании цели развития культуры: 1) к классике и 2) к природе.</w:t>
      </w:r>
    </w:p>
    <w:p w14:paraId="7BAC0996"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Наука становится самостоятельной формой знаний, основанной на эксперименте. Формируется философия политики, и создаются социальные утопии.</w:t>
      </w:r>
    </w:p>
    <w:p w14:paraId="11F8AC71"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Этапы:</w:t>
      </w:r>
    </w:p>
    <w:p w14:paraId="0BFC22BA"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гуманистический</w:t>
      </w:r>
      <w:r w:rsidRPr="008A2E55">
        <w:t> (</w:t>
      </w:r>
      <w:r w:rsidRPr="008A2E55">
        <w:rPr>
          <w:color w:val="000000"/>
        </w:rPr>
        <w:t>XIV в. – первая половина XV в.): гуманизм и индивидуализм, антропоцентризм, культ природы и чувственности;</w:t>
      </w:r>
    </w:p>
    <w:p w14:paraId="62CCEB79"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неоплатонизм</w:t>
      </w:r>
      <w:r w:rsidRPr="008A2E55">
        <w:t> (</w:t>
      </w:r>
      <w:r w:rsidRPr="008A2E55">
        <w:rPr>
          <w:color w:val="000000"/>
        </w:rPr>
        <w:t>вторая половина XV в.): человек – микрокосм;</w:t>
      </w:r>
    </w:p>
    <w:p w14:paraId="6A7259BF"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r w:rsidRPr="008A2E55">
        <w:rPr>
          <w:color w:val="000000"/>
        </w:rPr>
        <w:t>— натурфилософский</w:t>
      </w:r>
      <w:r w:rsidRPr="008A2E55">
        <w:t> (</w:t>
      </w:r>
      <w:r w:rsidRPr="008A2E55">
        <w:rPr>
          <w:color w:val="000000"/>
        </w:rPr>
        <w:t>конец XV – XVI вв.): пантеизм</w:t>
      </w:r>
      <w:r w:rsidRPr="008A2E55">
        <w:t> (</w:t>
      </w:r>
      <w:r w:rsidRPr="008A2E55">
        <w:rPr>
          <w:color w:val="000000"/>
        </w:rPr>
        <w:t>растворение Бога в природе).</w:t>
      </w:r>
    </w:p>
    <w:p w14:paraId="09E063E1" w14:textId="77777777" w:rsidR="008A2E55" w:rsidRPr="008A2E55" w:rsidRDefault="008A2E55" w:rsidP="00943BAB">
      <w:pPr>
        <w:pStyle w:val="a5"/>
        <w:tabs>
          <w:tab w:val="left" w:pos="1021"/>
          <w:tab w:val="left" w:pos="1843"/>
        </w:tabs>
        <w:spacing w:line="240" w:lineRule="auto"/>
        <w:ind w:left="0" w:firstLine="709"/>
        <w:contextualSpacing/>
        <w:mirrorIndents/>
        <w:jc w:val="both"/>
        <w:rPr>
          <w:color w:val="000000"/>
        </w:rPr>
      </w:pPr>
    </w:p>
    <w:p w14:paraId="0BA4C275" w14:textId="4BDB8C3F" w:rsidR="000B0106" w:rsidRPr="000B0106" w:rsidRDefault="000B0106" w:rsidP="00943BAB">
      <w:pPr>
        <w:pStyle w:val="a6"/>
        <w:numPr>
          <w:ilvl w:val="0"/>
          <w:numId w:val="9"/>
        </w:numPr>
        <w:tabs>
          <w:tab w:val="left" w:pos="1843"/>
        </w:tabs>
        <w:spacing w:before="0" w:beforeAutospacing="0" w:after="0" w:afterAutospacing="0"/>
        <w:ind w:left="0" w:firstLine="709"/>
        <w:contextualSpacing/>
        <w:mirrorIndents/>
        <w:textAlignment w:val="baseline"/>
        <w:rPr>
          <w:b/>
          <w:bCs/>
          <w:color w:val="000000"/>
          <w:sz w:val="22"/>
          <w:szCs w:val="22"/>
          <w:bdr w:val="none" w:sz="0" w:space="0" w:color="auto" w:frame="1"/>
          <w:shd w:val="clear" w:color="auto" w:fill="FFFFFF"/>
          <w:lang w:eastAsia="en-US"/>
        </w:rPr>
      </w:pPr>
      <w:r w:rsidRPr="000B0106">
        <w:rPr>
          <w:b/>
          <w:bCs/>
          <w:color w:val="000000"/>
          <w:sz w:val="22"/>
          <w:szCs w:val="22"/>
          <w:bdr w:val="none" w:sz="0" w:space="0" w:color="auto" w:frame="1"/>
          <w:shd w:val="clear" w:color="auto" w:fill="FFFFFF"/>
          <w:lang w:eastAsia="en-US"/>
        </w:rPr>
        <w:t>Становление классической науки и исследовательские программы Нового времени.</w:t>
      </w:r>
    </w:p>
    <w:p w14:paraId="767DBBC0"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xml:space="preserve">В философии нового времени царит </w:t>
      </w:r>
      <w:proofErr w:type="spellStart"/>
      <w:r w:rsidRPr="000B0106">
        <w:rPr>
          <w:color w:val="000000"/>
        </w:rPr>
        <w:t>наукоцентризм</w:t>
      </w:r>
      <w:proofErr w:type="spellEnd"/>
      <w:r w:rsidRPr="000B0106">
        <w:t> (</w:t>
      </w:r>
      <w:r w:rsidRPr="000B0106">
        <w:rPr>
          <w:color w:val="000000"/>
        </w:rPr>
        <w:t>наука главнее всего, при этом она свободна от веры и умозрительного философствования), а также рационализм</w:t>
      </w:r>
      <w:r w:rsidRPr="000B0106">
        <w:t> (</w:t>
      </w:r>
      <w:r w:rsidRPr="000B0106">
        <w:rPr>
          <w:color w:val="000000"/>
        </w:rPr>
        <w:t xml:space="preserve">научный разум – высшая инстанция, а эксперимент – источник и способ проверки знаний). Якобы торжествует деизм, признающий Бога лишь </w:t>
      </w:r>
      <w:proofErr w:type="spellStart"/>
      <w:r w:rsidRPr="000B0106">
        <w:rPr>
          <w:color w:val="000000"/>
        </w:rPr>
        <w:t>первотолчком</w:t>
      </w:r>
      <w:proofErr w:type="spellEnd"/>
      <w:r w:rsidRPr="000B0106">
        <w:rPr>
          <w:color w:val="000000"/>
        </w:rPr>
        <w:t>, запустившим механизм Вселенной. Ищутся мирские законы, для использования их в преобразованиях мира. Философию озадачивают разработкой метода познания.</w:t>
      </w:r>
    </w:p>
    <w:p w14:paraId="5098B002"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Отсюда четыре исследовательские программы</w:t>
      </w:r>
      <w:r w:rsidRPr="000B0106">
        <w:t> (</w:t>
      </w:r>
      <w:r w:rsidRPr="000B0106">
        <w:rPr>
          <w:color w:val="000000"/>
        </w:rPr>
        <w:t>2 философско-методические и 2 научные):</w:t>
      </w:r>
    </w:p>
    <w:p w14:paraId="0CA50EED"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1) Эмпиризм (Ф. Бекон, Локк): познание через наблюдения, опыты, эксперименты и индукцию; очищение сознания от примесей</w:t>
      </w:r>
      <w:r w:rsidRPr="000B0106">
        <w:t> (</w:t>
      </w:r>
      <w:r w:rsidRPr="000B0106">
        <w:rPr>
          <w:color w:val="000000"/>
        </w:rPr>
        <w:t xml:space="preserve">общественных </w:t>
      </w:r>
      <w:proofErr w:type="gramStart"/>
      <w:r w:rsidRPr="000B0106">
        <w:rPr>
          <w:color w:val="000000"/>
        </w:rPr>
        <w:t>предрассудков  -</w:t>
      </w:r>
      <w:proofErr w:type="gramEnd"/>
      <w:r w:rsidRPr="000B0106">
        <w:rPr>
          <w:color w:val="000000"/>
        </w:rPr>
        <w:t xml:space="preserve"> «идолов рода, пещеры, рынка и театра»).</w:t>
      </w:r>
    </w:p>
    <w:p w14:paraId="333A578A"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2) Рационализм</w:t>
      </w:r>
      <w:r w:rsidRPr="000B0106">
        <w:t> (</w:t>
      </w:r>
      <w:r w:rsidRPr="000B0106">
        <w:rPr>
          <w:color w:val="000000"/>
        </w:rPr>
        <w:t>Декарт, Паскаль, Спиноза, Лейбниц) – критерий истины в сознании</w:t>
      </w:r>
      <w:r w:rsidRPr="000B0106">
        <w:t> (</w:t>
      </w:r>
      <w:r w:rsidRPr="000B0106">
        <w:rPr>
          <w:color w:val="000000"/>
        </w:rPr>
        <w:t xml:space="preserve">факт «я мыслю» - образец достоверности), признаются врожденные идеи и дедукция в качестве </w:t>
      </w:r>
      <w:proofErr w:type="gramStart"/>
      <w:r w:rsidRPr="000B0106">
        <w:rPr>
          <w:color w:val="000000"/>
        </w:rPr>
        <w:t>стержневого  метода</w:t>
      </w:r>
      <w:proofErr w:type="gramEnd"/>
      <w:r w:rsidRPr="000B0106">
        <w:rPr>
          <w:color w:val="000000"/>
        </w:rPr>
        <w:t xml:space="preserve"> приобретения знаний.</w:t>
      </w:r>
    </w:p>
    <w:p w14:paraId="603D20DF"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3) Атомистическая программа</w:t>
      </w:r>
      <w:r w:rsidRPr="000B0106">
        <w:t> (</w:t>
      </w:r>
      <w:r w:rsidRPr="000B0106">
        <w:rPr>
          <w:color w:val="000000"/>
        </w:rPr>
        <w:t>Гассенди и Бойль) – мир из микроэлементов и их сочетаний.</w:t>
      </w:r>
    </w:p>
    <w:p w14:paraId="2422FFC1"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4) Механистическая программа</w:t>
      </w:r>
      <w:r w:rsidRPr="000B0106">
        <w:t> (</w:t>
      </w:r>
      <w:r w:rsidRPr="000B0106">
        <w:rPr>
          <w:color w:val="000000"/>
        </w:rPr>
        <w:t>Ньютон) – мир большой механизм, познаваемый через опыт, индуктивное выведение законов и дедуктивные выводы, проверяемые на практике.</w:t>
      </w:r>
    </w:p>
    <w:p w14:paraId="55018F98" w14:textId="77777777" w:rsidR="008A2E55" w:rsidRDefault="008A2E55" w:rsidP="00943BAB">
      <w:pPr>
        <w:tabs>
          <w:tab w:val="left" w:pos="1021"/>
          <w:tab w:val="left" w:pos="1843"/>
        </w:tabs>
        <w:ind w:firstLine="709"/>
        <w:contextualSpacing/>
        <w:mirrorIndents/>
        <w:rPr>
          <w:sz w:val="24"/>
          <w:szCs w:val="24"/>
        </w:rPr>
      </w:pPr>
    </w:p>
    <w:p w14:paraId="3572C051" w14:textId="77777777" w:rsidR="000B0106" w:rsidRPr="000B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0B0106">
        <w:rPr>
          <w:b/>
          <w:bCs/>
          <w:color w:val="000000"/>
          <w:sz w:val="22"/>
          <w:szCs w:val="22"/>
          <w:bdr w:val="none" w:sz="0" w:space="0" w:color="auto" w:frame="1"/>
          <w:shd w:val="clear" w:color="auto" w:fill="FFFFFF"/>
          <w:lang w:eastAsia="en-US"/>
        </w:rPr>
        <w:t>12. Социально-политические концепции философии Просвещения.</w:t>
      </w:r>
    </w:p>
    <w:p w14:paraId="0E48C031"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Речь преимущественно о XVIII в. Выделяют английское, французское, немецкое, американское и русское просвещение.</w:t>
      </w:r>
    </w:p>
    <w:p w14:paraId="1801C656"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xml:space="preserve">Просвещение в целом </w:t>
      </w:r>
      <w:proofErr w:type="spellStart"/>
      <w:r w:rsidRPr="000B0106">
        <w:rPr>
          <w:color w:val="000000"/>
        </w:rPr>
        <w:t>антиклерикально</w:t>
      </w:r>
      <w:proofErr w:type="spellEnd"/>
      <w:r w:rsidRPr="000B0106">
        <w:t> (</w:t>
      </w:r>
      <w:proofErr w:type="spellStart"/>
      <w:r w:rsidRPr="000B0106">
        <w:rPr>
          <w:color w:val="000000"/>
        </w:rPr>
        <w:t>антицерковно</w:t>
      </w:r>
      <w:proofErr w:type="spellEnd"/>
      <w:r w:rsidRPr="000B0106">
        <w:rPr>
          <w:color w:val="000000"/>
        </w:rPr>
        <w:t xml:space="preserve">), </w:t>
      </w:r>
      <w:proofErr w:type="spellStart"/>
      <w:r w:rsidRPr="000B0106">
        <w:rPr>
          <w:color w:val="000000"/>
        </w:rPr>
        <w:t>антисословно</w:t>
      </w:r>
      <w:proofErr w:type="spellEnd"/>
      <w:r w:rsidRPr="000B0106">
        <w:rPr>
          <w:color w:val="000000"/>
        </w:rPr>
        <w:t xml:space="preserve">, свободомысляще, либерально-демократично, выступает за научный и социальный прогресс. Его центр – «Энциклопедия наук, искусств и ремесел» </w:t>
      </w:r>
      <w:proofErr w:type="spellStart"/>
      <w:r w:rsidRPr="000B0106">
        <w:rPr>
          <w:color w:val="000000"/>
        </w:rPr>
        <w:t>Д`Аламбера</w:t>
      </w:r>
      <w:proofErr w:type="spellEnd"/>
      <w:r w:rsidRPr="000B0106">
        <w:rPr>
          <w:color w:val="000000"/>
        </w:rPr>
        <w:t xml:space="preserve"> и Дидро. Цели – преобразование мира со знанием дела, просвещение и воспитание человека.</w:t>
      </w:r>
    </w:p>
    <w:p w14:paraId="17227D01"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Главные социально-политические концепции:</w:t>
      </w:r>
    </w:p>
    <w:p w14:paraId="212245D7"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Теория естественного права</w:t>
      </w:r>
      <w:r w:rsidRPr="000B0106">
        <w:t> (</w:t>
      </w:r>
      <w:r w:rsidRPr="000B0106">
        <w:rPr>
          <w:color w:val="000000"/>
        </w:rPr>
        <w:t>неотъемлемых прав) – есть, мол, прирожденные права на свободу, равенство, собственность, счастье и т. п.</w:t>
      </w:r>
    </w:p>
    <w:p w14:paraId="3ADDFE9B"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Теория общественного договора – общество формируется по договоренности</w:t>
      </w:r>
      <w:r w:rsidRPr="000B0106">
        <w:t> (</w:t>
      </w:r>
      <w:r w:rsidRPr="000B0106">
        <w:rPr>
          <w:color w:val="000000"/>
        </w:rPr>
        <w:t xml:space="preserve">действительной или условной — молчаливо признаваемой) между </w:t>
      </w:r>
      <w:r w:rsidRPr="000B0106">
        <w:rPr>
          <w:color w:val="000000"/>
        </w:rPr>
        <w:lastRenderedPageBreak/>
        <w:t>гражданами</w:t>
      </w:r>
      <w:r w:rsidRPr="000B0106">
        <w:t> (</w:t>
      </w:r>
      <w:r w:rsidRPr="000B0106">
        <w:rPr>
          <w:color w:val="000000"/>
        </w:rPr>
        <w:t>гражданами и властителями). У Гоббса государство</w:t>
      </w:r>
      <w:r w:rsidRPr="000B0106">
        <w:t> (</w:t>
      </w:r>
      <w:r w:rsidRPr="000B0106">
        <w:rPr>
          <w:color w:val="000000"/>
        </w:rPr>
        <w:t>лучше абсолютная монархия) призвано договором пресекать «войну всех против всех». У Локка государство обязывается по договору защищать свободу, собственность и другие права, причем власть подлежит свержению за плохую работу.</w:t>
      </w:r>
    </w:p>
    <w:p w14:paraId="717D4E4E"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Понятие «Гражданское состояние»</w:t>
      </w:r>
      <w:r w:rsidRPr="000B0106">
        <w:t> (</w:t>
      </w:r>
      <w:r w:rsidRPr="000B0106">
        <w:rPr>
          <w:color w:val="000000"/>
        </w:rPr>
        <w:t>заменено понятием «гражданское общество» в конце XVIII в.). Это, мол, – созданные правом и моралью условия для максимальной реализации частных интересов.</w:t>
      </w:r>
    </w:p>
    <w:p w14:paraId="6F3209E8" w14:textId="10031CEA" w:rsid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Все эти концепции способствовали торжеству буржуазии, в том числе через Великую Французскую революцию и Войну за независимость США.</w:t>
      </w:r>
    </w:p>
    <w:p w14:paraId="627907A2" w14:textId="5826CEC2" w:rsidR="000B0106" w:rsidRDefault="000B0106" w:rsidP="00943BAB">
      <w:pPr>
        <w:pStyle w:val="a5"/>
        <w:tabs>
          <w:tab w:val="left" w:pos="1021"/>
          <w:tab w:val="left" w:pos="1843"/>
        </w:tabs>
        <w:spacing w:line="240" w:lineRule="auto"/>
        <w:ind w:left="0" w:firstLine="709"/>
        <w:contextualSpacing/>
        <w:mirrorIndents/>
        <w:jc w:val="both"/>
        <w:rPr>
          <w:color w:val="000000"/>
        </w:rPr>
      </w:pPr>
    </w:p>
    <w:p w14:paraId="63D6BA72"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p>
    <w:p w14:paraId="207AF702" w14:textId="77777777" w:rsidR="000B0106" w:rsidRPr="000B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0B0106">
        <w:rPr>
          <w:b/>
          <w:bCs/>
          <w:color w:val="000000"/>
          <w:sz w:val="22"/>
          <w:szCs w:val="22"/>
          <w:bdr w:val="none" w:sz="0" w:space="0" w:color="auto" w:frame="1"/>
          <w:shd w:val="clear" w:color="auto" w:fill="FFFFFF"/>
          <w:lang w:eastAsia="en-US"/>
        </w:rPr>
        <w:t>13. Классическая немецкая философия: специфика и круг проблем.</w:t>
      </w:r>
    </w:p>
    <w:p w14:paraId="2862C791"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Период – 1770−1831 гг. Лица: Кант, Фихте, Шеллинг, Гегель, Фейербах.</w:t>
      </w:r>
    </w:p>
    <w:p w14:paraId="708ED639"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Высшая форма классического рационализма: разум организует действительность по образу и подобию своему. Преддверие неклассического философствования.</w:t>
      </w:r>
    </w:p>
    <w:p w14:paraId="32BD2CAA"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Разнообразие: дуализм Канта, субъективный идеализм Фихте, объективный идеализм Гегеля, материализм Фейербаха.</w:t>
      </w:r>
    </w:p>
    <w:p w14:paraId="1E673539"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Кант усомнился в познаваемости объекта, исследовал способности разума. Якобы выявил, что знание производно и от субъекта. По Канту «феномены»</w:t>
      </w:r>
      <w:r w:rsidRPr="000B0106">
        <w:t> (</w:t>
      </w:r>
      <w:r w:rsidRPr="000B0106">
        <w:rPr>
          <w:color w:val="000000"/>
        </w:rPr>
        <w:t>то, что в нас) известны – «ноумены»</w:t>
      </w:r>
      <w:r w:rsidRPr="000B0106">
        <w:t> (</w:t>
      </w:r>
      <w:r w:rsidRPr="000B0106">
        <w:rPr>
          <w:color w:val="000000"/>
        </w:rPr>
        <w:t>то, что вне нас) нет, есть априорные</w:t>
      </w:r>
      <w:r w:rsidRPr="000B0106">
        <w:t> (</w:t>
      </w:r>
      <w:r w:rsidRPr="000B0106">
        <w:rPr>
          <w:color w:val="000000"/>
        </w:rPr>
        <w:t>доопытные) идеи и их соединяющие суждения – всеобщие схемы сознания. Не теоретический, а практический разум дает нам знание Бога и реальности, а также ведет по жизни. Категорический императив предписывает поступать согласно долгу против хотения.</w:t>
      </w:r>
    </w:p>
    <w:p w14:paraId="78719FC6"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xml:space="preserve">Фихте, Шеллинг, Гегель якобы искали механизмы генезиса </w:t>
      </w:r>
      <w:proofErr w:type="spellStart"/>
      <w:r w:rsidRPr="000B0106">
        <w:rPr>
          <w:color w:val="000000"/>
        </w:rPr>
        <w:t>транцедентальных</w:t>
      </w:r>
      <w:proofErr w:type="spellEnd"/>
      <w:r w:rsidRPr="000B0106">
        <w:t> (</w:t>
      </w:r>
      <w:r w:rsidRPr="000B0106">
        <w:rPr>
          <w:color w:val="000000"/>
        </w:rPr>
        <w:t>из недоступного приходящих) истин, которые по причине своей всеобщности не могут прийти через ограниченные человеческие чувства.</w:t>
      </w:r>
    </w:p>
    <w:p w14:paraId="3A0B677D"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xml:space="preserve">Диалектика </w:t>
      </w:r>
      <w:proofErr w:type="gramStart"/>
      <w:r w:rsidRPr="000B0106">
        <w:rPr>
          <w:color w:val="000000"/>
        </w:rPr>
        <w:t>Гегеля  –</w:t>
      </w:r>
      <w:proofErr w:type="gramEnd"/>
      <w:r w:rsidRPr="000B0106">
        <w:rPr>
          <w:color w:val="000000"/>
        </w:rPr>
        <w:t xml:space="preserve"> универсальная логика становления и развития разума, природы и истории, путь от поверхностных абстракций к их всеобщей, конкретной системе.</w:t>
      </w:r>
    </w:p>
    <w:p w14:paraId="628E0A4A"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Фейербах доказал, что Абсолютный разум Гегеля – есть выхолощенный разум человека и занялся человеком как реальной основой всякого философствования.</w:t>
      </w:r>
    </w:p>
    <w:p w14:paraId="0504F1B7" w14:textId="18BE9CE2" w:rsidR="008A2E55" w:rsidRDefault="008A2E55" w:rsidP="00943BAB">
      <w:pPr>
        <w:tabs>
          <w:tab w:val="left" w:pos="1021"/>
          <w:tab w:val="left" w:pos="1843"/>
        </w:tabs>
        <w:ind w:firstLine="709"/>
        <w:contextualSpacing/>
        <w:mirrorIndents/>
        <w:rPr>
          <w:sz w:val="24"/>
          <w:szCs w:val="24"/>
        </w:rPr>
      </w:pPr>
    </w:p>
    <w:p w14:paraId="10FF5E66" w14:textId="77777777" w:rsidR="000B0106" w:rsidRPr="000B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0B0106">
        <w:rPr>
          <w:b/>
          <w:bCs/>
          <w:color w:val="000000"/>
          <w:sz w:val="22"/>
          <w:szCs w:val="22"/>
          <w:bdr w:val="none" w:sz="0" w:space="0" w:color="auto" w:frame="1"/>
          <w:shd w:val="clear" w:color="auto" w:fill="FFFFFF"/>
          <w:lang w:eastAsia="en-US"/>
        </w:rPr>
        <w:t>14. Русская философия: основные темы и тенденции развития</w:t>
      </w:r>
    </w:p>
    <w:p w14:paraId="2FD52408"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Кристаллизация духовной русской культуры в целом. Пространство встречи Востока</w:t>
      </w:r>
      <w:r w:rsidRPr="000B0106">
        <w:t> (</w:t>
      </w:r>
      <w:r w:rsidRPr="000B0106">
        <w:rPr>
          <w:color w:val="000000"/>
        </w:rPr>
        <w:t>община и сильная власть, основанная не на законе, а на воле монарха) и Запада</w:t>
      </w:r>
      <w:r w:rsidRPr="000B0106">
        <w:t> (</w:t>
      </w:r>
      <w:r w:rsidRPr="000B0106">
        <w:rPr>
          <w:color w:val="000000"/>
        </w:rPr>
        <w:t>христианских и гуманистических ценностей).</w:t>
      </w:r>
    </w:p>
    <w:p w14:paraId="1ED415FF"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Предыстория: в России X—XIX вв. философское знание подчинено религиозной практике.</w:t>
      </w:r>
    </w:p>
    <w:p w14:paraId="495C939E"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Основные темы</w:t>
      </w:r>
      <w:r w:rsidRPr="000B0106">
        <w:t> (</w:t>
      </w:r>
      <w:r w:rsidRPr="000B0106">
        <w:rPr>
          <w:color w:val="000000"/>
        </w:rPr>
        <w:t>черты):</w:t>
      </w:r>
    </w:p>
    <w:p w14:paraId="7F97EA86"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мир – царство Софии, единства любви и премудрости</w:t>
      </w:r>
      <w:r w:rsidRPr="000B0106">
        <w:t> (</w:t>
      </w:r>
      <w:r w:rsidRPr="000B0106">
        <w:rPr>
          <w:color w:val="000000"/>
        </w:rPr>
        <w:t xml:space="preserve">это называется «русский </w:t>
      </w:r>
      <w:proofErr w:type="spellStart"/>
      <w:r w:rsidRPr="000B0106">
        <w:rPr>
          <w:color w:val="000000"/>
        </w:rPr>
        <w:t>онтологизм</w:t>
      </w:r>
      <w:proofErr w:type="spellEnd"/>
      <w:r w:rsidRPr="000B0106">
        <w:rPr>
          <w:color w:val="000000"/>
        </w:rPr>
        <w:t>»);</w:t>
      </w:r>
    </w:p>
    <w:p w14:paraId="020D2233"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антропологизм и психологизм</w:t>
      </w:r>
      <w:r w:rsidRPr="000B0106">
        <w:t> (</w:t>
      </w:r>
      <w:r w:rsidRPr="000B0106">
        <w:rPr>
          <w:color w:val="000000"/>
        </w:rPr>
        <w:t>в центре внимания «внутренний мир» и подвижничество – идеал личного поведения);</w:t>
      </w:r>
    </w:p>
    <w:p w14:paraId="4CE5BA65"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нужна справедливая истина</w:t>
      </w:r>
      <w:r w:rsidRPr="000B0106">
        <w:t> (</w:t>
      </w:r>
      <w:r w:rsidRPr="000B0106">
        <w:rPr>
          <w:color w:val="000000"/>
        </w:rPr>
        <w:t>правда);</w:t>
      </w:r>
    </w:p>
    <w:p w14:paraId="242C938E"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ориентированность на мир должного;</w:t>
      </w:r>
    </w:p>
    <w:p w14:paraId="5D25776A"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вера в мессианство русского народа.</w:t>
      </w:r>
    </w:p>
    <w:p w14:paraId="01630CA1"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proofErr w:type="gramStart"/>
      <w:r w:rsidRPr="000B0106">
        <w:rPr>
          <w:color w:val="000000"/>
        </w:rPr>
        <w:t>Собственно</w:t>
      </w:r>
      <w:proofErr w:type="gramEnd"/>
      <w:r w:rsidRPr="000B0106">
        <w:rPr>
          <w:color w:val="000000"/>
        </w:rPr>
        <w:t xml:space="preserve"> русская философия сформировалась в середине XIX века. Началось якобы с писем Чаадаева. Потом в 40−60-е годы спор западников со славянофилами. В итоге философия всеединства Владимира Соловьева, объединившая позиции Запада и Востока, разум и веру.</w:t>
      </w:r>
    </w:p>
    <w:p w14:paraId="4FE83E46"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xml:space="preserve">На рубеже XIX—XX </w:t>
      </w:r>
      <w:proofErr w:type="spellStart"/>
      <w:r w:rsidRPr="000B0106">
        <w:rPr>
          <w:color w:val="000000"/>
        </w:rPr>
        <w:t>вв.еков</w:t>
      </w:r>
      <w:proofErr w:type="spellEnd"/>
      <w:r w:rsidRPr="000B0106">
        <w:rPr>
          <w:color w:val="000000"/>
        </w:rPr>
        <w:t xml:space="preserve"> философский ренессанс:</w:t>
      </w:r>
    </w:p>
    <w:p w14:paraId="1BA9EFB4"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философия всеединства</w:t>
      </w:r>
      <w:r w:rsidRPr="000B0106">
        <w:t> (</w:t>
      </w:r>
      <w:r w:rsidRPr="000B0106">
        <w:rPr>
          <w:color w:val="000000"/>
        </w:rPr>
        <w:t>Флоренский, Булгаков);</w:t>
      </w:r>
    </w:p>
    <w:p w14:paraId="615D9D63"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русский космизм</w:t>
      </w:r>
      <w:r w:rsidRPr="000B0106">
        <w:t> (</w:t>
      </w:r>
      <w:r w:rsidRPr="000B0106">
        <w:rPr>
          <w:color w:val="000000"/>
        </w:rPr>
        <w:t>Вернадский, Циолковский);</w:t>
      </w:r>
    </w:p>
    <w:p w14:paraId="5F6BC65D"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все стратегии мировой философии, особенно будущие — экзистенциально-феноменологические;</w:t>
      </w:r>
    </w:p>
    <w:p w14:paraId="44A5D11A"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марксизм</w:t>
      </w:r>
      <w:r w:rsidRPr="000B0106">
        <w:t> (</w:t>
      </w:r>
      <w:r w:rsidRPr="000B0106">
        <w:rPr>
          <w:color w:val="000000"/>
        </w:rPr>
        <w:t>Плеханов, Ленин).</w:t>
      </w:r>
    </w:p>
    <w:p w14:paraId="28539AD4" w14:textId="72CCC394" w:rsid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Октябрьская революция подчинила философию марксистко-ленинской идеологии. Но с 90-х годов ХХ в. идет возрождение всех направлений.</w:t>
      </w:r>
    </w:p>
    <w:p w14:paraId="3477EF77" w14:textId="782A74E1" w:rsidR="000B0106" w:rsidRDefault="000B0106" w:rsidP="00943BAB">
      <w:pPr>
        <w:pStyle w:val="a5"/>
        <w:tabs>
          <w:tab w:val="left" w:pos="1021"/>
          <w:tab w:val="left" w:pos="1843"/>
        </w:tabs>
        <w:spacing w:line="240" w:lineRule="auto"/>
        <w:ind w:left="0" w:firstLine="709"/>
        <w:contextualSpacing/>
        <w:mirrorIndents/>
        <w:jc w:val="both"/>
        <w:rPr>
          <w:color w:val="000000"/>
        </w:rPr>
      </w:pPr>
    </w:p>
    <w:p w14:paraId="52A3800F" w14:textId="300CF093" w:rsidR="000B0106" w:rsidRPr="000B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0B0106">
        <w:rPr>
          <w:b/>
          <w:bCs/>
          <w:color w:val="000000"/>
          <w:sz w:val="22"/>
          <w:szCs w:val="22"/>
          <w:bdr w:val="none" w:sz="0" w:space="0" w:color="auto" w:frame="1"/>
          <w:shd w:val="clear" w:color="auto" w:fill="FFFFFF"/>
          <w:lang w:eastAsia="en-US"/>
        </w:rPr>
        <w:t>1</w:t>
      </w:r>
      <w:r>
        <w:rPr>
          <w:b/>
          <w:bCs/>
          <w:color w:val="000000"/>
          <w:sz w:val="22"/>
          <w:szCs w:val="22"/>
          <w:bdr w:val="none" w:sz="0" w:space="0" w:color="auto" w:frame="1"/>
          <w:shd w:val="clear" w:color="auto" w:fill="FFFFFF"/>
          <w:lang w:eastAsia="en-US"/>
        </w:rPr>
        <w:t>5</w:t>
      </w:r>
      <w:r w:rsidRPr="000B0106">
        <w:rPr>
          <w:b/>
          <w:bCs/>
          <w:color w:val="000000"/>
          <w:sz w:val="22"/>
          <w:szCs w:val="22"/>
          <w:bdr w:val="none" w:sz="0" w:space="0" w:color="auto" w:frame="1"/>
          <w:shd w:val="clear" w:color="auto" w:fill="FFFFFF"/>
          <w:lang w:eastAsia="en-US"/>
        </w:rPr>
        <w:t>. Основные черты классического типа философствования.</w:t>
      </w:r>
    </w:p>
    <w:p w14:paraId="657493AB"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xml:space="preserve">Время классической философии: в узком смысле – от Декарта до Гегеля, в широком — </w:t>
      </w:r>
      <w:r w:rsidRPr="000B0106">
        <w:rPr>
          <w:color w:val="000000"/>
        </w:rPr>
        <w:lastRenderedPageBreak/>
        <w:t>от </w:t>
      </w:r>
      <w:proofErr w:type="spellStart"/>
      <w:r w:rsidRPr="000B0106">
        <w:rPr>
          <w:color w:val="000000"/>
        </w:rPr>
        <w:t>Парменида</w:t>
      </w:r>
      <w:proofErr w:type="spellEnd"/>
      <w:r w:rsidRPr="000B0106">
        <w:rPr>
          <w:color w:val="000000"/>
        </w:rPr>
        <w:t xml:space="preserve"> и Платона до Фейербаха.</w:t>
      </w:r>
    </w:p>
    <w:p w14:paraId="4451E741"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Основные черты:</w:t>
      </w:r>
    </w:p>
    <w:p w14:paraId="1521842E"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ориентированность на разум как основание миропорядка и инструмент познания;</w:t>
      </w:r>
    </w:p>
    <w:p w14:paraId="41D88AD7"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объективизм</w:t>
      </w:r>
      <w:r w:rsidRPr="000B0106">
        <w:t> (</w:t>
      </w:r>
      <w:r w:rsidRPr="000B0106">
        <w:rPr>
          <w:color w:val="000000"/>
        </w:rPr>
        <w:t>нацеленность на познание объективной</w:t>
      </w:r>
      <w:r w:rsidRPr="000B0106">
        <w:t> (</w:t>
      </w:r>
      <w:r w:rsidRPr="000B0106">
        <w:rPr>
          <w:color w:val="000000"/>
        </w:rPr>
        <w:t>природной) действительности;</w:t>
      </w:r>
    </w:p>
    <w:p w14:paraId="2B532170"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признание наличия совпадений (тождества) бытия и мышления;</w:t>
      </w:r>
    </w:p>
    <w:p w14:paraId="2F369C88"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детерминизм</w:t>
      </w:r>
      <w:r w:rsidRPr="000B0106">
        <w:t> (</w:t>
      </w:r>
      <w:r w:rsidRPr="000B0106">
        <w:rPr>
          <w:color w:val="000000"/>
        </w:rPr>
        <w:t>признание причинно-следственных связей);</w:t>
      </w:r>
    </w:p>
    <w:p w14:paraId="5D1FD4E3"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человеческое познание – отражение объекта</w:t>
      </w:r>
      <w:r w:rsidRPr="000B0106">
        <w:t> (</w:t>
      </w:r>
      <w:r w:rsidRPr="000B0106">
        <w:rPr>
          <w:color w:val="000000"/>
        </w:rPr>
        <w:t>Божьих мыслей, идей, реалий и т. д.);</w:t>
      </w:r>
    </w:p>
    <w:p w14:paraId="2936ED3F"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стремление к абсолютной истине;</w:t>
      </w:r>
    </w:p>
    <w:p w14:paraId="3B384920"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научность и системность как эталон;</w:t>
      </w:r>
    </w:p>
    <w:p w14:paraId="795A3626"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человек разумное существо, познаваемое, как и всякий объект;</w:t>
      </w:r>
    </w:p>
    <w:p w14:paraId="14DC54BB"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социальные законы сродни природным;</w:t>
      </w:r>
    </w:p>
    <w:p w14:paraId="63AB4666"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признание социального прогресса;</w:t>
      </w:r>
    </w:p>
    <w:p w14:paraId="3CB8A74C"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исторические законы универсальны.</w:t>
      </w:r>
    </w:p>
    <w:p w14:paraId="12F6EC33" w14:textId="77777777" w:rsidR="000B0106" w:rsidRDefault="000B0106" w:rsidP="00943BAB">
      <w:pPr>
        <w:pStyle w:val="a6"/>
        <w:tabs>
          <w:tab w:val="left" w:pos="1843"/>
        </w:tabs>
        <w:spacing w:before="0" w:beforeAutospacing="0" w:after="0" w:afterAutospacing="0"/>
        <w:ind w:firstLine="709"/>
        <w:contextualSpacing/>
        <w:mirrorIndents/>
        <w:textAlignment w:val="baseline"/>
        <w:rPr>
          <w:color w:val="000000"/>
          <w:sz w:val="28"/>
          <w:szCs w:val="28"/>
        </w:rPr>
      </w:pPr>
      <w:r>
        <w:rPr>
          <w:color w:val="000000"/>
          <w:sz w:val="28"/>
          <w:szCs w:val="28"/>
        </w:rPr>
        <w:t> </w:t>
      </w:r>
    </w:p>
    <w:p w14:paraId="25D00EFC" w14:textId="2A0009CE" w:rsidR="000B0106" w:rsidRPr="000B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0B0106">
        <w:rPr>
          <w:b/>
          <w:bCs/>
          <w:color w:val="000000"/>
          <w:sz w:val="22"/>
          <w:szCs w:val="22"/>
          <w:bdr w:val="none" w:sz="0" w:space="0" w:color="auto" w:frame="1"/>
          <w:shd w:val="clear" w:color="auto" w:fill="FFFFFF"/>
          <w:lang w:eastAsia="en-US"/>
        </w:rPr>
        <w:t>1</w:t>
      </w:r>
      <w:r>
        <w:rPr>
          <w:b/>
          <w:bCs/>
          <w:color w:val="000000"/>
          <w:sz w:val="22"/>
          <w:szCs w:val="22"/>
          <w:bdr w:val="none" w:sz="0" w:space="0" w:color="auto" w:frame="1"/>
          <w:shd w:val="clear" w:color="auto" w:fill="FFFFFF"/>
          <w:lang w:eastAsia="en-US"/>
        </w:rPr>
        <w:t>6</w:t>
      </w:r>
      <w:r w:rsidRPr="000B0106">
        <w:rPr>
          <w:b/>
          <w:bCs/>
          <w:color w:val="000000"/>
          <w:sz w:val="22"/>
          <w:szCs w:val="22"/>
          <w:bdr w:val="none" w:sz="0" w:space="0" w:color="auto" w:frame="1"/>
          <w:shd w:val="clear" w:color="auto" w:fill="FFFFFF"/>
          <w:lang w:eastAsia="en-US"/>
        </w:rPr>
        <w:t xml:space="preserve">. </w:t>
      </w:r>
      <w:proofErr w:type="spellStart"/>
      <w:r w:rsidRPr="000B0106">
        <w:rPr>
          <w:b/>
          <w:bCs/>
          <w:color w:val="000000"/>
          <w:sz w:val="22"/>
          <w:szCs w:val="22"/>
          <w:bdr w:val="none" w:sz="0" w:space="0" w:color="auto" w:frame="1"/>
          <w:shd w:val="clear" w:color="auto" w:fill="FFFFFF"/>
          <w:lang w:eastAsia="en-US"/>
        </w:rPr>
        <w:t>Постклассическая</w:t>
      </w:r>
      <w:proofErr w:type="spellEnd"/>
      <w:r w:rsidRPr="000B0106">
        <w:rPr>
          <w:b/>
          <w:bCs/>
          <w:color w:val="000000"/>
          <w:sz w:val="22"/>
          <w:szCs w:val="22"/>
          <w:bdr w:val="none" w:sz="0" w:space="0" w:color="auto" w:frame="1"/>
          <w:shd w:val="clear" w:color="auto" w:fill="FFFFFF"/>
          <w:lang w:eastAsia="en-US"/>
        </w:rPr>
        <w:t xml:space="preserve"> философия и основные исследовательские программы.</w:t>
      </w:r>
    </w:p>
    <w:p w14:paraId="39DBA4B3"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proofErr w:type="spellStart"/>
      <w:r w:rsidRPr="000B0106">
        <w:rPr>
          <w:color w:val="000000"/>
        </w:rPr>
        <w:t>Постклассическая</w:t>
      </w:r>
      <w:proofErr w:type="spellEnd"/>
      <w:r w:rsidRPr="000B0106">
        <w:rPr>
          <w:color w:val="000000"/>
        </w:rPr>
        <w:t xml:space="preserve"> философия не имеет единого мировоззренческого центра, она </w:t>
      </w:r>
      <w:proofErr w:type="spellStart"/>
      <w:r w:rsidRPr="000B0106">
        <w:rPr>
          <w:color w:val="000000"/>
        </w:rPr>
        <w:t>многожанрова</w:t>
      </w:r>
      <w:proofErr w:type="spellEnd"/>
      <w:r w:rsidRPr="000B0106">
        <w:rPr>
          <w:color w:val="000000"/>
        </w:rPr>
        <w:t>. Единственное, что объединяет неклассические школы, – критика классики.</w:t>
      </w:r>
    </w:p>
    <w:p w14:paraId="3A4A47FC"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xml:space="preserve">Особенности </w:t>
      </w:r>
      <w:proofErr w:type="spellStart"/>
      <w:r w:rsidRPr="000B0106">
        <w:rPr>
          <w:color w:val="000000"/>
        </w:rPr>
        <w:t>постклассики</w:t>
      </w:r>
      <w:proofErr w:type="spellEnd"/>
      <w:r w:rsidRPr="000B0106">
        <w:rPr>
          <w:color w:val="000000"/>
        </w:rPr>
        <w:t>:</w:t>
      </w:r>
    </w:p>
    <w:p w14:paraId="4EB86A09"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в центре внимания человек</w:t>
      </w:r>
      <w:r w:rsidRPr="000B0106">
        <w:t> (</w:t>
      </w:r>
      <w:r w:rsidRPr="000B0106">
        <w:rPr>
          <w:color w:val="000000"/>
        </w:rPr>
        <w:t>внутренний мир, общественные контакты, культура, наука и т. п.);</w:t>
      </w:r>
    </w:p>
    <w:p w14:paraId="13C8ACCB"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признание уникальности</w:t>
      </w:r>
      <w:r w:rsidRPr="000B0106">
        <w:t> (</w:t>
      </w:r>
      <w:r w:rsidRPr="000B0106">
        <w:rPr>
          <w:color w:val="000000"/>
        </w:rPr>
        <w:t>ни на что непохожести) социальной реальности;</w:t>
      </w:r>
    </w:p>
    <w:p w14:paraId="1499B334"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разум привносится в абсурдный мир самим человеком;</w:t>
      </w:r>
    </w:p>
    <w:p w14:paraId="677C81FE"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критика способностей разума и возвеличивание на его фоне иных способностей человека;</w:t>
      </w:r>
    </w:p>
    <w:p w14:paraId="2E93DEA4"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все вероятностно</w:t>
      </w:r>
      <w:r w:rsidRPr="000B0106">
        <w:t> (</w:t>
      </w:r>
      <w:r w:rsidRPr="000B0106">
        <w:rPr>
          <w:color w:val="000000"/>
        </w:rPr>
        <w:t>всюду случайности);</w:t>
      </w:r>
    </w:p>
    <w:p w14:paraId="79D10C98"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познание – во многом результат свободного творчества познающего;</w:t>
      </w:r>
    </w:p>
    <w:p w14:paraId="63DD2D4F"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релятивизм</w:t>
      </w:r>
      <w:r w:rsidRPr="000B0106">
        <w:t> (</w:t>
      </w:r>
      <w:r w:rsidRPr="000B0106">
        <w:rPr>
          <w:color w:val="000000"/>
        </w:rPr>
        <w:t>истина всегда относительна);</w:t>
      </w:r>
    </w:p>
    <w:p w14:paraId="372026E9"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ориентация на практический результат;</w:t>
      </w:r>
    </w:p>
    <w:p w14:paraId="6781921B"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критика прогресса;</w:t>
      </w:r>
    </w:p>
    <w:p w14:paraId="70CF115D"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у каждого общества специфическое развитие.</w:t>
      </w:r>
    </w:p>
    <w:p w14:paraId="52DA0AC7"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Основные исследовательские программы:</w:t>
      </w:r>
    </w:p>
    <w:p w14:paraId="11DC6703"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Иррационализм: Его родоначальник – Кьеркегор, согласно учению которого у каждого своя сущность</w:t>
      </w:r>
      <w:r w:rsidRPr="000B0106">
        <w:t> (</w:t>
      </w:r>
      <w:r w:rsidRPr="000B0106">
        <w:rPr>
          <w:color w:val="000000"/>
        </w:rPr>
        <w:t xml:space="preserve">внутренняя </w:t>
      </w:r>
      <w:proofErr w:type="spellStart"/>
      <w:r w:rsidRPr="000B0106">
        <w:rPr>
          <w:color w:val="000000"/>
        </w:rPr>
        <w:t>экзистенция</w:t>
      </w:r>
      <w:proofErr w:type="spellEnd"/>
      <w:r w:rsidRPr="000B0106">
        <w:rPr>
          <w:color w:val="000000"/>
        </w:rPr>
        <w:t>), ее необходимо выявлять и проявлять.</w:t>
      </w:r>
    </w:p>
    <w:p w14:paraId="4F689516"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Шопенгауэр: мир – единство воли и представления, надо стремиться к состоянию, где все различия угасают.</w:t>
      </w:r>
    </w:p>
    <w:p w14:paraId="7A2C5344"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Ницше: за торжество творческой воли к власти и господство сверхлюдей.</w:t>
      </w:r>
    </w:p>
    <w:p w14:paraId="11835596"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Позитивизм: Классический</w:t>
      </w:r>
      <w:r w:rsidRPr="000B0106">
        <w:t> (</w:t>
      </w:r>
      <w:r w:rsidRPr="000B0106">
        <w:rPr>
          <w:color w:val="000000"/>
        </w:rPr>
        <w:t>вторая половина XIX в. – Конт, Милль, Спенсер): подлинное знание лишь в естествознании, а философия должна помогать систематизации этих знаний. Эмпириокритицизм</w:t>
      </w:r>
      <w:r w:rsidRPr="000B0106">
        <w:t> (</w:t>
      </w:r>
      <w:r w:rsidRPr="000B0106">
        <w:rPr>
          <w:color w:val="000000"/>
        </w:rPr>
        <w:t xml:space="preserve">начало XX в. – </w:t>
      </w:r>
      <w:proofErr w:type="spellStart"/>
      <w:r w:rsidRPr="000B0106">
        <w:rPr>
          <w:color w:val="000000"/>
        </w:rPr>
        <w:t>Авенариус</w:t>
      </w:r>
      <w:proofErr w:type="spellEnd"/>
      <w:r w:rsidRPr="000B0106">
        <w:rPr>
          <w:color w:val="000000"/>
        </w:rPr>
        <w:t>, Мах): знание синтез психических феноменов</w:t>
      </w:r>
      <w:r w:rsidRPr="000B0106">
        <w:t> (</w:t>
      </w:r>
      <w:r w:rsidRPr="000B0106">
        <w:rPr>
          <w:color w:val="000000"/>
        </w:rPr>
        <w:t>физиологического опыта), синтезируя – следует избавляться от абстракций, не имеющих опытных прообразов и просто излишних. Неопозитивизм</w:t>
      </w:r>
      <w:r w:rsidRPr="000B0106">
        <w:t> (</w:t>
      </w:r>
      <w:r w:rsidRPr="000B0106">
        <w:rPr>
          <w:color w:val="000000"/>
        </w:rPr>
        <w:t xml:space="preserve">Карнап, </w:t>
      </w:r>
      <w:proofErr w:type="spellStart"/>
      <w:r w:rsidRPr="000B0106">
        <w:rPr>
          <w:color w:val="000000"/>
        </w:rPr>
        <w:t>Витгенштейн</w:t>
      </w:r>
      <w:proofErr w:type="spellEnd"/>
      <w:r w:rsidRPr="000B0106">
        <w:rPr>
          <w:color w:val="000000"/>
        </w:rPr>
        <w:t>): изучение формально логической и лингвистической структуры науки, верификация</w:t>
      </w:r>
      <w:r w:rsidRPr="000B0106">
        <w:t> (</w:t>
      </w:r>
      <w:r w:rsidRPr="000B0106">
        <w:rPr>
          <w:color w:val="000000"/>
        </w:rPr>
        <w:t>только проверяемое уместно в науке) и конвенционализм</w:t>
      </w:r>
      <w:r w:rsidRPr="000B0106">
        <w:t> (</w:t>
      </w:r>
      <w:r w:rsidRPr="000B0106">
        <w:rPr>
          <w:color w:val="000000"/>
        </w:rPr>
        <w:t>все доктрины – результат соглашений научных мэтров). </w:t>
      </w:r>
      <w:proofErr w:type="spellStart"/>
      <w:r w:rsidRPr="000B0106">
        <w:rPr>
          <w:color w:val="000000"/>
        </w:rPr>
        <w:t>Постпозитивизм</w:t>
      </w:r>
      <w:proofErr w:type="spellEnd"/>
      <w:r w:rsidRPr="000B0106">
        <w:t> (</w:t>
      </w:r>
      <w:r w:rsidRPr="000B0106">
        <w:rPr>
          <w:color w:val="000000"/>
        </w:rPr>
        <w:t>вторая половина XX в. Поппер, Рассел, Кун и др.): изучение динамики научного знания и влияния на него всех факторов, принцип фальсификации Поппера</w:t>
      </w:r>
      <w:r w:rsidRPr="000B0106">
        <w:t> (</w:t>
      </w:r>
      <w:r w:rsidRPr="000B0106">
        <w:rPr>
          <w:color w:val="000000"/>
        </w:rPr>
        <w:t>правдоподобно то, что проверяемо, но не опровергнуто) и «парадигма» Куна</w:t>
      </w:r>
      <w:r w:rsidRPr="000B0106">
        <w:t> (</w:t>
      </w:r>
      <w:r w:rsidRPr="000B0106">
        <w:rPr>
          <w:color w:val="000000"/>
        </w:rPr>
        <w:t>она — идея или небольшой комплекс идей, определяющих правдоподобность всех истин данной эпохи).</w:t>
      </w:r>
    </w:p>
    <w:p w14:paraId="767714F6" w14:textId="6B1C2411" w:rsid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Марксизм</w:t>
      </w:r>
      <w:r w:rsidRPr="000B0106">
        <w:t> (</w:t>
      </w:r>
      <w:r w:rsidRPr="000B0106">
        <w:rPr>
          <w:color w:val="000000"/>
        </w:rPr>
        <w:t>Маркс, Энгельс): философия, ориентированная на практику изменения мира, эталон – классическое естествознание. Материалистическая диалектика и материалистическое понимание истории</w:t>
      </w:r>
      <w:r w:rsidRPr="000B0106">
        <w:t> (</w:t>
      </w:r>
      <w:r w:rsidRPr="000B0106">
        <w:rPr>
          <w:color w:val="000000"/>
        </w:rPr>
        <w:t>бытие определяет сознание, а в социальном бытии первичен материальный базис: производительные силы и производственные отношения). Человек, по сути, – совокупность общественных отношений.</w:t>
      </w:r>
    </w:p>
    <w:p w14:paraId="26793232"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Психологизм</w:t>
      </w:r>
      <w:r w:rsidRPr="000B0106">
        <w:t> (</w:t>
      </w:r>
      <w:r w:rsidRPr="000B0106">
        <w:rPr>
          <w:color w:val="000000"/>
        </w:rPr>
        <w:t xml:space="preserve">экзистенциализм, феноменализм, персонализм, герменевтика и философская </w:t>
      </w:r>
      <w:proofErr w:type="gramStart"/>
      <w:r w:rsidRPr="000B0106">
        <w:rPr>
          <w:color w:val="000000"/>
        </w:rPr>
        <w:t>антропология,  а</w:t>
      </w:r>
      <w:proofErr w:type="gramEnd"/>
      <w:r w:rsidRPr="000B0106">
        <w:rPr>
          <w:color w:val="000000"/>
        </w:rPr>
        <w:t xml:space="preserve"> именно: </w:t>
      </w:r>
      <w:proofErr w:type="spellStart"/>
      <w:r w:rsidRPr="000B0106">
        <w:rPr>
          <w:color w:val="000000"/>
        </w:rPr>
        <w:t>Гуссерль</w:t>
      </w:r>
      <w:proofErr w:type="spellEnd"/>
      <w:r w:rsidRPr="000B0106">
        <w:rPr>
          <w:color w:val="000000"/>
        </w:rPr>
        <w:t xml:space="preserve">, Бердяев, Шестов, Хайдеггер, Ясперс, Сартр, </w:t>
      </w:r>
      <w:r w:rsidRPr="000B0106">
        <w:rPr>
          <w:color w:val="000000"/>
        </w:rPr>
        <w:lastRenderedPageBreak/>
        <w:t>Камю и т. п.): акцентирование индивидуального своеобразия каждого человека и проповедь свободы самореализации внутреннего мира</w:t>
      </w:r>
      <w:r w:rsidRPr="000B0106">
        <w:t> (</w:t>
      </w:r>
      <w:r w:rsidRPr="000B0106">
        <w:rPr>
          <w:color w:val="000000"/>
        </w:rPr>
        <w:t>свободы выбора). Рассмотрение «пограничных ситуаций» - наивысшего душевного напряжения</w:t>
      </w:r>
      <w:r w:rsidRPr="000B0106">
        <w:t> (</w:t>
      </w:r>
      <w:r w:rsidRPr="000B0106">
        <w:rPr>
          <w:color w:val="000000"/>
        </w:rPr>
        <w:t>в том числе под угрозой), проявляющего самые глубинные потребности данной индивидуальности.</w:t>
      </w:r>
    </w:p>
    <w:p w14:paraId="12876D2D"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Структурализм и постструктурализм</w:t>
      </w:r>
      <w:r w:rsidRPr="000B0106">
        <w:t> (</w:t>
      </w:r>
      <w:r w:rsidRPr="000B0106">
        <w:rPr>
          <w:color w:val="000000"/>
        </w:rPr>
        <w:t>Соссюр, Леви-</w:t>
      </w:r>
      <w:proofErr w:type="spellStart"/>
      <w:r w:rsidRPr="000B0106">
        <w:rPr>
          <w:color w:val="000000"/>
        </w:rPr>
        <w:t>Стросс</w:t>
      </w:r>
      <w:proofErr w:type="spellEnd"/>
      <w:r w:rsidRPr="000B0106">
        <w:rPr>
          <w:color w:val="000000"/>
        </w:rPr>
        <w:t>, Фуко): выявление типичных структур</w:t>
      </w:r>
      <w:r w:rsidRPr="000B0106">
        <w:t> (</w:t>
      </w:r>
      <w:r w:rsidRPr="000B0106">
        <w:rPr>
          <w:color w:val="000000"/>
        </w:rPr>
        <w:t>связей, элементов) в человеческом сознании. Всё большей частью сводится к языковым структурам. По мере развития этого учения его внимание чаще переключается с   языка на другие контексты.</w:t>
      </w:r>
    </w:p>
    <w:p w14:paraId="707415FC"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Постмодернизм – всесторонняя критика современности и самокритика, ирония в отношении всего, в том числе в отношении собственной иронии. Проповедь неповторимости всего и вся.</w:t>
      </w:r>
    </w:p>
    <w:p w14:paraId="4C36B6DA" w14:textId="478F7FFC" w:rsidR="000B0106" w:rsidRPr="000B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Pr>
          <w:b/>
          <w:bCs/>
          <w:color w:val="000000"/>
          <w:sz w:val="22"/>
          <w:szCs w:val="22"/>
          <w:bdr w:val="none" w:sz="0" w:space="0" w:color="auto" w:frame="1"/>
          <w:shd w:val="clear" w:color="auto" w:fill="FFFFFF"/>
          <w:lang w:eastAsia="en-US"/>
        </w:rPr>
        <w:t>17</w:t>
      </w:r>
      <w:r w:rsidRPr="000B0106">
        <w:rPr>
          <w:b/>
          <w:bCs/>
          <w:color w:val="000000"/>
          <w:sz w:val="22"/>
          <w:szCs w:val="22"/>
          <w:bdr w:val="none" w:sz="0" w:space="0" w:color="auto" w:frame="1"/>
          <w:shd w:val="clear" w:color="auto" w:fill="FFFFFF"/>
          <w:lang w:eastAsia="en-US"/>
        </w:rPr>
        <w:t>. Понятие метафизики и ее статус в историко-философской традиции.</w:t>
      </w:r>
    </w:p>
    <w:p w14:paraId="6A11B3E4"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«Метафизику»</w:t>
      </w:r>
      <w:r w:rsidRPr="000B0106">
        <w:t> (</w:t>
      </w:r>
      <w:r w:rsidRPr="000B0106">
        <w:rPr>
          <w:color w:val="000000"/>
        </w:rPr>
        <w:t>буквально «</w:t>
      </w:r>
      <w:proofErr w:type="spellStart"/>
      <w:r w:rsidRPr="000B0106">
        <w:rPr>
          <w:color w:val="000000"/>
        </w:rPr>
        <w:t>сверх-природоведение</w:t>
      </w:r>
      <w:proofErr w:type="spellEnd"/>
      <w:r w:rsidRPr="000B0106">
        <w:rPr>
          <w:color w:val="000000"/>
        </w:rPr>
        <w:t xml:space="preserve">») придумал </w:t>
      </w:r>
      <w:proofErr w:type="spellStart"/>
      <w:r w:rsidRPr="000B0106">
        <w:rPr>
          <w:color w:val="000000"/>
        </w:rPr>
        <w:t>Андроник</w:t>
      </w:r>
      <w:proofErr w:type="spellEnd"/>
      <w:r w:rsidRPr="000B0106">
        <w:rPr>
          <w:color w:val="000000"/>
        </w:rPr>
        <w:t xml:space="preserve"> Родосский, поместив книги Аристотеля, исследующие «сущее как таковое», после «Физики». Аристотелева «Метафизика» якобы делится на две части «общую метафизику»</w:t>
      </w:r>
      <w:r w:rsidRPr="000B0106">
        <w:t> (</w:t>
      </w:r>
      <w:r w:rsidRPr="000B0106">
        <w:rPr>
          <w:color w:val="000000"/>
        </w:rPr>
        <w:t>высшие принципы и начала бытия) и специальную метафизику</w:t>
      </w:r>
      <w:r w:rsidRPr="000B0106">
        <w:t> (</w:t>
      </w:r>
      <w:r w:rsidRPr="000B0106">
        <w:rPr>
          <w:color w:val="000000"/>
        </w:rPr>
        <w:t>о сверхчувственном бытии).</w:t>
      </w:r>
    </w:p>
    <w:p w14:paraId="442F24D8"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Метафизическим считается познание, основанное не на чувственном созерцании, а на умозрении. Со временем метафизикой или метафизическим стали называть и метод, если он абстрактный, абсолютизирующий отдельные стороны.</w:t>
      </w:r>
    </w:p>
    <w:p w14:paraId="5FA54556"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Сегодня у понятия «метафизики» 3 смысла:</w:t>
      </w:r>
    </w:p>
    <w:p w14:paraId="6261F066"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1) синоним философии;</w:t>
      </w:r>
    </w:p>
    <w:p w14:paraId="62505211"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2) учение о сверхчувственных началах и принципах бытия;</w:t>
      </w:r>
    </w:p>
    <w:p w14:paraId="3E694E49"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3) метод, альтернативный диалектике.</w:t>
      </w:r>
    </w:p>
    <w:p w14:paraId="68ED26E0"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Авторы предпочитаю рассматривать метафизику во втором смысле, как раздел философии, коему присущи:</w:t>
      </w:r>
    </w:p>
    <w:p w14:paraId="6CF94FD7" w14:textId="672DB691"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спекулятивная, умозрительная природа, доминирование теоретического разума</w:t>
      </w:r>
      <w:r w:rsidRPr="000B0106">
        <w:t> </w:t>
      </w:r>
    </w:p>
    <w:p w14:paraId="3378DD99"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рассуждения с помощью предельных категорий;</w:t>
      </w:r>
    </w:p>
    <w:p w14:paraId="3ED9FF0A"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априорность посылок.</w:t>
      </w:r>
    </w:p>
    <w:p w14:paraId="4C19EEE9"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В истории 4 модели метафизики:</w:t>
      </w:r>
    </w:p>
    <w:p w14:paraId="19EF370A"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1) учение об основаниях мира в целом</w:t>
      </w:r>
      <w:r w:rsidRPr="000B0106">
        <w:t> (</w:t>
      </w:r>
      <w:r w:rsidRPr="000B0106">
        <w:rPr>
          <w:color w:val="000000"/>
        </w:rPr>
        <w:t>Аристотель);</w:t>
      </w:r>
    </w:p>
    <w:p w14:paraId="091F3EAC"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2) метод выявления основ бытия</w:t>
      </w:r>
      <w:r w:rsidRPr="000B0106">
        <w:t> (</w:t>
      </w:r>
      <w:r w:rsidRPr="000B0106">
        <w:rPr>
          <w:color w:val="000000"/>
        </w:rPr>
        <w:t>Декарт);</w:t>
      </w:r>
    </w:p>
    <w:p w14:paraId="0EB3FD44"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3) наука о возможности априорных знаний</w:t>
      </w:r>
      <w:r w:rsidRPr="000B0106">
        <w:t> (</w:t>
      </w:r>
      <w:r w:rsidRPr="000B0106">
        <w:rPr>
          <w:color w:val="000000"/>
        </w:rPr>
        <w:t>Кант);</w:t>
      </w:r>
    </w:p>
    <w:p w14:paraId="2A07D6B2"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4) базис</w:t>
      </w:r>
      <w:r w:rsidRPr="000B0106">
        <w:t> (</w:t>
      </w:r>
      <w:r w:rsidRPr="000B0106">
        <w:rPr>
          <w:color w:val="000000"/>
        </w:rPr>
        <w:t>матрица) для накопления опыта</w:t>
      </w:r>
      <w:r w:rsidRPr="000B0106">
        <w:t> (</w:t>
      </w:r>
      <w:proofErr w:type="spellStart"/>
      <w:r w:rsidRPr="000B0106">
        <w:rPr>
          <w:color w:val="000000"/>
        </w:rPr>
        <w:t>Рорти</w:t>
      </w:r>
      <w:proofErr w:type="spellEnd"/>
      <w:r w:rsidRPr="000B0106">
        <w:rPr>
          <w:color w:val="000000"/>
        </w:rPr>
        <w:t>).</w:t>
      </w:r>
    </w:p>
    <w:p w14:paraId="09C43EF6" w14:textId="77777777" w:rsidR="000B0106" w:rsidRDefault="000B0106" w:rsidP="00943BAB">
      <w:pPr>
        <w:pStyle w:val="a6"/>
        <w:tabs>
          <w:tab w:val="left" w:pos="1843"/>
        </w:tabs>
        <w:spacing w:before="0" w:beforeAutospacing="0" w:after="0" w:afterAutospacing="0"/>
        <w:ind w:firstLine="709"/>
        <w:contextualSpacing/>
        <w:mirrorIndents/>
        <w:textAlignment w:val="baseline"/>
        <w:rPr>
          <w:color w:val="000000"/>
          <w:sz w:val="28"/>
          <w:szCs w:val="28"/>
        </w:rPr>
      </w:pPr>
      <w:r>
        <w:rPr>
          <w:color w:val="000000"/>
          <w:sz w:val="28"/>
          <w:szCs w:val="28"/>
        </w:rPr>
        <w:t> </w:t>
      </w:r>
    </w:p>
    <w:p w14:paraId="48B0241B" w14:textId="0BFB708A" w:rsidR="000B0106" w:rsidRPr="000B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0B0106">
        <w:rPr>
          <w:b/>
          <w:bCs/>
          <w:color w:val="000000"/>
          <w:sz w:val="22"/>
          <w:szCs w:val="22"/>
          <w:bdr w:val="none" w:sz="0" w:space="0" w:color="auto" w:frame="1"/>
          <w:shd w:val="clear" w:color="auto" w:fill="FFFFFF"/>
          <w:lang w:eastAsia="en-US"/>
        </w:rPr>
        <w:t>1</w:t>
      </w:r>
      <w:r>
        <w:rPr>
          <w:b/>
          <w:bCs/>
          <w:color w:val="000000"/>
          <w:sz w:val="22"/>
          <w:szCs w:val="22"/>
          <w:bdr w:val="none" w:sz="0" w:space="0" w:color="auto" w:frame="1"/>
          <w:shd w:val="clear" w:color="auto" w:fill="FFFFFF"/>
          <w:lang w:eastAsia="en-US"/>
        </w:rPr>
        <w:t>8</w:t>
      </w:r>
      <w:r w:rsidRPr="000B0106">
        <w:rPr>
          <w:b/>
          <w:bCs/>
          <w:color w:val="000000"/>
          <w:sz w:val="22"/>
          <w:szCs w:val="22"/>
          <w:bdr w:val="none" w:sz="0" w:space="0" w:color="auto" w:frame="1"/>
          <w:shd w:val="clear" w:color="auto" w:fill="FFFFFF"/>
          <w:lang w:eastAsia="en-US"/>
        </w:rPr>
        <w:t>. Онтология как философское учение о бытии. Исторические типы онтологии.</w:t>
      </w:r>
    </w:p>
    <w:p w14:paraId="2865F740"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Онтология</w:t>
      </w:r>
      <w:r w:rsidRPr="000B0106">
        <w:t> (</w:t>
      </w:r>
      <w:r w:rsidRPr="000B0106">
        <w:rPr>
          <w:color w:val="000000"/>
        </w:rPr>
        <w:t>относ – сущее). В качестве самостоятельного раздела философии</w:t>
      </w:r>
      <w:r w:rsidRPr="000B0106">
        <w:t> (</w:t>
      </w:r>
      <w:r w:rsidRPr="000B0106">
        <w:rPr>
          <w:color w:val="000000"/>
        </w:rPr>
        <w:t>учения о сущем как таковом) ввел Вольф</w:t>
      </w:r>
      <w:r w:rsidRPr="000B0106">
        <w:t> (</w:t>
      </w:r>
      <w:r w:rsidRPr="000B0106">
        <w:rPr>
          <w:color w:val="000000"/>
        </w:rPr>
        <w:t xml:space="preserve">1730 г.). Отцами ее авторы называют Гераклита, </w:t>
      </w:r>
      <w:proofErr w:type="spellStart"/>
      <w:r w:rsidRPr="000B0106">
        <w:rPr>
          <w:color w:val="000000"/>
        </w:rPr>
        <w:t>Парменида</w:t>
      </w:r>
      <w:proofErr w:type="spellEnd"/>
      <w:r w:rsidRPr="000B0106">
        <w:rPr>
          <w:color w:val="000000"/>
        </w:rPr>
        <w:t xml:space="preserve"> и Платона.</w:t>
      </w:r>
    </w:p>
    <w:p w14:paraId="6ACB2B1D"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Основные категории: бытие-небытие, сущее, сущность, субстанция, реальность, материя, движение, развитие, пространство, время. Для марксистов важнейшее – соотношение материи и сознания</w:t>
      </w:r>
      <w:r w:rsidRPr="000B0106">
        <w:t> (</w:t>
      </w:r>
      <w:r w:rsidRPr="000B0106">
        <w:rPr>
          <w:color w:val="000000"/>
        </w:rPr>
        <w:t>у них это основной вопрос философии).</w:t>
      </w:r>
    </w:p>
    <w:p w14:paraId="0F41E1B6"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xml:space="preserve">Категория «бытие» нацеливает на поиск начала, объединяющего все вещи. Важнейшая проблема: соотношение бытия и небытия – что из них </w:t>
      </w:r>
      <w:proofErr w:type="spellStart"/>
      <w:r w:rsidRPr="000B0106">
        <w:rPr>
          <w:color w:val="000000"/>
        </w:rPr>
        <w:t>первоначальнее</w:t>
      </w:r>
      <w:proofErr w:type="spellEnd"/>
      <w:r w:rsidRPr="000B0106">
        <w:rPr>
          <w:color w:val="000000"/>
        </w:rPr>
        <w:t>? Виды решений: 1) философия бытия</w:t>
      </w:r>
      <w:r w:rsidRPr="000B0106">
        <w:t> (</w:t>
      </w:r>
      <w:r w:rsidRPr="000B0106">
        <w:rPr>
          <w:color w:val="000000"/>
        </w:rPr>
        <w:t xml:space="preserve">бытие вечно, ибо «из ничего </w:t>
      </w:r>
      <w:proofErr w:type="spellStart"/>
      <w:r w:rsidRPr="000B0106">
        <w:rPr>
          <w:color w:val="000000"/>
        </w:rPr>
        <w:t>ничего</w:t>
      </w:r>
      <w:proofErr w:type="spellEnd"/>
      <w:r w:rsidRPr="000B0106">
        <w:rPr>
          <w:color w:val="000000"/>
        </w:rPr>
        <w:t xml:space="preserve"> не бывает»); 2) философия небытия</w:t>
      </w:r>
      <w:r w:rsidRPr="000B0106">
        <w:t> (</w:t>
      </w:r>
      <w:r w:rsidRPr="000B0106">
        <w:rPr>
          <w:color w:val="000000"/>
        </w:rPr>
        <w:t>все из ничего, бытие иллюзорно) – эта философия занята обоснованием «реальности небытия» и изучением виртуальностей</w:t>
      </w:r>
      <w:r w:rsidRPr="000B0106">
        <w:t> (</w:t>
      </w:r>
      <w:r w:rsidRPr="000B0106">
        <w:rPr>
          <w:color w:val="000000"/>
        </w:rPr>
        <w:t>«мнимых существований»).</w:t>
      </w:r>
    </w:p>
    <w:p w14:paraId="6D7CC56D"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Основные виды бытия: материя</w:t>
      </w:r>
      <w:r w:rsidRPr="000B0106">
        <w:t> (</w:t>
      </w:r>
      <w:r w:rsidRPr="000B0106">
        <w:rPr>
          <w:color w:val="000000"/>
        </w:rPr>
        <w:t>независимое от человека и отражаемое им) и дух-идея</w:t>
      </w:r>
      <w:r w:rsidRPr="000B0106">
        <w:t> (</w:t>
      </w:r>
      <w:r w:rsidRPr="000B0106">
        <w:rPr>
          <w:color w:val="000000"/>
        </w:rPr>
        <w:t>субъективная реальность).</w:t>
      </w:r>
    </w:p>
    <w:p w14:paraId="66AEDD48"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4 основные формы бытия: 1) бытие вещей</w:t>
      </w:r>
      <w:r w:rsidRPr="000B0106">
        <w:t> (</w:t>
      </w:r>
      <w:r w:rsidRPr="000B0106">
        <w:rPr>
          <w:color w:val="000000"/>
        </w:rPr>
        <w:t>онтология природы), 2) бытие человека</w:t>
      </w:r>
      <w:r w:rsidRPr="000B0106">
        <w:t> (</w:t>
      </w:r>
      <w:r w:rsidRPr="000B0106">
        <w:rPr>
          <w:color w:val="000000"/>
        </w:rPr>
        <w:t>онтология человека), 3) бытие духовного или идеального</w:t>
      </w:r>
      <w:r w:rsidRPr="000B0106">
        <w:t> (</w:t>
      </w:r>
      <w:r w:rsidRPr="000B0106">
        <w:rPr>
          <w:color w:val="000000"/>
        </w:rPr>
        <w:t>онтология культуры), 4) бытие социального</w:t>
      </w:r>
      <w:r w:rsidRPr="000B0106">
        <w:t> (</w:t>
      </w:r>
      <w:r w:rsidRPr="000B0106">
        <w:rPr>
          <w:color w:val="000000"/>
        </w:rPr>
        <w:t>онтология общества).</w:t>
      </w:r>
    </w:p>
    <w:p w14:paraId="5D6C0891"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Исторические типы онтологии:</w:t>
      </w:r>
    </w:p>
    <w:p w14:paraId="149194B8"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античный – поиск первоначал материальных или идеальных;</w:t>
      </w:r>
    </w:p>
    <w:p w14:paraId="30031BDB"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средневековый – познание сверхсущего бытия Бога, в коем совпадают сущность и существование;</w:t>
      </w:r>
    </w:p>
    <w:p w14:paraId="02505F34"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нового времени – учение о способах получения научного знания;</w:t>
      </w:r>
    </w:p>
    <w:p w14:paraId="6060FBAC"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новейшего времени</w:t>
      </w:r>
      <w:r w:rsidRPr="000B0106">
        <w:t> (</w:t>
      </w:r>
      <w:r w:rsidRPr="000B0106">
        <w:rPr>
          <w:color w:val="000000"/>
        </w:rPr>
        <w:t>XIX-XX вв.) – возрождение онтологии как осмысления существования человека в универсуме.</w:t>
      </w:r>
    </w:p>
    <w:p w14:paraId="03A3CEA8"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lastRenderedPageBreak/>
        <w:t>Д</w:t>
      </w:r>
      <w:r w:rsidRPr="000B0106">
        <w:t>ОПОЛНЕНИЕ</w:t>
      </w:r>
      <w:r w:rsidRPr="000B0106">
        <w:rPr>
          <w:color w:val="000000"/>
        </w:rPr>
        <w:t xml:space="preserve">: Вышеприведенный ответ вполне годится для ответа на вопрос № 16 Примерного перечня вопросов вступительного экзамена в аспирантуру </w:t>
      </w:r>
      <w:proofErr w:type="spellStart"/>
      <w:r w:rsidRPr="000B0106">
        <w:rPr>
          <w:color w:val="000000"/>
        </w:rPr>
        <w:t>Белгосуниверситета</w:t>
      </w:r>
      <w:proofErr w:type="spellEnd"/>
      <w:r w:rsidRPr="000B0106">
        <w:rPr>
          <w:color w:val="000000"/>
        </w:rPr>
        <w:t>: «Бытие как проблема философского познания. Основные формы бытия и их взаимосвязь».</w:t>
      </w:r>
    </w:p>
    <w:p w14:paraId="12685B53" w14:textId="77777777" w:rsidR="000B0106" w:rsidRDefault="000B0106" w:rsidP="00943BAB">
      <w:pPr>
        <w:pStyle w:val="a6"/>
        <w:tabs>
          <w:tab w:val="left" w:pos="1843"/>
        </w:tabs>
        <w:spacing w:before="0" w:beforeAutospacing="0" w:after="0" w:afterAutospacing="0"/>
        <w:ind w:firstLine="709"/>
        <w:contextualSpacing/>
        <w:mirrorIndents/>
        <w:textAlignment w:val="baseline"/>
        <w:rPr>
          <w:color w:val="000000"/>
          <w:sz w:val="28"/>
          <w:szCs w:val="28"/>
        </w:rPr>
      </w:pPr>
      <w:r>
        <w:rPr>
          <w:color w:val="000000"/>
          <w:sz w:val="28"/>
          <w:szCs w:val="28"/>
        </w:rPr>
        <w:t> </w:t>
      </w:r>
    </w:p>
    <w:p w14:paraId="48844AD4" w14:textId="5011CDD3" w:rsidR="000B0106" w:rsidRPr="000B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Pr>
          <w:b/>
          <w:bCs/>
          <w:color w:val="000000"/>
          <w:sz w:val="22"/>
          <w:szCs w:val="22"/>
          <w:bdr w:val="none" w:sz="0" w:space="0" w:color="auto" w:frame="1"/>
          <w:shd w:val="clear" w:color="auto" w:fill="FFFFFF"/>
          <w:lang w:eastAsia="en-US"/>
        </w:rPr>
        <w:t>19</w:t>
      </w:r>
      <w:r w:rsidRPr="000B0106">
        <w:rPr>
          <w:b/>
          <w:bCs/>
          <w:color w:val="000000"/>
          <w:sz w:val="22"/>
          <w:szCs w:val="22"/>
          <w:bdr w:val="none" w:sz="0" w:space="0" w:color="auto" w:frame="1"/>
          <w:shd w:val="clear" w:color="auto" w:fill="FFFFFF"/>
          <w:lang w:eastAsia="en-US"/>
        </w:rPr>
        <w:t>. Философское учение о материи.</w:t>
      </w:r>
    </w:p>
    <w:p w14:paraId="16379264"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Материя</w:t>
      </w:r>
      <w:r w:rsidRPr="000B0106">
        <w:t> (</w:t>
      </w:r>
      <w:r w:rsidRPr="000B0106">
        <w:rPr>
          <w:color w:val="000000"/>
        </w:rPr>
        <w:t>от латинского «вещество») – философская категория — название для вещества всех веществ, у </w:t>
      </w:r>
      <w:proofErr w:type="gramStart"/>
      <w:r w:rsidRPr="000B0106">
        <w:rPr>
          <w:color w:val="000000"/>
        </w:rPr>
        <w:t>материалистов  это</w:t>
      </w:r>
      <w:proofErr w:type="gramEnd"/>
      <w:r w:rsidRPr="000B0106">
        <w:rPr>
          <w:color w:val="000000"/>
        </w:rPr>
        <w:t xml:space="preserve"> субстанция</w:t>
      </w:r>
      <w:r w:rsidRPr="000B0106">
        <w:t> (</w:t>
      </w:r>
      <w:r w:rsidRPr="000B0106">
        <w:rPr>
          <w:color w:val="000000"/>
        </w:rPr>
        <w:t>носитель всех свойств) и первоначало по отношению к сознанию.</w:t>
      </w:r>
    </w:p>
    <w:p w14:paraId="6CF7C4F7"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Эволюция понятия «материя»:</w:t>
      </w:r>
    </w:p>
    <w:p w14:paraId="784C323C"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1) вещественное начало мира, совокупность первоэлементов</w:t>
      </w:r>
      <w:r w:rsidRPr="000B0106">
        <w:t> (</w:t>
      </w:r>
      <w:r w:rsidRPr="000B0106">
        <w:rPr>
          <w:color w:val="000000"/>
        </w:rPr>
        <w:t>древние греки);</w:t>
      </w:r>
    </w:p>
    <w:p w14:paraId="1E302767"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2) носитель свойств: массы, протяженности, неделимости, непроницаемости</w:t>
      </w:r>
      <w:r w:rsidRPr="000B0106">
        <w:t> (</w:t>
      </w:r>
      <w:r w:rsidRPr="000B0106">
        <w:rPr>
          <w:color w:val="000000"/>
        </w:rPr>
        <w:t>рационалисты-естествоиспытатели нового времени);</w:t>
      </w:r>
    </w:p>
    <w:p w14:paraId="38645AC8"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3) объективная реальность, данная нам в ощущениях</w:t>
      </w:r>
      <w:r w:rsidRPr="000B0106">
        <w:t> (</w:t>
      </w:r>
      <w:r w:rsidRPr="000B0106">
        <w:rPr>
          <w:color w:val="000000"/>
        </w:rPr>
        <w:t>марксизм-ленинизм).</w:t>
      </w:r>
    </w:p>
    <w:p w14:paraId="7CFB859E"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Материальный мир сложно организован – чтобы постигнуть, его группируют в классы: физический, химический, биологический, социальный. Все систематизируется или структурируется путем выявления: 1) единого материального носителя, 2) однотипных</w:t>
      </w:r>
      <w:r w:rsidRPr="000B0106">
        <w:t> (</w:t>
      </w:r>
      <w:r w:rsidRPr="000B0106">
        <w:rPr>
          <w:color w:val="000000"/>
        </w:rPr>
        <w:t>типовых) структур, 3) принципа, позволяющего расположить соответствующие явления по иерархии от низшего к высшему.</w:t>
      </w:r>
    </w:p>
    <w:p w14:paraId="5841EBDE"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В неживой природе иерархия такова: вакуум — элементарные частицы — атомы — молекулы — макротела</w:t>
      </w:r>
      <w:r w:rsidRPr="000B0106">
        <w:t> (</w:t>
      </w:r>
      <w:r w:rsidRPr="000B0106">
        <w:rPr>
          <w:color w:val="000000"/>
        </w:rPr>
        <w:t>твердые, жидкие, газообразные) — планеты — звезды — галактики — метагалактики.</w:t>
      </w:r>
    </w:p>
    <w:p w14:paraId="74028C05"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В живой: протоплазма — клетка — организм</w:t>
      </w:r>
      <w:r w:rsidRPr="000B0106">
        <w:t> (</w:t>
      </w:r>
      <w:r w:rsidRPr="000B0106">
        <w:rPr>
          <w:color w:val="000000"/>
        </w:rPr>
        <w:t>особь) — вид</w:t>
      </w:r>
      <w:r w:rsidRPr="000B0106">
        <w:t> (</w:t>
      </w:r>
      <w:r w:rsidRPr="000B0106">
        <w:rPr>
          <w:color w:val="000000"/>
        </w:rPr>
        <w:t>популяция) — биоценоз — биогеоценоз</w:t>
      </w:r>
      <w:r w:rsidRPr="000B0106">
        <w:t> (</w:t>
      </w:r>
      <w:r w:rsidRPr="000B0106">
        <w:rPr>
          <w:color w:val="000000"/>
        </w:rPr>
        <w:t>экосистема).</w:t>
      </w:r>
    </w:p>
    <w:p w14:paraId="20C29CFF"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Специфический вид материальной системы – человеческое общество. Его подсистемы: семьи — классы — нации и др.</w:t>
      </w:r>
    </w:p>
    <w:p w14:paraId="650D9BCE"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Помимо вышеприведенных авторы допускают другие классификаторы.</w:t>
      </w:r>
    </w:p>
    <w:p w14:paraId="02DD4256" w14:textId="77777777" w:rsidR="000B0106" w:rsidRDefault="000B0106" w:rsidP="00943BAB">
      <w:pPr>
        <w:pStyle w:val="a6"/>
        <w:tabs>
          <w:tab w:val="left" w:pos="1843"/>
        </w:tabs>
        <w:spacing w:before="0" w:beforeAutospacing="0" w:after="0" w:afterAutospacing="0"/>
        <w:ind w:firstLine="709"/>
        <w:contextualSpacing/>
        <w:mirrorIndents/>
        <w:textAlignment w:val="baseline"/>
        <w:rPr>
          <w:color w:val="000000"/>
          <w:sz w:val="28"/>
          <w:szCs w:val="28"/>
        </w:rPr>
      </w:pPr>
      <w:r>
        <w:rPr>
          <w:color w:val="000000"/>
          <w:sz w:val="28"/>
          <w:szCs w:val="28"/>
        </w:rPr>
        <w:t> </w:t>
      </w:r>
    </w:p>
    <w:p w14:paraId="7D46A193" w14:textId="00F16913" w:rsidR="000B0106" w:rsidRPr="000B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0B0106">
        <w:rPr>
          <w:b/>
          <w:bCs/>
          <w:color w:val="000000"/>
          <w:sz w:val="22"/>
          <w:szCs w:val="22"/>
          <w:bdr w:val="none" w:sz="0" w:space="0" w:color="auto" w:frame="1"/>
          <w:shd w:val="clear" w:color="auto" w:fill="FFFFFF"/>
          <w:lang w:eastAsia="en-US"/>
        </w:rPr>
        <w:t>2</w:t>
      </w:r>
      <w:r>
        <w:rPr>
          <w:b/>
          <w:bCs/>
          <w:color w:val="000000"/>
          <w:sz w:val="22"/>
          <w:szCs w:val="22"/>
          <w:bdr w:val="none" w:sz="0" w:space="0" w:color="auto" w:frame="1"/>
          <w:shd w:val="clear" w:color="auto" w:fill="FFFFFF"/>
          <w:lang w:eastAsia="en-US"/>
        </w:rPr>
        <w:t>0</w:t>
      </w:r>
      <w:r w:rsidRPr="000B0106">
        <w:rPr>
          <w:b/>
          <w:bCs/>
          <w:color w:val="000000"/>
          <w:sz w:val="22"/>
          <w:szCs w:val="22"/>
          <w:bdr w:val="none" w:sz="0" w:space="0" w:color="auto" w:frame="1"/>
          <w:shd w:val="clear" w:color="auto" w:fill="FFFFFF"/>
          <w:lang w:eastAsia="en-US"/>
        </w:rPr>
        <w:t>. Движение и развитие как атрибуты бытия. Принцип глобального эволюционизма.</w:t>
      </w:r>
    </w:p>
    <w:p w14:paraId="19B1776C"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Динамику бытия раскрывают категории «движение», «развитие» и «покой».</w:t>
      </w:r>
    </w:p>
    <w:p w14:paraId="483F2DBF"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Движение как философская категория обозначает изменения как свойство сущего.</w:t>
      </w:r>
    </w:p>
    <w:p w14:paraId="3ACAC51D"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Формы движения: физическое, химическое, биологическое, социальное, духовное. По направлению виды движения формы таковы: круговорот, восхождение, нисхождение, единство</w:t>
      </w:r>
      <w:r w:rsidRPr="000B0106">
        <w:t> (</w:t>
      </w:r>
      <w:r w:rsidRPr="000B0106">
        <w:rPr>
          <w:color w:val="000000"/>
        </w:rPr>
        <w:t>имеется в виду смесь) восхождения и нисхождения.</w:t>
      </w:r>
    </w:p>
    <w:p w14:paraId="0FF8C361"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Развитие названо авторами «необратимым изменением». Его виды: прогрессивное, регрессивное, нейтральное, а также революционное и эволюционное.</w:t>
      </w:r>
    </w:p>
    <w:p w14:paraId="556C0B8C"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Покой – якобы относительная устойчивость сущего.</w:t>
      </w:r>
    </w:p>
    <w:p w14:paraId="2D03D340"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Концепция</w:t>
      </w:r>
      <w:r w:rsidRPr="000B0106">
        <w:t> (</w:t>
      </w:r>
      <w:r w:rsidRPr="000B0106">
        <w:rPr>
          <w:color w:val="000000"/>
        </w:rPr>
        <w:t>принцип) глобального</w:t>
      </w:r>
      <w:r w:rsidRPr="000B0106">
        <w:t> (</w:t>
      </w:r>
      <w:r w:rsidRPr="000B0106">
        <w:rPr>
          <w:color w:val="000000"/>
        </w:rPr>
        <w:t>универсального) эволюционизма – якобы занимает одно из центральных мест в научной картине мира. Это сведение воедино всех видов развития на принципах: самоорганизации</w:t>
      </w:r>
      <w:r w:rsidRPr="000B0106">
        <w:t> (</w:t>
      </w:r>
      <w:r w:rsidRPr="000B0106">
        <w:rPr>
          <w:color w:val="000000"/>
        </w:rPr>
        <w:t>синергетики) и эволюции</w:t>
      </w:r>
      <w:r w:rsidRPr="000B0106">
        <w:t> (</w:t>
      </w:r>
      <w:r w:rsidRPr="000B0106">
        <w:rPr>
          <w:color w:val="000000"/>
        </w:rPr>
        <w:t xml:space="preserve">космической, химической, биологической, социальной). Согласно этой концепции все системы </w:t>
      </w:r>
      <w:proofErr w:type="spellStart"/>
      <w:r w:rsidRPr="000B0106">
        <w:rPr>
          <w:color w:val="000000"/>
        </w:rPr>
        <w:t>самоусложняются</w:t>
      </w:r>
      <w:proofErr w:type="spellEnd"/>
      <w:r w:rsidRPr="000B0106">
        <w:rPr>
          <w:color w:val="000000"/>
        </w:rPr>
        <w:t>: растет их разнообразие, а стабильность снижается. Многое случайно, но господствует «наследственность»</w:t>
      </w:r>
      <w:r w:rsidRPr="000B0106">
        <w:t> (</w:t>
      </w:r>
      <w:r w:rsidRPr="000B0106">
        <w:rPr>
          <w:color w:val="000000"/>
        </w:rPr>
        <w:t>частичная причинность, преемственность), не определяющая, однако, всего. Развитие идет путем отбора наиболее реального варианта из множества возможных.</w:t>
      </w:r>
    </w:p>
    <w:p w14:paraId="5D077012" w14:textId="77777777" w:rsidR="000B0106" w:rsidRDefault="000B0106" w:rsidP="00943BAB">
      <w:pPr>
        <w:pStyle w:val="a6"/>
        <w:tabs>
          <w:tab w:val="left" w:pos="1843"/>
        </w:tabs>
        <w:spacing w:before="0" w:beforeAutospacing="0" w:after="0" w:afterAutospacing="0"/>
        <w:ind w:firstLine="709"/>
        <w:contextualSpacing/>
        <w:mirrorIndents/>
        <w:textAlignment w:val="baseline"/>
        <w:rPr>
          <w:color w:val="000000"/>
          <w:sz w:val="28"/>
          <w:szCs w:val="28"/>
        </w:rPr>
      </w:pPr>
      <w:r>
        <w:rPr>
          <w:color w:val="000000"/>
          <w:sz w:val="28"/>
          <w:szCs w:val="28"/>
        </w:rPr>
        <w:t> </w:t>
      </w:r>
    </w:p>
    <w:p w14:paraId="016354E2" w14:textId="0EA4FBE3" w:rsidR="000B0106" w:rsidRPr="000B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0B0106">
        <w:rPr>
          <w:b/>
          <w:bCs/>
          <w:color w:val="000000"/>
          <w:sz w:val="22"/>
          <w:szCs w:val="22"/>
          <w:bdr w:val="none" w:sz="0" w:space="0" w:color="auto" w:frame="1"/>
          <w:shd w:val="clear" w:color="auto" w:fill="FFFFFF"/>
          <w:lang w:eastAsia="en-US"/>
        </w:rPr>
        <w:t>2</w:t>
      </w:r>
      <w:r>
        <w:rPr>
          <w:b/>
          <w:bCs/>
          <w:color w:val="000000"/>
          <w:sz w:val="22"/>
          <w:szCs w:val="22"/>
          <w:bdr w:val="none" w:sz="0" w:space="0" w:color="auto" w:frame="1"/>
          <w:shd w:val="clear" w:color="auto" w:fill="FFFFFF"/>
          <w:lang w:eastAsia="en-US"/>
        </w:rPr>
        <w:t>1</w:t>
      </w:r>
      <w:r w:rsidRPr="000B0106">
        <w:rPr>
          <w:b/>
          <w:bCs/>
          <w:color w:val="000000"/>
          <w:sz w:val="22"/>
          <w:szCs w:val="22"/>
          <w:bdr w:val="none" w:sz="0" w:space="0" w:color="auto" w:frame="1"/>
          <w:shd w:val="clear" w:color="auto" w:fill="FFFFFF"/>
          <w:lang w:eastAsia="en-US"/>
        </w:rPr>
        <w:t>. Диалектика как философская концепция развития. Исторические формы</w:t>
      </w:r>
      <w:r>
        <w:rPr>
          <w:rFonts w:ascii="inherit" w:hAnsi="inherit"/>
          <w:b/>
          <w:bCs/>
          <w:color w:val="000000"/>
          <w:sz w:val="28"/>
          <w:szCs w:val="28"/>
          <w:bdr w:val="none" w:sz="0" w:space="0" w:color="auto" w:frame="1"/>
        </w:rPr>
        <w:t xml:space="preserve"> </w:t>
      </w:r>
      <w:r w:rsidRPr="000B0106">
        <w:rPr>
          <w:b/>
          <w:bCs/>
          <w:color w:val="000000"/>
          <w:sz w:val="22"/>
          <w:szCs w:val="22"/>
          <w:bdr w:val="none" w:sz="0" w:space="0" w:color="auto" w:frame="1"/>
          <w:shd w:val="clear" w:color="auto" w:fill="FFFFFF"/>
          <w:lang w:eastAsia="en-US"/>
        </w:rPr>
        <w:t>диалектики.</w:t>
      </w:r>
    </w:p>
    <w:p w14:paraId="5ABC1C9F"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Диалектика в современной философии – теория развития бытия и метод его познания. Элементы данной теории: принципы, законы и категории.</w:t>
      </w:r>
    </w:p>
    <w:p w14:paraId="7DA2D447"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Основные принципы: принцип развития и принцип всеобщей связи.</w:t>
      </w:r>
    </w:p>
    <w:p w14:paraId="6AB6AF43"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Законы – наиболее общие связи: среди них выделяют существенные, необходимые и устойчивые.</w:t>
      </w:r>
    </w:p>
    <w:p w14:paraId="7D6E86C3"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Основные законы диалектики:</w:t>
      </w:r>
    </w:p>
    <w:p w14:paraId="1434D67C"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единства и взаимодействия противоположностей или закон противоречия</w:t>
      </w:r>
      <w:r w:rsidRPr="000B0106">
        <w:t> (</w:t>
      </w:r>
      <w:r w:rsidRPr="000B0106">
        <w:rPr>
          <w:color w:val="000000"/>
        </w:rPr>
        <w:t>якобы определяющий источник развития);</w:t>
      </w:r>
    </w:p>
    <w:p w14:paraId="4A151F66"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w:t>
      </w:r>
      <w:proofErr w:type="spellStart"/>
      <w:r w:rsidRPr="000B0106">
        <w:rPr>
          <w:color w:val="000000"/>
        </w:rPr>
        <w:t>взаимоперехода</w:t>
      </w:r>
      <w:proofErr w:type="spellEnd"/>
      <w:r w:rsidRPr="000B0106">
        <w:rPr>
          <w:color w:val="000000"/>
        </w:rPr>
        <w:t xml:space="preserve"> количественных и качественных изменений</w:t>
      </w:r>
      <w:r w:rsidRPr="000B0106">
        <w:t> (</w:t>
      </w:r>
      <w:r w:rsidRPr="000B0106">
        <w:rPr>
          <w:color w:val="000000"/>
        </w:rPr>
        <w:t xml:space="preserve">якобы описывающий </w:t>
      </w:r>
      <w:r w:rsidRPr="000B0106">
        <w:rPr>
          <w:color w:val="000000"/>
        </w:rPr>
        <w:lastRenderedPageBreak/>
        <w:t>механизм развития);</w:t>
      </w:r>
    </w:p>
    <w:p w14:paraId="2762696B"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xml:space="preserve">— отрицания </w:t>
      </w:r>
      <w:proofErr w:type="spellStart"/>
      <w:r w:rsidRPr="000B0106">
        <w:rPr>
          <w:color w:val="000000"/>
        </w:rPr>
        <w:t>отрицания</w:t>
      </w:r>
      <w:proofErr w:type="spellEnd"/>
      <w:r w:rsidRPr="000B0106">
        <w:t> (</w:t>
      </w:r>
      <w:r w:rsidRPr="000B0106">
        <w:rPr>
          <w:color w:val="000000"/>
        </w:rPr>
        <w:t>якобы задающий направление развития).</w:t>
      </w:r>
    </w:p>
    <w:p w14:paraId="0572EDCA"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Неосновные законы</w:t>
      </w:r>
      <w:r w:rsidRPr="000B0106">
        <w:t> (</w:t>
      </w:r>
      <w:r w:rsidRPr="000B0106">
        <w:rPr>
          <w:color w:val="000000"/>
        </w:rPr>
        <w:t>по сути — взаимосвязи): причина-следствие, необходимость-случайность, возможность-действительность, содержание-форма, часть-целое, сущность-явление.</w:t>
      </w:r>
      <w:r w:rsidRPr="000B0106">
        <w:t> (</w:t>
      </w:r>
      <w:r w:rsidRPr="000B0106">
        <w:rPr>
          <w:color w:val="000000"/>
        </w:rPr>
        <w:t>Руководствуясь логикой авторов, сюда можно вписать и другие пары достаточно общих противоположностей, но авторы ограничились лишь тем, что им самим понравилось в учебниках марксистского диамата).</w:t>
      </w:r>
    </w:p>
    <w:p w14:paraId="25190F8A"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Как бы кстати упоминается, что согласно синергетике в основе развития не борьба, а сотрудничество.</w:t>
      </w:r>
    </w:p>
    <w:p w14:paraId="4D75DA9A"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Исторические формы диалектики:</w:t>
      </w:r>
    </w:p>
    <w:p w14:paraId="3D502C00"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искусство беседы</w:t>
      </w:r>
      <w:r w:rsidRPr="000B0106">
        <w:t> (</w:t>
      </w:r>
      <w:r w:rsidRPr="000B0106">
        <w:rPr>
          <w:color w:val="000000"/>
        </w:rPr>
        <w:t>Сократ);</w:t>
      </w:r>
    </w:p>
    <w:p w14:paraId="47B4BE9C"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метод правильного мышления и словопрения</w:t>
      </w:r>
      <w:r w:rsidRPr="000B0106">
        <w:t> (</w:t>
      </w:r>
      <w:r w:rsidRPr="000B0106">
        <w:rPr>
          <w:color w:val="000000"/>
        </w:rPr>
        <w:t>эллинизм);</w:t>
      </w:r>
    </w:p>
    <w:p w14:paraId="7C0152DD"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метод обоснований и ведения богословских диспутов</w:t>
      </w:r>
      <w:r w:rsidRPr="000B0106">
        <w:t> (</w:t>
      </w:r>
      <w:r w:rsidRPr="000B0106">
        <w:rPr>
          <w:color w:val="000000"/>
        </w:rPr>
        <w:t>Средневековье);</w:t>
      </w:r>
    </w:p>
    <w:p w14:paraId="59D4F393"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универсальный метод развития и познания бытия</w:t>
      </w:r>
      <w:r w:rsidRPr="000B0106">
        <w:t> (</w:t>
      </w:r>
      <w:r w:rsidRPr="000B0106">
        <w:rPr>
          <w:color w:val="000000"/>
        </w:rPr>
        <w:t>якобы Гегель);</w:t>
      </w:r>
    </w:p>
    <w:p w14:paraId="59914204"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учение о развитии материи и познания</w:t>
      </w:r>
      <w:r w:rsidRPr="000B0106">
        <w:t> (</w:t>
      </w:r>
      <w:r w:rsidRPr="000B0106">
        <w:rPr>
          <w:color w:val="000000"/>
        </w:rPr>
        <w:t>марксизм);</w:t>
      </w:r>
    </w:p>
    <w:p w14:paraId="349E77B5"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учение о противоречиях между всеобщим и единичным, неподлинным и подлинным существованием</w:t>
      </w:r>
      <w:r w:rsidRPr="000B0106">
        <w:t> (</w:t>
      </w:r>
      <w:r w:rsidRPr="000B0106">
        <w:rPr>
          <w:color w:val="000000"/>
        </w:rPr>
        <w:t>экзистенциализм);</w:t>
      </w:r>
    </w:p>
    <w:p w14:paraId="3E6335F1"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метод разрешения противоречий между объектом и субъектом</w:t>
      </w:r>
      <w:r w:rsidRPr="000B0106">
        <w:t> (</w:t>
      </w:r>
      <w:r w:rsidRPr="000B0106">
        <w:rPr>
          <w:color w:val="000000"/>
        </w:rPr>
        <w:t>критическая диалектика);</w:t>
      </w:r>
    </w:p>
    <w:p w14:paraId="7F193A8F"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признание неразрешимости жизненных противоречий</w:t>
      </w:r>
      <w:r w:rsidRPr="000B0106">
        <w:t> (</w:t>
      </w:r>
      <w:r w:rsidRPr="000B0106">
        <w:rPr>
          <w:color w:val="000000"/>
        </w:rPr>
        <w:t>трагическая диалектика);</w:t>
      </w:r>
    </w:p>
    <w:p w14:paraId="05E88241"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идеология неприятия существующей реальности, тотальный нигилизм</w:t>
      </w:r>
      <w:r w:rsidRPr="000B0106">
        <w:t> (</w:t>
      </w:r>
      <w:r w:rsidRPr="000B0106">
        <w:rPr>
          <w:color w:val="000000"/>
        </w:rPr>
        <w:t>негативная диалектика).</w:t>
      </w:r>
    </w:p>
    <w:p w14:paraId="0FD2D4FA" w14:textId="40869489" w:rsidR="000B0106" w:rsidRDefault="000B0106" w:rsidP="00943BAB">
      <w:pPr>
        <w:pStyle w:val="a5"/>
        <w:tabs>
          <w:tab w:val="left" w:pos="1021"/>
          <w:tab w:val="left" w:pos="1843"/>
        </w:tabs>
        <w:spacing w:line="240" w:lineRule="auto"/>
        <w:ind w:left="0" w:firstLine="709"/>
        <w:contextualSpacing/>
        <w:mirrorIndents/>
        <w:jc w:val="both"/>
        <w:rPr>
          <w:color w:val="000000"/>
        </w:rPr>
      </w:pPr>
    </w:p>
    <w:p w14:paraId="05FD2B88" w14:textId="5C7BB920" w:rsidR="000B0106" w:rsidRDefault="000B0106" w:rsidP="00943BAB">
      <w:pPr>
        <w:pStyle w:val="a5"/>
        <w:tabs>
          <w:tab w:val="left" w:pos="1021"/>
          <w:tab w:val="left" w:pos="1843"/>
        </w:tabs>
        <w:spacing w:line="240" w:lineRule="auto"/>
        <w:ind w:left="0" w:firstLine="709"/>
        <w:contextualSpacing/>
        <w:mirrorIndents/>
        <w:jc w:val="both"/>
        <w:rPr>
          <w:color w:val="000000"/>
        </w:rPr>
      </w:pPr>
    </w:p>
    <w:p w14:paraId="47B47A7F" w14:textId="7FB26FE7" w:rsidR="000B0106" w:rsidRPr="000B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0B0106">
        <w:rPr>
          <w:b/>
          <w:bCs/>
          <w:color w:val="000000"/>
          <w:sz w:val="22"/>
          <w:szCs w:val="22"/>
          <w:bdr w:val="none" w:sz="0" w:space="0" w:color="auto" w:frame="1"/>
          <w:shd w:val="clear" w:color="auto" w:fill="FFFFFF"/>
          <w:lang w:eastAsia="en-US"/>
        </w:rPr>
        <w:t>2</w:t>
      </w:r>
      <w:r>
        <w:rPr>
          <w:b/>
          <w:bCs/>
          <w:color w:val="000000"/>
          <w:sz w:val="22"/>
          <w:szCs w:val="22"/>
          <w:bdr w:val="none" w:sz="0" w:space="0" w:color="auto" w:frame="1"/>
          <w:shd w:val="clear" w:color="auto" w:fill="FFFFFF"/>
          <w:lang w:eastAsia="en-US"/>
        </w:rPr>
        <w:t>2</w:t>
      </w:r>
      <w:r w:rsidRPr="000B0106">
        <w:rPr>
          <w:b/>
          <w:bCs/>
          <w:color w:val="000000"/>
          <w:sz w:val="22"/>
          <w:szCs w:val="22"/>
          <w:bdr w:val="none" w:sz="0" w:space="0" w:color="auto" w:frame="1"/>
          <w:shd w:val="clear" w:color="auto" w:fill="FFFFFF"/>
          <w:lang w:eastAsia="en-US"/>
        </w:rPr>
        <w:t>. Пространственно-временная организация бытия. Основные концепции пространства и времени.</w:t>
      </w:r>
    </w:p>
    <w:p w14:paraId="71CC474E"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Понятие «пространство» обозначает свойство вещей обладать размерами и занимать определенное положение относительно друг друга. А понятие «время» – иметь длительность, скорость развертывания, ритм и темп.</w:t>
      </w:r>
    </w:p>
    <w:p w14:paraId="44D86E20"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В философии помимо концептуальных</w:t>
      </w:r>
      <w:r w:rsidRPr="000B0106">
        <w:t> (</w:t>
      </w:r>
      <w:r w:rsidRPr="000B0106">
        <w:rPr>
          <w:color w:val="000000"/>
        </w:rPr>
        <w:t>теоретических) «пространства и времени» рассматривают еще и </w:t>
      </w:r>
      <w:proofErr w:type="spellStart"/>
      <w:r w:rsidRPr="000B0106">
        <w:rPr>
          <w:color w:val="000000"/>
        </w:rPr>
        <w:t>перцептуальные</w:t>
      </w:r>
      <w:proofErr w:type="spellEnd"/>
      <w:r w:rsidRPr="000B0106">
        <w:rPr>
          <w:color w:val="000000"/>
        </w:rPr>
        <w:t xml:space="preserve"> «пространство и время»</w:t>
      </w:r>
      <w:r w:rsidRPr="000B0106">
        <w:t> (</w:t>
      </w:r>
      <w:r w:rsidRPr="000B0106">
        <w:rPr>
          <w:color w:val="000000"/>
        </w:rPr>
        <w:t>то есть их восприятия).</w:t>
      </w:r>
    </w:p>
    <w:p w14:paraId="3E05A5F4"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Основные свойства пространства: размерность</w:t>
      </w:r>
      <w:r w:rsidRPr="000B0106">
        <w:t> (</w:t>
      </w:r>
      <w:r w:rsidRPr="000B0106">
        <w:rPr>
          <w:color w:val="000000"/>
        </w:rPr>
        <w:t xml:space="preserve">вещи имеют параметры), </w:t>
      </w:r>
      <w:proofErr w:type="spellStart"/>
      <w:r w:rsidRPr="000B0106">
        <w:rPr>
          <w:color w:val="000000"/>
        </w:rPr>
        <w:t>изотропность</w:t>
      </w:r>
      <w:proofErr w:type="spellEnd"/>
      <w:r w:rsidRPr="000B0106">
        <w:t> (</w:t>
      </w:r>
      <w:r w:rsidRPr="000B0106">
        <w:rPr>
          <w:color w:val="000000"/>
        </w:rPr>
        <w:t>оно во все стороны соразмерно, то есть, каждый метр в одну сторону равен каждому метру в любую другую).</w:t>
      </w:r>
    </w:p>
    <w:p w14:paraId="79BC63CB"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Основное свойство времени – необратимость</w:t>
      </w:r>
      <w:r w:rsidRPr="000B0106">
        <w:t> (</w:t>
      </w:r>
      <w:r w:rsidRPr="000B0106">
        <w:rPr>
          <w:color w:val="000000"/>
        </w:rPr>
        <w:t>«стрела времени»).</w:t>
      </w:r>
    </w:p>
    <w:p w14:paraId="4B4D6100"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Но современное естествознание якобы допускает десяти- и даже одиннадцати- мерные пространства и обратимые во времени процессы.</w:t>
      </w:r>
    </w:p>
    <w:p w14:paraId="728F1962"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2 основные концепции пространства и времени:</w:t>
      </w:r>
    </w:p>
    <w:p w14:paraId="76CDC361"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1) субстанциональная: пространство и время независимы между собой, пространство как бы пустое вместилище, время – неудержимый поток событий</w:t>
      </w:r>
      <w:r w:rsidRPr="000B0106">
        <w:t> (</w:t>
      </w:r>
      <w:proofErr w:type="spellStart"/>
      <w:r w:rsidRPr="000B0106">
        <w:rPr>
          <w:color w:val="000000"/>
        </w:rPr>
        <w:t>Демокрит</w:t>
      </w:r>
      <w:proofErr w:type="spellEnd"/>
      <w:r w:rsidRPr="000B0106">
        <w:rPr>
          <w:color w:val="000000"/>
        </w:rPr>
        <w:t>, Ньютон).</w:t>
      </w:r>
    </w:p>
    <w:p w14:paraId="4ECD46F7"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2) реляционная: пространство и время взаимозависимы</w:t>
      </w:r>
      <w:r w:rsidRPr="000B0106">
        <w:t> (</w:t>
      </w:r>
      <w:r w:rsidRPr="000B0106">
        <w:rPr>
          <w:color w:val="000000"/>
        </w:rPr>
        <w:t>Аристотель?!, Лейбниц?!, Эйнштейн). Эта концепция особенно развита в неклассической физике, где увеличение скорости сокращает пространственные величины и замедляет время; пространство-время – четырехмерный континуум</w:t>
      </w:r>
      <w:r w:rsidRPr="000B0106">
        <w:t> (</w:t>
      </w:r>
      <w:r w:rsidRPr="000B0106">
        <w:rPr>
          <w:color w:val="000000"/>
        </w:rPr>
        <w:t>длина – ширина – высота — продолжительность); большая масса искривляет пространство и замедляет время вблизи себя.</w:t>
      </w:r>
    </w:p>
    <w:p w14:paraId="34284CC5"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В трактовке отдельно взятого времени еще 2 концепции:</w:t>
      </w:r>
    </w:p>
    <w:p w14:paraId="0915EFA5"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динамическая</w:t>
      </w:r>
      <w:r w:rsidRPr="000B0106">
        <w:t> (</w:t>
      </w:r>
      <w:r w:rsidRPr="000B0106">
        <w:rPr>
          <w:color w:val="000000"/>
        </w:rPr>
        <w:t>время реально течет);</w:t>
      </w:r>
    </w:p>
    <w:p w14:paraId="29974AC2"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статическая</w:t>
      </w:r>
      <w:r w:rsidRPr="000B0106">
        <w:t> (</w:t>
      </w:r>
      <w:r w:rsidRPr="000B0106">
        <w:rPr>
          <w:color w:val="000000"/>
        </w:rPr>
        <w:t>все времена постоянно присутствуют в вечности, и кажутся преходящими только временным существам).</w:t>
      </w:r>
    </w:p>
    <w:p w14:paraId="2C1BC8B3"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Авторы наблюдают в наше время нарастающий отказ от </w:t>
      </w:r>
      <w:proofErr w:type="spellStart"/>
      <w:r w:rsidRPr="000B0106">
        <w:rPr>
          <w:color w:val="000000"/>
        </w:rPr>
        <w:t>физикалистических</w:t>
      </w:r>
      <w:proofErr w:type="spellEnd"/>
      <w:r w:rsidRPr="000B0106">
        <w:t> (</w:t>
      </w:r>
      <w:r w:rsidRPr="000B0106">
        <w:rPr>
          <w:color w:val="000000"/>
        </w:rPr>
        <w:t xml:space="preserve">в духе физики) представлений о пространстве и времени в пользу уникальности химических, </w:t>
      </w:r>
      <w:proofErr w:type="spellStart"/>
      <w:r w:rsidRPr="000B0106">
        <w:rPr>
          <w:color w:val="000000"/>
        </w:rPr>
        <w:t>биопространственных</w:t>
      </w:r>
      <w:proofErr w:type="spellEnd"/>
      <w:r w:rsidRPr="000B0106">
        <w:rPr>
          <w:color w:val="000000"/>
        </w:rPr>
        <w:t xml:space="preserve">, </w:t>
      </w:r>
      <w:proofErr w:type="spellStart"/>
      <w:r w:rsidRPr="000B0106">
        <w:rPr>
          <w:color w:val="000000"/>
        </w:rPr>
        <w:t>биотопных</w:t>
      </w:r>
      <w:proofErr w:type="spellEnd"/>
      <w:r w:rsidRPr="000B0106">
        <w:rPr>
          <w:color w:val="000000"/>
        </w:rPr>
        <w:t xml:space="preserve">, экологических, </w:t>
      </w:r>
      <w:proofErr w:type="spellStart"/>
      <w:r w:rsidRPr="000B0106">
        <w:rPr>
          <w:color w:val="000000"/>
        </w:rPr>
        <w:t>биовременных</w:t>
      </w:r>
      <w:proofErr w:type="spellEnd"/>
      <w:r w:rsidRPr="000B0106">
        <w:rPr>
          <w:color w:val="000000"/>
        </w:rPr>
        <w:t xml:space="preserve"> измерений этих величин. Кроме того, «социальное пространство и время» имеют свою специфику</w:t>
      </w:r>
      <w:r w:rsidRPr="000B0106">
        <w:t> (</w:t>
      </w:r>
      <w:r w:rsidRPr="000B0106">
        <w:rPr>
          <w:color w:val="000000"/>
        </w:rPr>
        <w:t>где физически равные размеры не равноценны с социальной точки зрения).</w:t>
      </w:r>
    </w:p>
    <w:p w14:paraId="33C951AC" w14:textId="77777777" w:rsidR="000B0106" w:rsidRDefault="000B0106" w:rsidP="00943BAB">
      <w:pPr>
        <w:pStyle w:val="a6"/>
        <w:tabs>
          <w:tab w:val="left" w:pos="1843"/>
        </w:tabs>
        <w:spacing w:before="0" w:beforeAutospacing="0" w:after="0" w:afterAutospacing="0"/>
        <w:ind w:firstLine="709"/>
        <w:contextualSpacing/>
        <w:mirrorIndents/>
        <w:textAlignment w:val="baseline"/>
        <w:rPr>
          <w:color w:val="000000"/>
          <w:sz w:val="28"/>
          <w:szCs w:val="28"/>
        </w:rPr>
      </w:pPr>
      <w:r>
        <w:rPr>
          <w:color w:val="000000"/>
          <w:sz w:val="28"/>
          <w:szCs w:val="28"/>
        </w:rPr>
        <w:t> </w:t>
      </w:r>
    </w:p>
    <w:p w14:paraId="4D4F0BF9" w14:textId="7A79E611" w:rsidR="000B0106" w:rsidRPr="000B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0B0106">
        <w:rPr>
          <w:b/>
          <w:bCs/>
          <w:color w:val="000000"/>
          <w:sz w:val="22"/>
          <w:szCs w:val="22"/>
          <w:bdr w:val="none" w:sz="0" w:space="0" w:color="auto" w:frame="1"/>
          <w:shd w:val="clear" w:color="auto" w:fill="FFFFFF"/>
          <w:lang w:eastAsia="en-US"/>
        </w:rPr>
        <w:t>2</w:t>
      </w:r>
      <w:r>
        <w:rPr>
          <w:b/>
          <w:bCs/>
          <w:color w:val="000000"/>
          <w:sz w:val="22"/>
          <w:szCs w:val="22"/>
          <w:bdr w:val="none" w:sz="0" w:space="0" w:color="auto" w:frame="1"/>
          <w:shd w:val="clear" w:color="auto" w:fill="FFFFFF"/>
          <w:lang w:eastAsia="en-US"/>
        </w:rPr>
        <w:t>3</w:t>
      </w:r>
      <w:r w:rsidRPr="000B0106">
        <w:rPr>
          <w:b/>
          <w:bCs/>
          <w:color w:val="000000"/>
          <w:sz w:val="22"/>
          <w:szCs w:val="22"/>
          <w:bdr w:val="none" w:sz="0" w:space="0" w:color="auto" w:frame="1"/>
          <w:shd w:val="clear" w:color="auto" w:fill="FFFFFF"/>
          <w:lang w:eastAsia="en-US"/>
        </w:rPr>
        <w:t>. Понятие природы в философии и науке.</w:t>
      </w:r>
    </w:p>
    <w:p w14:paraId="6C8B3D26"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Природа – это якобы «весь мир в целом, все сущее». Она же</w:t>
      </w:r>
      <w:r w:rsidRPr="000B0106">
        <w:t> (</w:t>
      </w:r>
      <w:r w:rsidRPr="000B0106">
        <w:rPr>
          <w:color w:val="000000"/>
        </w:rPr>
        <w:t xml:space="preserve">по содержанию) – синоним научным и философским категориям «бытие», «Универсум», «реальность», «Вселенная», «космос». </w:t>
      </w:r>
      <w:r w:rsidRPr="000B0106">
        <w:rPr>
          <w:color w:val="000000"/>
        </w:rPr>
        <w:lastRenderedPageBreak/>
        <w:t>Кроме того, в современной культуре в ходу понятия «образ природы» и «картина природы», обозначающие систему представлений о природе.</w:t>
      </w:r>
      <w:r w:rsidRPr="000B0106">
        <w:t> (</w:t>
      </w:r>
      <w:r w:rsidRPr="000B0106">
        <w:rPr>
          <w:color w:val="000000"/>
        </w:rPr>
        <w:t>Еще бы, в современной «философии» реальность растворяется в образах, исчезает под их сумбурным нагромождением).</w:t>
      </w:r>
    </w:p>
    <w:p w14:paraId="34B5D803"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Философия природы разрабатывает синтетическую концепцию взаимодействия человека и природы на основе следующих принципов:</w:t>
      </w:r>
    </w:p>
    <w:p w14:paraId="3F2CB2A6"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все формы жизни должны существовать, их ценность не зависит от пользы человеку;</w:t>
      </w:r>
    </w:p>
    <w:p w14:paraId="30CE4FB1"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люди не вправе снижать природное разнообразие;</w:t>
      </w:r>
    </w:p>
    <w:p w14:paraId="75D3F46B"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человеческое вмешательство вредоносно;</w:t>
      </w:r>
    </w:p>
    <w:p w14:paraId="5F5492C6"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бережное отношение к природе – залог совместной эволюции человека и природы.</w:t>
      </w:r>
    </w:p>
    <w:p w14:paraId="4A8F90F8"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Основные модели взаимоотношения человека и природы: мифологическая</w:t>
      </w:r>
      <w:r w:rsidRPr="000B0106">
        <w:t> (</w:t>
      </w:r>
      <w:r w:rsidRPr="000B0106">
        <w:rPr>
          <w:color w:val="000000"/>
        </w:rPr>
        <w:t>природа одухотворена и она всегда главнее людей), научно-технологическая</w:t>
      </w:r>
      <w:r w:rsidRPr="000B0106">
        <w:t> (</w:t>
      </w:r>
      <w:r w:rsidRPr="000B0106">
        <w:rPr>
          <w:color w:val="000000"/>
        </w:rPr>
        <w:t>человек владыка природы), диалогическая</w:t>
      </w:r>
      <w:r w:rsidRPr="000B0106">
        <w:t> (</w:t>
      </w:r>
      <w:r w:rsidRPr="000B0106">
        <w:rPr>
          <w:color w:val="000000"/>
        </w:rPr>
        <w:t xml:space="preserve">природа и человек должны взаимодействовать как партнеры ради совместного развития – </w:t>
      </w:r>
      <w:proofErr w:type="spellStart"/>
      <w:r w:rsidRPr="000B0106">
        <w:rPr>
          <w:color w:val="000000"/>
        </w:rPr>
        <w:t>коэволюции</w:t>
      </w:r>
      <w:proofErr w:type="spellEnd"/>
      <w:r w:rsidRPr="000B0106">
        <w:rPr>
          <w:color w:val="000000"/>
        </w:rPr>
        <w:t>).</w:t>
      </w:r>
    </w:p>
    <w:p w14:paraId="00B9482C"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Люди не могут полностью контролировать природу, поэтому якобы должны отказаться от иллюзии всезнания и всемерно воздерживаться от силового воздействия на природу. Это, мол, еще в концепции Вернадского о ноосфере</w:t>
      </w:r>
      <w:r w:rsidRPr="000B0106">
        <w:t> (</w:t>
      </w:r>
      <w:r w:rsidRPr="000B0106">
        <w:rPr>
          <w:color w:val="000000"/>
        </w:rPr>
        <w:t>сфере разума) замечено.</w:t>
      </w:r>
    </w:p>
    <w:p w14:paraId="6370F5B1" w14:textId="77777777" w:rsidR="000B0106" w:rsidRDefault="000B0106" w:rsidP="00943BAB">
      <w:pPr>
        <w:pStyle w:val="a6"/>
        <w:tabs>
          <w:tab w:val="left" w:pos="1843"/>
        </w:tabs>
        <w:spacing w:before="0" w:beforeAutospacing="0" w:after="0" w:afterAutospacing="0"/>
        <w:ind w:firstLine="709"/>
        <w:contextualSpacing/>
        <w:mirrorIndents/>
        <w:textAlignment w:val="baseline"/>
        <w:rPr>
          <w:color w:val="000000"/>
          <w:sz w:val="28"/>
          <w:szCs w:val="28"/>
        </w:rPr>
      </w:pPr>
      <w:r>
        <w:rPr>
          <w:color w:val="000000"/>
          <w:sz w:val="28"/>
          <w:szCs w:val="28"/>
        </w:rPr>
        <w:t> </w:t>
      </w:r>
    </w:p>
    <w:p w14:paraId="7F8E72E5" w14:textId="4C71EDAF" w:rsidR="000B0106" w:rsidRPr="000B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0B0106">
        <w:rPr>
          <w:b/>
          <w:bCs/>
          <w:color w:val="000000"/>
          <w:sz w:val="22"/>
          <w:szCs w:val="22"/>
          <w:bdr w:val="none" w:sz="0" w:space="0" w:color="auto" w:frame="1"/>
          <w:shd w:val="clear" w:color="auto" w:fill="FFFFFF"/>
          <w:lang w:eastAsia="en-US"/>
        </w:rPr>
        <w:t>2</w:t>
      </w:r>
      <w:r>
        <w:rPr>
          <w:b/>
          <w:bCs/>
          <w:color w:val="000000"/>
          <w:sz w:val="22"/>
          <w:szCs w:val="22"/>
          <w:bdr w:val="none" w:sz="0" w:space="0" w:color="auto" w:frame="1"/>
          <w:shd w:val="clear" w:color="auto" w:fill="FFFFFF"/>
          <w:lang w:eastAsia="en-US"/>
        </w:rPr>
        <w:t>4</w:t>
      </w:r>
      <w:r w:rsidRPr="000B0106">
        <w:rPr>
          <w:b/>
          <w:bCs/>
          <w:color w:val="000000"/>
          <w:sz w:val="22"/>
          <w:szCs w:val="22"/>
          <w:bdr w:val="none" w:sz="0" w:space="0" w:color="auto" w:frame="1"/>
          <w:shd w:val="clear" w:color="auto" w:fill="FFFFFF"/>
          <w:lang w:eastAsia="en-US"/>
        </w:rPr>
        <w:t>. Человек как предмет философского анализа.</w:t>
      </w:r>
    </w:p>
    <w:p w14:paraId="16DAB51A"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Человек – наиболее уникальное и универсальное существо</w:t>
      </w:r>
      <w:r w:rsidRPr="000B0106">
        <w:t> (</w:t>
      </w:r>
      <w:r w:rsidRPr="000B0106">
        <w:rPr>
          <w:color w:val="000000"/>
        </w:rPr>
        <w:t>«в известном смысле он все»). Понятие «человек» трудно определить. Здесь всегда требуется самопознание.</w:t>
      </w:r>
    </w:p>
    <w:p w14:paraId="5F626E4D"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Человек точка пересечения самых различных проекций бытия, в широком смысле он – единство микрокосма</w:t>
      </w:r>
      <w:r w:rsidRPr="000B0106">
        <w:t> (</w:t>
      </w:r>
      <w:r w:rsidRPr="000B0106">
        <w:rPr>
          <w:color w:val="000000"/>
        </w:rPr>
        <w:t>проявление основных законов природы), </w:t>
      </w:r>
      <w:proofErr w:type="spellStart"/>
      <w:r w:rsidRPr="000B0106">
        <w:rPr>
          <w:color w:val="000000"/>
        </w:rPr>
        <w:t>микротеоса</w:t>
      </w:r>
      <w:proofErr w:type="spellEnd"/>
      <w:r w:rsidRPr="000B0106">
        <w:t> (</w:t>
      </w:r>
      <w:r w:rsidRPr="000B0106">
        <w:rPr>
          <w:color w:val="000000"/>
        </w:rPr>
        <w:t>воплощение идеалов; дословно «микро-бог» - не путать с «микробом») и микросоциума</w:t>
      </w:r>
      <w:r w:rsidRPr="000B0106">
        <w:t> (</w:t>
      </w:r>
      <w:r w:rsidRPr="000B0106">
        <w:rPr>
          <w:color w:val="000000"/>
        </w:rPr>
        <w:t>совокупность общественных отношений). В узком смысле он – биосоциальная или биопсихологическая целостность.</w:t>
      </w:r>
    </w:p>
    <w:p w14:paraId="5E2E613A"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xml:space="preserve">Наиболее классической считается </w:t>
      </w:r>
      <w:proofErr w:type="spellStart"/>
      <w:r w:rsidRPr="000B0106">
        <w:rPr>
          <w:color w:val="000000"/>
        </w:rPr>
        <w:t>триадичная</w:t>
      </w:r>
      <w:proofErr w:type="spellEnd"/>
      <w:r w:rsidRPr="000B0106">
        <w:rPr>
          <w:color w:val="000000"/>
        </w:rPr>
        <w:t> модель человека: тело</w:t>
      </w:r>
      <w:r w:rsidRPr="000B0106">
        <w:t> (</w:t>
      </w:r>
      <w:r w:rsidRPr="000B0106">
        <w:rPr>
          <w:color w:val="000000"/>
        </w:rPr>
        <w:t>природное) + душа</w:t>
      </w:r>
      <w:r w:rsidRPr="000B0106">
        <w:t> (</w:t>
      </w:r>
      <w:r w:rsidRPr="000B0106">
        <w:rPr>
          <w:color w:val="000000"/>
        </w:rPr>
        <w:t>жизненная энергия, бессмертное, очерчивающее сроки земному, источник свободы творчества) + дух</w:t>
      </w:r>
      <w:r w:rsidRPr="000B0106">
        <w:t> (</w:t>
      </w:r>
      <w:r w:rsidRPr="000B0106">
        <w:rPr>
          <w:color w:val="000000"/>
        </w:rPr>
        <w:t>общечеловеческое в нас, то есть разум и воплощение</w:t>
      </w:r>
      <w:r w:rsidRPr="000B0106">
        <w:t> (</w:t>
      </w:r>
      <w:r w:rsidRPr="000B0106">
        <w:rPr>
          <w:color w:val="000000"/>
        </w:rPr>
        <w:t>отражение) социального).</w:t>
      </w:r>
    </w:p>
    <w:p w14:paraId="3454E56F"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Важные категории: индивид</w:t>
      </w:r>
      <w:r w:rsidRPr="000B0106">
        <w:t> (</w:t>
      </w:r>
      <w:r w:rsidRPr="000B0106">
        <w:rPr>
          <w:color w:val="000000"/>
        </w:rPr>
        <w:t>отдельно взятый человек), индивидуальность</w:t>
      </w:r>
      <w:r w:rsidRPr="000B0106">
        <w:t> (</w:t>
      </w:r>
      <w:r w:rsidRPr="000B0106">
        <w:rPr>
          <w:color w:val="000000"/>
        </w:rPr>
        <w:t>совокупность уникальных свойств), личность</w:t>
      </w:r>
      <w:r w:rsidRPr="000B0106">
        <w:t> (</w:t>
      </w:r>
      <w:r w:rsidRPr="000B0106">
        <w:rPr>
          <w:color w:val="000000"/>
        </w:rPr>
        <w:t>единство социально-значимых и индивидуально-психологических характеристик).</w:t>
      </w:r>
    </w:p>
    <w:p w14:paraId="37F2945D"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Философские стратегии интерпретации человека:</w:t>
      </w:r>
    </w:p>
    <w:p w14:paraId="703280BC"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w:t>
      </w:r>
      <w:proofErr w:type="spellStart"/>
      <w:r w:rsidRPr="000B0106">
        <w:rPr>
          <w:color w:val="000000"/>
        </w:rPr>
        <w:t>натурализаторская</w:t>
      </w:r>
      <w:proofErr w:type="spellEnd"/>
      <w:r w:rsidRPr="000B0106">
        <w:t> (</w:t>
      </w:r>
      <w:r w:rsidRPr="000B0106">
        <w:rPr>
          <w:color w:val="000000"/>
        </w:rPr>
        <w:t>человек – неразрывная часть природы, либо ее особый венец, либо несостоявшееся животное);</w:t>
      </w:r>
    </w:p>
    <w:p w14:paraId="5C819B0A"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экзистенциально-</w:t>
      </w:r>
      <w:proofErr w:type="spellStart"/>
      <w:r w:rsidRPr="000B0106">
        <w:rPr>
          <w:color w:val="000000"/>
        </w:rPr>
        <w:t>персоналистская</w:t>
      </w:r>
      <w:proofErr w:type="spellEnd"/>
      <w:r w:rsidRPr="000B0106">
        <w:t> (</w:t>
      </w:r>
      <w:r w:rsidRPr="000B0106">
        <w:rPr>
          <w:color w:val="000000"/>
        </w:rPr>
        <w:t>человек – нечто уникальное, особое начало в мире, наивысшее проявление свободы выбора);</w:t>
      </w:r>
    </w:p>
    <w:p w14:paraId="7325BA74"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рационалистическая</w:t>
      </w:r>
      <w:r w:rsidRPr="000B0106">
        <w:t> (</w:t>
      </w:r>
      <w:r w:rsidRPr="000B0106">
        <w:rPr>
          <w:color w:val="000000"/>
        </w:rPr>
        <w:t>человек – носитель разума, тождественного разумности Мироздания или Всевышнему Разуму);</w:t>
      </w:r>
    </w:p>
    <w:p w14:paraId="096EDC98"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w:t>
      </w:r>
      <w:proofErr w:type="spellStart"/>
      <w:r w:rsidRPr="000B0106">
        <w:rPr>
          <w:color w:val="000000"/>
        </w:rPr>
        <w:t>социологизаторская</w:t>
      </w:r>
      <w:proofErr w:type="spellEnd"/>
      <w:r w:rsidRPr="000B0106">
        <w:t> (</w:t>
      </w:r>
      <w:r w:rsidRPr="000B0106">
        <w:rPr>
          <w:color w:val="000000"/>
        </w:rPr>
        <w:t>человек – не столько природный, сколько социальный продукт).</w:t>
      </w:r>
    </w:p>
    <w:p w14:paraId="0F0042D5" w14:textId="77777777" w:rsidR="000B0106" w:rsidRDefault="000B0106" w:rsidP="00943BAB">
      <w:pPr>
        <w:pStyle w:val="a6"/>
        <w:tabs>
          <w:tab w:val="left" w:pos="1843"/>
        </w:tabs>
        <w:spacing w:before="0" w:beforeAutospacing="0" w:after="0" w:afterAutospacing="0"/>
        <w:ind w:firstLine="709"/>
        <w:contextualSpacing/>
        <w:mirrorIndents/>
        <w:textAlignment w:val="baseline"/>
        <w:rPr>
          <w:color w:val="000000"/>
          <w:sz w:val="28"/>
          <w:szCs w:val="28"/>
        </w:rPr>
      </w:pPr>
      <w:r>
        <w:rPr>
          <w:color w:val="000000"/>
          <w:sz w:val="28"/>
          <w:szCs w:val="28"/>
        </w:rPr>
        <w:t> </w:t>
      </w:r>
    </w:p>
    <w:p w14:paraId="56DC317D" w14:textId="77777777" w:rsidR="000B0106" w:rsidRDefault="000B0106" w:rsidP="00943BAB">
      <w:pPr>
        <w:pStyle w:val="a6"/>
        <w:tabs>
          <w:tab w:val="left" w:pos="1843"/>
        </w:tabs>
        <w:spacing w:before="0" w:beforeAutospacing="0" w:after="0" w:afterAutospacing="0"/>
        <w:ind w:firstLine="709"/>
        <w:contextualSpacing/>
        <w:mirrorIndents/>
        <w:textAlignment w:val="baseline"/>
        <w:rPr>
          <w:color w:val="000000"/>
          <w:sz w:val="28"/>
          <w:szCs w:val="28"/>
        </w:rPr>
      </w:pPr>
      <w:r>
        <w:rPr>
          <w:color w:val="000000"/>
          <w:sz w:val="28"/>
          <w:szCs w:val="28"/>
        </w:rPr>
        <w:t> </w:t>
      </w:r>
    </w:p>
    <w:p w14:paraId="5863719C" w14:textId="78F4600A" w:rsidR="000B0106" w:rsidRPr="000B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0B0106">
        <w:rPr>
          <w:b/>
          <w:bCs/>
          <w:color w:val="000000"/>
          <w:sz w:val="22"/>
          <w:szCs w:val="22"/>
          <w:bdr w:val="none" w:sz="0" w:space="0" w:color="auto" w:frame="1"/>
          <w:shd w:val="clear" w:color="auto" w:fill="FFFFFF"/>
          <w:lang w:eastAsia="en-US"/>
        </w:rPr>
        <w:t>2</w:t>
      </w:r>
      <w:r>
        <w:rPr>
          <w:b/>
          <w:bCs/>
          <w:color w:val="000000"/>
          <w:sz w:val="22"/>
          <w:szCs w:val="22"/>
          <w:bdr w:val="none" w:sz="0" w:space="0" w:color="auto" w:frame="1"/>
          <w:shd w:val="clear" w:color="auto" w:fill="FFFFFF"/>
          <w:lang w:eastAsia="en-US"/>
        </w:rPr>
        <w:t>5</w:t>
      </w:r>
      <w:r w:rsidRPr="000B0106">
        <w:rPr>
          <w:b/>
          <w:bCs/>
          <w:color w:val="000000"/>
          <w:sz w:val="22"/>
          <w:szCs w:val="22"/>
          <w:bdr w:val="none" w:sz="0" w:space="0" w:color="auto" w:frame="1"/>
          <w:shd w:val="clear" w:color="auto" w:fill="FFFFFF"/>
          <w:lang w:eastAsia="en-US"/>
        </w:rPr>
        <w:t>. Основные модели антропогенеза в философии.</w:t>
      </w:r>
    </w:p>
    <w:p w14:paraId="7A0A4868"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Антропогенез – процесс формирования человека и человечества, как особого вида. То есть это еще и </w:t>
      </w:r>
      <w:proofErr w:type="spellStart"/>
      <w:r w:rsidRPr="000B0106">
        <w:rPr>
          <w:color w:val="000000"/>
        </w:rPr>
        <w:t>антропосоциогенез</w:t>
      </w:r>
      <w:proofErr w:type="spellEnd"/>
      <w:r w:rsidRPr="000B0106">
        <w:rPr>
          <w:color w:val="000000"/>
        </w:rPr>
        <w:t xml:space="preserve"> и </w:t>
      </w:r>
      <w:proofErr w:type="spellStart"/>
      <w:r w:rsidRPr="000B0106">
        <w:rPr>
          <w:color w:val="000000"/>
        </w:rPr>
        <w:t>антропокультурогенез</w:t>
      </w:r>
      <w:proofErr w:type="spellEnd"/>
      <w:r w:rsidRPr="000B0106">
        <w:rPr>
          <w:color w:val="000000"/>
        </w:rPr>
        <w:t>. Все эти «генезы» в целом изучаются комплексом наук.</w:t>
      </w:r>
    </w:p>
    <w:p w14:paraId="7788BCB5"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xml:space="preserve">Здесь важна </w:t>
      </w:r>
      <w:proofErr w:type="spellStart"/>
      <w:r w:rsidRPr="000B0106">
        <w:rPr>
          <w:color w:val="000000"/>
        </w:rPr>
        <w:t>гомидная</w:t>
      </w:r>
      <w:proofErr w:type="spellEnd"/>
      <w:r w:rsidRPr="000B0106">
        <w:rPr>
          <w:color w:val="000000"/>
        </w:rPr>
        <w:t xml:space="preserve"> триада</w:t>
      </w:r>
      <w:r w:rsidRPr="000B0106">
        <w:t> (</w:t>
      </w:r>
      <w:r w:rsidRPr="000B0106">
        <w:rPr>
          <w:color w:val="000000"/>
        </w:rPr>
        <w:t xml:space="preserve">три основных отличия человека): </w:t>
      </w:r>
      <w:proofErr w:type="spellStart"/>
      <w:r w:rsidRPr="000B0106">
        <w:rPr>
          <w:color w:val="000000"/>
        </w:rPr>
        <w:t>прямохождение</w:t>
      </w:r>
      <w:proofErr w:type="spellEnd"/>
      <w:r w:rsidRPr="000B0106">
        <w:rPr>
          <w:color w:val="000000"/>
        </w:rPr>
        <w:t>, кисть, приспособленная к труду, и высокоразвитый мозг – якобы это то самое телесное, что делает нас людьми.</w:t>
      </w:r>
    </w:p>
    <w:p w14:paraId="53BC6091"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2 группы интерпретации (модели) антропогенеза: креационизм</w:t>
      </w:r>
      <w:r w:rsidRPr="000B0106">
        <w:t> (</w:t>
      </w:r>
      <w:r w:rsidRPr="000B0106">
        <w:rPr>
          <w:color w:val="000000"/>
        </w:rPr>
        <w:t>человек – Божье творение или творение инопланетян у уфологов) и эволюционизм</w:t>
      </w:r>
      <w:r w:rsidRPr="000B0106">
        <w:t> (</w:t>
      </w:r>
      <w:r w:rsidRPr="000B0106">
        <w:rPr>
          <w:color w:val="000000"/>
        </w:rPr>
        <w:t>человек — результат природной эволюции).</w:t>
      </w:r>
    </w:p>
    <w:p w14:paraId="7CD17B68"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Важнейшие эволюционные теории:</w:t>
      </w:r>
    </w:p>
    <w:p w14:paraId="0B7831BB"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трудовая</w:t>
      </w:r>
      <w:r w:rsidRPr="000B0106">
        <w:t> (</w:t>
      </w:r>
      <w:r w:rsidRPr="000B0106">
        <w:rPr>
          <w:color w:val="000000"/>
        </w:rPr>
        <w:t>человек, своим трудом изменяя природу, становится разумным и социальным существом);</w:t>
      </w:r>
    </w:p>
    <w:p w14:paraId="1D188A9C"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lastRenderedPageBreak/>
        <w:t>— игровая</w:t>
      </w:r>
      <w:r w:rsidRPr="000B0106">
        <w:t> (</w:t>
      </w:r>
      <w:r w:rsidRPr="000B0106">
        <w:rPr>
          <w:color w:val="000000"/>
        </w:rPr>
        <w:t>утилитарно избыточная и свободно-творческая активность создает человеческий мир и развивает самого человека);</w:t>
      </w:r>
    </w:p>
    <w:p w14:paraId="518A3493"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психоаналитическая</w:t>
      </w:r>
      <w:r w:rsidRPr="000B0106">
        <w:t> (</w:t>
      </w:r>
      <w:r w:rsidRPr="000B0106">
        <w:rPr>
          <w:color w:val="000000"/>
        </w:rPr>
        <w:t>создавая табу, призванные сдерживать его неумеренные бессознательные влечения, человек становится сдержанным животным, то есть социализируется);</w:t>
      </w:r>
    </w:p>
    <w:p w14:paraId="3E0FC431"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r w:rsidRPr="000B0106">
        <w:rPr>
          <w:color w:val="000000"/>
        </w:rPr>
        <w:t>— семиотическая</w:t>
      </w:r>
      <w:r w:rsidRPr="000B0106">
        <w:t> (</w:t>
      </w:r>
      <w:r w:rsidRPr="000B0106">
        <w:rPr>
          <w:color w:val="000000"/>
        </w:rPr>
        <w:t>создание и совершенствование языка преобразовывает человека, приспосабливая к речевым контекстам).</w:t>
      </w:r>
    </w:p>
    <w:p w14:paraId="0C3D6616" w14:textId="77777777" w:rsidR="000B0106" w:rsidRDefault="000B0106" w:rsidP="00943BAB">
      <w:pPr>
        <w:pStyle w:val="a6"/>
        <w:tabs>
          <w:tab w:val="left" w:pos="1843"/>
        </w:tabs>
        <w:spacing w:before="0" w:beforeAutospacing="0" w:after="0" w:afterAutospacing="0"/>
        <w:ind w:firstLine="709"/>
        <w:contextualSpacing/>
        <w:mirrorIndents/>
        <w:textAlignment w:val="baseline"/>
        <w:rPr>
          <w:color w:val="000000"/>
          <w:sz w:val="28"/>
          <w:szCs w:val="28"/>
        </w:rPr>
      </w:pPr>
      <w:r>
        <w:rPr>
          <w:color w:val="000000"/>
          <w:sz w:val="28"/>
          <w:szCs w:val="28"/>
        </w:rPr>
        <w:t> </w:t>
      </w:r>
    </w:p>
    <w:p w14:paraId="2A82230D" w14:textId="18960EFF" w:rsidR="000B0106" w:rsidRPr="00E4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E40106">
        <w:rPr>
          <w:b/>
          <w:bCs/>
          <w:color w:val="000000"/>
          <w:sz w:val="22"/>
          <w:szCs w:val="22"/>
          <w:bdr w:val="none" w:sz="0" w:space="0" w:color="auto" w:frame="1"/>
          <w:shd w:val="clear" w:color="auto" w:fill="FFFFFF"/>
          <w:lang w:eastAsia="en-US"/>
        </w:rPr>
        <w:t>2</w:t>
      </w:r>
      <w:r w:rsidR="00E40106">
        <w:rPr>
          <w:b/>
          <w:bCs/>
          <w:color w:val="000000"/>
          <w:sz w:val="22"/>
          <w:szCs w:val="22"/>
          <w:bdr w:val="none" w:sz="0" w:space="0" w:color="auto" w:frame="1"/>
          <w:shd w:val="clear" w:color="auto" w:fill="FFFFFF"/>
          <w:lang w:eastAsia="en-US"/>
        </w:rPr>
        <w:t>6</w:t>
      </w:r>
      <w:r w:rsidRPr="00E40106">
        <w:rPr>
          <w:b/>
          <w:bCs/>
          <w:color w:val="000000"/>
          <w:sz w:val="22"/>
          <w:szCs w:val="22"/>
          <w:bdr w:val="none" w:sz="0" w:space="0" w:color="auto" w:frame="1"/>
          <w:shd w:val="clear" w:color="auto" w:fill="FFFFFF"/>
          <w:lang w:eastAsia="en-US"/>
        </w:rPr>
        <w:t>. Тело и телесность в контексте философской рефлексии.</w:t>
      </w:r>
    </w:p>
    <w:p w14:paraId="5D876105"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Тело один из трех важнейших элементов модели человека = тело + душа + дух.</w:t>
      </w:r>
    </w:p>
    <w:p w14:paraId="2DA1D89B"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Идея тела в философии отсылает к природным основаниям человеческого бытия. Однако оно еще и продукт социально-культурной эволюции</w:t>
      </w:r>
      <w:r w:rsidRPr="00E40106">
        <w:t> (</w:t>
      </w:r>
      <w:r w:rsidRPr="00E40106">
        <w:rPr>
          <w:color w:val="000000"/>
        </w:rPr>
        <w:t>от изменяющих тело профессиональных навыков до силиконовых органов), носитель естественного</w:t>
      </w:r>
      <w:r w:rsidRPr="00E40106">
        <w:t> (</w:t>
      </w:r>
      <w:r w:rsidRPr="00E40106">
        <w:rPr>
          <w:color w:val="000000"/>
        </w:rPr>
        <w:t>прирожденного) и искусственного</w:t>
      </w:r>
      <w:r w:rsidRPr="00E40106">
        <w:t> (</w:t>
      </w:r>
      <w:r w:rsidRPr="00E40106">
        <w:rPr>
          <w:color w:val="000000"/>
        </w:rPr>
        <w:t>приобретенного).</w:t>
      </w:r>
    </w:p>
    <w:p w14:paraId="34FF7957"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Тело как таковое и телесность постигаются в рефлектирующем</w:t>
      </w:r>
      <w:r w:rsidRPr="00E40106">
        <w:t> (</w:t>
      </w:r>
      <w:proofErr w:type="spellStart"/>
      <w:r w:rsidRPr="00E40106">
        <w:rPr>
          <w:color w:val="000000"/>
        </w:rPr>
        <w:t>самоотражающем</w:t>
      </w:r>
      <w:proofErr w:type="spellEnd"/>
      <w:r w:rsidRPr="00E40106">
        <w:rPr>
          <w:color w:val="000000"/>
        </w:rPr>
        <w:t>) самосознании и в рефлексии</w:t>
      </w:r>
      <w:r w:rsidRPr="00E40106">
        <w:t> (</w:t>
      </w:r>
      <w:r w:rsidRPr="00E40106">
        <w:rPr>
          <w:color w:val="000000"/>
        </w:rPr>
        <w:t>размышлении) над нашими представлениями о других людях. При этом следует особо учитывать то, что тело формируется одновременно с обществом и культурой.</w:t>
      </w:r>
    </w:p>
    <w:p w14:paraId="47DEDFF0"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Тело единственный носитель сугубо индивидуального и вместе с тем носитель всеобщего, а также бессмертной души. То есть тело – носитель всего, что делает человека именно таким уникальным и творческим биосоциальным и биопсихологическим видом.</w:t>
      </w:r>
    </w:p>
    <w:p w14:paraId="4C41D227"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Особое значение в понимании тела имеет вышеупомянутая </w:t>
      </w:r>
      <w:proofErr w:type="spellStart"/>
      <w:r w:rsidRPr="00E40106">
        <w:rPr>
          <w:color w:val="000000"/>
        </w:rPr>
        <w:t>гомидная</w:t>
      </w:r>
      <w:proofErr w:type="spellEnd"/>
      <w:r w:rsidRPr="00E40106">
        <w:rPr>
          <w:color w:val="000000"/>
        </w:rPr>
        <w:t xml:space="preserve"> триада: </w:t>
      </w:r>
      <w:proofErr w:type="spellStart"/>
      <w:r w:rsidRPr="00E40106">
        <w:rPr>
          <w:color w:val="000000"/>
        </w:rPr>
        <w:t>прямохождение</w:t>
      </w:r>
      <w:proofErr w:type="spellEnd"/>
      <w:r w:rsidRPr="00E40106">
        <w:rPr>
          <w:color w:val="000000"/>
        </w:rPr>
        <w:t>, кисть, приспособленная к труду, и высокоразвитый мозг.</w:t>
      </w:r>
    </w:p>
    <w:p w14:paraId="14280573"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Важная проблема: соотношение души и тела, духа и тела, правильное сочетание телесных и духовных потребностей. И здесь две крайности: аскетизм</w:t>
      </w:r>
      <w:r w:rsidRPr="00E40106">
        <w:t> (</w:t>
      </w:r>
      <w:r w:rsidRPr="00E40106">
        <w:rPr>
          <w:color w:val="000000"/>
        </w:rPr>
        <w:t>самоограничение) и гедонизм</w:t>
      </w:r>
      <w:r w:rsidRPr="00E40106">
        <w:t> (</w:t>
      </w:r>
      <w:r w:rsidRPr="00E40106">
        <w:rPr>
          <w:color w:val="000000"/>
        </w:rPr>
        <w:t>жажда сплошных удовольствий).</w:t>
      </w:r>
    </w:p>
    <w:p w14:paraId="5E65DA1A"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Тело смертно – отсюда необходимость преодолевать страх смерти.</w:t>
      </w:r>
    </w:p>
    <w:p w14:paraId="650C3130" w14:textId="77777777" w:rsidR="000B0106" w:rsidRDefault="000B0106" w:rsidP="00943BAB">
      <w:pPr>
        <w:pStyle w:val="a6"/>
        <w:tabs>
          <w:tab w:val="left" w:pos="1843"/>
        </w:tabs>
        <w:spacing w:before="0" w:beforeAutospacing="0" w:after="0" w:afterAutospacing="0"/>
        <w:ind w:firstLine="709"/>
        <w:contextualSpacing/>
        <w:mirrorIndents/>
        <w:textAlignment w:val="baseline"/>
        <w:rPr>
          <w:color w:val="000000"/>
          <w:sz w:val="28"/>
          <w:szCs w:val="28"/>
        </w:rPr>
      </w:pPr>
      <w:r>
        <w:rPr>
          <w:rFonts w:ascii="inherit" w:hAnsi="inherit"/>
          <w:b/>
          <w:bCs/>
          <w:color w:val="000000"/>
          <w:sz w:val="28"/>
          <w:szCs w:val="28"/>
          <w:bdr w:val="none" w:sz="0" w:space="0" w:color="auto" w:frame="1"/>
        </w:rPr>
        <w:t> </w:t>
      </w:r>
    </w:p>
    <w:p w14:paraId="6DA0FF3F" w14:textId="77777777" w:rsidR="000B0106" w:rsidRDefault="000B0106" w:rsidP="00943BAB">
      <w:pPr>
        <w:pStyle w:val="a6"/>
        <w:tabs>
          <w:tab w:val="left" w:pos="1843"/>
        </w:tabs>
        <w:spacing w:before="0" w:beforeAutospacing="0" w:after="0" w:afterAutospacing="0"/>
        <w:ind w:firstLine="709"/>
        <w:contextualSpacing/>
        <w:mirrorIndents/>
        <w:textAlignment w:val="baseline"/>
        <w:rPr>
          <w:color w:val="000000"/>
          <w:sz w:val="28"/>
          <w:szCs w:val="28"/>
        </w:rPr>
      </w:pPr>
      <w:r>
        <w:rPr>
          <w:color w:val="000000"/>
          <w:sz w:val="28"/>
          <w:szCs w:val="28"/>
        </w:rPr>
        <w:t> </w:t>
      </w:r>
    </w:p>
    <w:p w14:paraId="546D0AF2" w14:textId="0668AB12" w:rsidR="000B0106" w:rsidRPr="00E4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E40106">
        <w:rPr>
          <w:b/>
          <w:bCs/>
          <w:color w:val="000000"/>
          <w:sz w:val="22"/>
          <w:szCs w:val="22"/>
          <w:bdr w:val="none" w:sz="0" w:space="0" w:color="auto" w:frame="1"/>
          <w:shd w:val="clear" w:color="auto" w:fill="FFFFFF"/>
          <w:lang w:eastAsia="en-US"/>
        </w:rPr>
        <w:t>2</w:t>
      </w:r>
      <w:r w:rsidR="00E40106">
        <w:rPr>
          <w:b/>
          <w:bCs/>
          <w:color w:val="000000"/>
          <w:sz w:val="22"/>
          <w:szCs w:val="22"/>
          <w:bdr w:val="none" w:sz="0" w:space="0" w:color="auto" w:frame="1"/>
          <w:shd w:val="clear" w:color="auto" w:fill="FFFFFF"/>
          <w:lang w:eastAsia="en-US"/>
        </w:rPr>
        <w:t>7</w:t>
      </w:r>
      <w:r w:rsidRPr="00E40106">
        <w:rPr>
          <w:b/>
          <w:bCs/>
          <w:color w:val="000000"/>
          <w:sz w:val="22"/>
          <w:szCs w:val="22"/>
          <w:bdr w:val="none" w:sz="0" w:space="0" w:color="auto" w:frame="1"/>
          <w:shd w:val="clear" w:color="auto" w:fill="FFFFFF"/>
          <w:lang w:eastAsia="en-US"/>
        </w:rPr>
        <w:t>. Экзистенциальные характеристики человеческого бытия.</w:t>
      </w:r>
    </w:p>
    <w:p w14:paraId="7649D7E1"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Экзистенциальные характеристики акцентируют</w:t>
      </w:r>
      <w:r w:rsidRPr="00E40106">
        <w:t> (</w:t>
      </w:r>
      <w:r w:rsidRPr="00E40106">
        <w:rPr>
          <w:color w:val="000000"/>
        </w:rPr>
        <w:t>выпячивают) в человеке сугубо индивидуальное и свободное самовыражение.</w:t>
      </w:r>
    </w:p>
    <w:p w14:paraId="09EBB725"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Здесь главные вопросы: о смысле жизни</w:t>
      </w:r>
      <w:r w:rsidRPr="00E40106">
        <w:t> (</w:t>
      </w:r>
      <w:r w:rsidRPr="00E40106">
        <w:rPr>
          <w:color w:val="000000"/>
        </w:rPr>
        <w:t>на основе представлений об уникальности каждого человека), смерти-бессмертии, свободе.</w:t>
      </w:r>
    </w:p>
    <w:p w14:paraId="32DDC934"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xml:space="preserve">Разные философские школы по-разному видят смысл жизни: гедонисты — в удовольствии, </w:t>
      </w:r>
      <w:proofErr w:type="spellStart"/>
      <w:r w:rsidRPr="00E40106">
        <w:rPr>
          <w:color w:val="000000"/>
        </w:rPr>
        <w:t>эвдемонисты</w:t>
      </w:r>
      <w:proofErr w:type="spellEnd"/>
      <w:r w:rsidRPr="00E40106">
        <w:rPr>
          <w:color w:val="000000"/>
        </w:rPr>
        <w:t xml:space="preserve"> — в счастье, религиозный персонализм — в единении с Богом, </w:t>
      </w:r>
      <w:proofErr w:type="spellStart"/>
      <w:r w:rsidRPr="00E40106">
        <w:rPr>
          <w:color w:val="000000"/>
        </w:rPr>
        <w:t>социологизаторы</w:t>
      </w:r>
      <w:proofErr w:type="spellEnd"/>
      <w:r w:rsidRPr="00E40106">
        <w:rPr>
          <w:color w:val="000000"/>
        </w:rPr>
        <w:t> — в общественных ценностях</w:t>
      </w:r>
      <w:r w:rsidRPr="00E40106">
        <w:t> (</w:t>
      </w:r>
      <w:r w:rsidRPr="00E40106">
        <w:rPr>
          <w:color w:val="000000"/>
        </w:rPr>
        <w:t>часто в «светлом будущем»), рационалисты — в ригористическом служении долгу, и т. д.</w:t>
      </w:r>
    </w:p>
    <w:p w14:paraId="259F6715"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Человек – якобы единственное существо, знающее о своей неизбежной кончине. Преодолевается страх смерти по-разному: либо признавая бессмертие души, либо игнорируя по Эпикуру</w:t>
      </w:r>
      <w:r w:rsidRPr="00E40106">
        <w:t> (</w:t>
      </w:r>
      <w:r w:rsidRPr="00E40106">
        <w:rPr>
          <w:color w:val="000000"/>
        </w:rPr>
        <w:t>смерти при жизни нет), либо надеясь продолжиться в детях, идеях и т. п.</w:t>
      </w:r>
    </w:p>
    <w:p w14:paraId="6F425E8E"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В неклассических философиях смерть иногда выступает как окончательный уход, и существование всего мира рассматривается при этом лишь как момент между двумя ничто, прошлым и будущим.</w:t>
      </w:r>
    </w:p>
    <w:p w14:paraId="60324F54"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Феномен свободы тоже видят</w:t>
      </w:r>
      <w:r w:rsidRPr="00E40106">
        <w:t> (</w:t>
      </w:r>
      <w:r w:rsidRPr="00E40106">
        <w:rPr>
          <w:color w:val="000000"/>
        </w:rPr>
        <w:t>проецируют, транслируют) по-разному:</w:t>
      </w:r>
    </w:p>
    <w:p w14:paraId="051A34BE"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фаталисты: судьбу не изменить,</w:t>
      </w:r>
    </w:p>
    <w:p w14:paraId="59660DBA"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христиане: свобода воли – как право выбрать между путем вечной жизни, предначертанным Богом, и грешным путем погибели;</w:t>
      </w:r>
    </w:p>
    <w:p w14:paraId="3B2974F5"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сторонники свободы воли: всегда можно выбрать;</w:t>
      </w:r>
    </w:p>
    <w:p w14:paraId="4078B36B"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приверженцы свободы как осознанной необходимости: осознал – и стал способен ускорить неизбежное;</w:t>
      </w:r>
    </w:p>
    <w:p w14:paraId="7187F698"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экзистенциалисты: свобода выбора: «свобода от» внешних препятствий — жизненный минимум, а «свобода на» самовыражение или «свобода для» самовыражения – вожделенный максимум и основа творчества;</w:t>
      </w:r>
    </w:p>
    <w:p w14:paraId="080C268C"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постмодернисты: жизнь игра, где есть правила – законы необходимости, а прочее — случайность и простор для самореализации.</w:t>
      </w:r>
    </w:p>
    <w:p w14:paraId="552F901D" w14:textId="77777777" w:rsidR="000B0106" w:rsidRDefault="000B0106" w:rsidP="00943BAB">
      <w:pPr>
        <w:pStyle w:val="a6"/>
        <w:tabs>
          <w:tab w:val="left" w:pos="1843"/>
        </w:tabs>
        <w:spacing w:before="0" w:beforeAutospacing="0" w:after="0" w:afterAutospacing="0"/>
        <w:ind w:firstLine="709"/>
        <w:contextualSpacing/>
        <w:mirrorIndents/>
        <w:textAlignment w:val="baseline"/>
        <w:rPr>
          <w:color w:val="000000"/>
          <w:sz w:val="28"/>
          <w:szCs w:val="28"/>
        </w:rPr>
      </w:pPr>
      <w:r>
        <w:rPr>
          <w:color w:val="000000"/>
          <w:sz w:val="28"/>
          <w:szCs w:val="28"/>
        </w:rPr>
        <w:t> </w:t>
      </w:r>
    </w:p>
    <w:p w14:paraId="1CB89EC6" w14:textId="29D2E2D2" w:rsidR="000B0106" w:rsidRPr="00E40106" w:rsidRDefault="000B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E40106">
        <w:rPr>
          <w:b/>
          <w:bCs/>
          <w:color w:val="000000"/>
          <w:sz w:val="22"/>
          <w:szCs w:val="22"/>
          <w:bdr w:val="none" w:sz="0" w:space="0" w:color="auto" w:frame="1"/>
          <w:shd w:val="clear" w:color="auto" w:fill="FFFFFF"/>
          <w:lang w:eastAsia="en-US"/>
        </w:rPr>
        <w:t>2</w:t>
      </w:r>
      <w:r w:rsidR="00E40106">
        <w:rPr>
          <w:b/>
          <w:bCs/>
          <w:color w:val="000000"/>
          <w:sz w:val="22"/>
          <w:szCs w:val="22"/>
          <w:bdr w:val="none" w:sz="0" w:space="0" w:color="auto" w:frame="1"/>
          <w:shd w:val="clear" w:color="auto" w:fill="FFFFFF"/>
          <w:lang w:eastAsia="en-US"/>
        </w:rPr>
        <w:t>8</w:t>
      </w:r>
      <w:r w:rsidRPr="00E40106">
        <w:rPr>
          <w:b/>
          <w:bCs/>
          <w:color w:val="000000"/>
          <w:sz w:val="22"/>
          <w:szCs w:val="22"/>
          <w:bdr w:val="none" w:sz="0" w:space="0" w:color="auto" w:frame="1"/>
          <w:shd w:val="clear" w:color="auto" w:fill="FFFFFF"/>
          <w:lang w:eastAsia="en-US"/>
        </w:rPr>
        <w:t>. Социокультурные проекции личности.</w:t>
      </w:r>
    </w:p>
    <w:p w14:paraId="71AFDD88"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lastRenderedPageBreak/>
        <w:t>Подлинная реализация «Я» лишь в обществе.</w:t>
      </w:r>
    </w:p>
    <w:p w14:paraId="02D28ED0"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Механизмы социокультурной детерминации рассматриваются в 3 аспектах: генетический</w:t>
      </w:r>
      <w:r w:rsidRPr="00E40106">
        <w:t> (</w:t>
      </w:r>
      <w:r w:rsidRPr="00E40106">
        <w:rPr>
          <w:color w:val="000000"/>
        </w:rPr>
        <w:t>как общество формирует человека), функциональный</w:t>
      </w:r>
      <w:r w:rsidRPr="00E40106">
        <w:t> (</w:t>
      </w:r>
      <w:r w:rsidRPr="00E40106">
        <w:rPr>
          <w:color w:val="000000"/>
        </w:rPr>
        <w:t>какие роли человек играет в обществе) и телеологический</w:t>
      </w:r>
      <w:r w:rsidRPr="00E40106">
        <w:t> (</w:t>
      </w:r>
      <w:r w:rsidRPr="00E40106">
        <w:rPr>
          <w:color w:val="000000"/>
        </w:rPr>
        <w:t>смысл, цели и ценности существования – общественные идеалы).</w:t>
      </w:r>
    </w:p>
    <w:p w14:paraId="62BD8452"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Социализация – приобщения к определенной социальной среде силами общества и самого человека. Выделяют первичную и вторичную социализацию</w:t>
      </w:r>
      <w:r w:rsidRPr="00E40106">
        <w:t> (</w:t>
      </w:r>
      <w:r w:rsidRPr="00E40106">
        <w:rPr>
          <w:color w:val="000000"/>
        </w:rPr>
        <w:t>до получения первоначальной профессии и после). Социализация бывает стихийной и целенаправленной. Основные институты социализации: семья</w:t>
      </w:r>
      <w:r w:rsidRPr="00E40106">
        <w:t> (</w:t>
      </w:r>
      <w:r w:rsidRPr="00E40106">
        <w:rPr>
          <w:color w:val="000000"/>
        </w:rPr>
        <w:t>особо важна как общество в миниатюре), традиция, образование, СМИ.</w:t>
      </w:r>
    </w:p>
    <w:p w14:paraId="1B8A37ED"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Социализация: 1) обеспечивает исторически необходимую связь поколений; 2) формирует личность.</w:t>
      </w:r>
    </w:p>
    <w:p w14:paraId="20904C6D"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Основные модусы</w:t>
      </w:r>
      <w:r w:rsidRPr="00E40106">
        <w:t> (</w:t>
      </w:r>
      <w:r w:rsidRPr="00E40106">
        <w:rPr>
          <w:color w:val="000000"/>
        </w:rPr>
        <w:t>проекции, проще — способы) человеческого бытия в обществе: деятельность</w:t>
      </w:r>
      <w:r w:rsidRPr="00E40106">
        <w:t> (</w:t>
      </w:r>
      <w:r w:rsidRPr="00E40106">
        <w:rPr>
          <w:color w:val="000000"/>
        </w:rPr>
        <w:t>ее ядро труд) и коммуникации</w:t>
      </w:r>
      <w:r w:rsidRPr="00E40106">
        <w:t> (</w:t>
      </w:r>
      <w:r w:rsidRPr="00E40106">
        <w:rPr>
          <w:color w:val="000000"/>
        </w:rPr>
        <w:t>средства общения).</w:t>
      </w:r>
    </w:p>
    <w:p w14:paraId="5AD0B675"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Виды социальной деятельности классифицируются так:</w:t>
      </w:r>
    </w:p>
    <w:p w14:paraId="13F47D93"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по объекту: материально-предметная</w:t>
      </w:r>
      <w:r w:rsidRPr="00E40106">
        <w:t> (</w:t>
      </w:r>
      <w:r w:rsidRPr="00E40106">
        <w:rPr>
          <w:color w:val="000000"/>
        </w:rPr>
        <w:t>труд), социально-историческая</w:t>
      </w:r>
      <w:r w:rsidRPr="00E40106">
        <w:t> (</w:t>
      </w:r>
      <w:r w:rsidRPr="00E40106">
        <w:rPr>
          <w:color w:val="000000"/>
        </w:rPr>
        <w:t>поведение) и духовная</w:t>
      </w:r>
      <w:r w:rsidRPr="00E40106">
        <w:t> (</w:t>
      </w:r>
      <w:r w:rsidRPr="00E40106">
        <w:rPr>
          <w:color w:val="000000"/>
        </w:rPr>
        <w:t>творчество);</w:t>
      </w:r>
    </w:p>
    <w:p w14:paraId="2582266D"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по субъекту: индивидуальная и коллективная;</w:t>
      </w:r>
    </w:p>
    <w:p w14:paraId="0D08FC04"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по целям: труд</w:t>
      </w:r>
      <w:r w:rsidRPr="00E40106">
        <w:t> (</w:t>
      </w:r>
      <w:r w:rsidRPr="00E40106">
        <w:rPr>
          <w:color w:val="000000"/>
        </w:rPr>
        <w:t>цели извне) и игра</w:t>
      </w:r>
      <w:r w:rsidRPr="00E40106">
        <w:t> (</w:t>
      </w:r>
      <w:r w:rsidRPr="00E40106">
        <w:rPr>
          <w:color w:val="000000"/>
        </w:rPr>
        <w:t>самоцель);</w:t>
      </w:r>
    </w:p>
    <w:p w14:paraId="2CB8E5D1"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по средствам: физический труд</w:t>
      </w:r>
      <w:r w:rsidRPr="00E40106">
        <w:t> (</w:t>
      </w:r>
      <w:r w:rsidRPr="00E40106">
        <w:rPr>
          <w:color w:val="000000"/>
        </w:rPr>
        <w:t>ручной и механизированный) и умственная деятельность.</w:t>
      </w:r>
    </w:p>
    <w:p w14:paraId="4C555DE3"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Структура деятельности</w:t>
      </w:r>
      <w:r w:rsidRPr="00E40106">
        <w:t> (</w:t>
      </w:r>
      <w:r w:rsidRPr="00E40106">
        <w:rPr>
          <w:color w:val="000000"/>
        </w:rPr>
        <w:t>особенно трудовой) включает: субъект, объект, цель, средство, предмет и продукт.</w:t>
      </w:r>
    </w:p>
    <w:p w14:paraId="01FFBAF0"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Коммуникации – процесс обмена информацией, субъект-субъектные отношения. Структура: не менее 2 субъектов, тема</w:t>
      </w:r>
      <w:r w:rsidRPr="00E40106">
        <w:t> (</w:t>
      </w:r>
      <w:r w:rsidRPr="00E40106">
        <w:rPr>
          <w:color w:val="000000"/>
        </w:rPr>
        <w:t>предмет), цели, сообщения-тексты, средства трансляции текстов.</w:t>
      </w:r>
    </w:p>
    <w:p w14:paraId="4AB34B20"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Виды коммуникаций классифицируются:</w:t>
      </w:r>
    </w:p>
    <w:p w14:paraId="5B55DE79"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xml:space="preserve">— по связи: </w:t>
      </w:r>
      <w:proofErr w:type="spellStart"/>
      <w:r w:rsidRPr="00E40106">
        <w:rPr>
          <w:color w:val="000000"/>
        </w:rPr>
        <w:t>автокоммуникация</w:t>
      </w:r>
      <w:proofErr w:type="spellEnd"/>
      <w:r w:rsidRPr="00E40106">
        <w:t> (</w:t>
      </w:r>
      <w:r w:rsidRPr="00E40106">
        <w:rPr>
          <w:color w:val="000000"/>
        </w:rPr>
        <w:t>внутренний разговор с самим собой), межличностная, публичная, массовая коммуникации;</w:t>
      </w:r>
    </w:p>
    <w:p w14:paraId="08449C41"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по целям: инструментальная</w:t>
      </w:r>
      <w:r w:rsidRPr="00E40106">
        <w:t> (</w:t>
      </w:r>
      <w:r w:rsidRPr="00E40106">
        <w:rPr>
          <w:color w:val="000000"/>
        </w:rPr>
        <w:t>другой средство), коммуникативная</w:t>
      </w:r>
      <w:r w:rsidRPr="00E40106">
        <w:t> (</w:t>
      </w:r>
      <w:r w:rsidRPr="00E40106">
        <w:rPr>
          <w:color w:val="000000"/>
        </w:rPr>
        <w:t>другой цель);</w:t>
      </w:r>
    </w:p>
    <w:p w14:paraId="4B2B2A5A"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xml:space="preserve">— по средствам: </w:t>
      </w:r>
      <w:proofErr w:type="spellStart"/>
      <w:r w:rsidRPr="00E40106">
        <w:rPr>
          <w:color w:val="000000"/>
        </w:rPr>
        <w:t>аудиокоммуникация</w:t>
      </w:r>
      <w:proofErr w:type="spellEnd"/>
      <w:r w:rsidRPr="00E40106">
        <w:t> (</w:t>
      </w:r>
      <w:r w:rsidRPr="00E40106">
        <w:rPr>
          <w:color w:val="000000"/>
        </w:rPr>
        <w:t xml:space="preserve">болтовня), </w:t>
      </w:r>
      <w:proofErr w:type="spellStart"/>
      <w:r w:rsidRPr="00E40106">
        <w:rPr>
          <w:color w:val="000000"/>
        </w:rPr>
        <w:t>видеокоммуникация</w:t>
      </w:r>
      <w:proofErr w:type="spellEnd"/>
      <w:r w:rsidRPr="00E40106">
        <w:t> (</w:t>
      </w:r>
      <w:r w:rsidRPr="00E40106">
        <w:rPr>
          <w:color w:val="000000"/>
        </w:rPr>
        <w:t>шоу), синтетическая коммуникация</w:t>
      </w:r>
      <w:r w:rsidRPr="00E40106">
        <w:t> (</w:t>
      </w:r>
      <w:r w:rsidRPr="00E40106">
        <w:rPr>
          <w:color w:val="000000"/>
        </w:rPr>
        <w:t>все вместе, авторский пример – Интернет, который якобы не только не решает все проблемы, но и создает еще дополнительные трудности для человечества).</w:t>
      </w:r>
    </w:p>
    <w:p w14:paraId="15009595" w14:textId="77777777" w:rsidR="000B0106" w:rsidRDefault="000B0106" w:rsidP="00943BAB">
      <w:pPr>
        <w:pStyle w:val="a6"/>
        <w:tabs>
          <w:tab w:val="left" w:pos="1843"/>
        </w:tabs>
        <w:spacing w:before="0" w:beforeAutospacing="0" w:after="0" w:afterAutospacing="0"/>
        <w:ind w:firstLine="709"/>
        <w:contextualSpacing/>
        <w:mirrorIndents/>
        <w:textAlignment w:val="baseline"/>
        <w:rPr>
          <w:color w:val="000000"/>
          <w:sz w:val="28"/>
          <w:szCs w:val="28"/>
        </w:rPr>
      </w:pPr>
      <w:r>
        <w:rPr>
          <w:color w:val="000000"/>
          <w:sz w:val="28"/>
          <w:szCs w:val="28"/>
        </w:rPr>
        <w:t> </w:t>
      </w:r>
    </w:p>
    <w:p w14:paraId="527738F0" w14:textId="3EDC955B" w:rsidR="000B0106" w:rsidRPr="00E40106" w:rsidRDefault="00E4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Pr>
          <w:b/>
          <w:bCs/>
          <w:color w:val="000000"/>
          <w:sz w:val="22"/>
          <w:szCs w:val="22"/>
          <w:bdr w:val="none" w:sz="0" w:space="0" w:color="auto" w:frame="1"/>
          <w:shd w:val="clear" w:color="auto" w:fill="FFFFFF"/>
          <w:lang w:eastAsia="en-US"/>
        </w:rPr>
        <w:t>29</w:t>
      </w:r>
      <w:r w:rsidR="000B0106" w:rsidRPr="00E40106">
        <w:rPr>
          <w:b/>
          <w:bCs/>
          <w:color w:val="000000"/>
          <w:sz w:val="22"/>
          <w:szCs w:val="22"/>
          <w:bdr w:val="none" w:sz="0" w:space="0" w:color="auto" w:frame="1"/>
          <w:shd w:val="clear" w:color="auto" w:fill="FFFFFF"/>
          <w:lang w:eastAsia="en-US"/>
        </w:rPr>
        <w:t>. Проблема сознания и основные подходы к ее философскому анализу.</w:t>
      </w:r>
    </w:p>
    <w:p w14:paraId="42D037CA"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Сознание – сущностная характеристика человека</w:t>
      </w:r>
      <w:r w:rsidRPr="00E40106">
        <w:t> (</w:t>
      </w:r>
      <w:r w:rsidRPr="00E40106">
        <w:rPr>
          <w:color w:val="000000"/>
        </w:rPr>
        <w:t>то, что делает его человеком) = способность к осмыслению</w:t>
      </w:r>
      <w:r w:rsidRPr="00E40106">
        <w:t> (</w:t>
      </w:r>
      <w:r w:rsidRPr="00E40106">
        <w:rPr>
          <w:color w:val="000000"/>
        </w:rPr>
        <w:t>постижению, переживанию, проектированию) внешней действительности и своего внутреннего опыта.</w:t>
      </w:r>
    </w:p>
    <w:p w14:paraId="48F909BD"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xml:space="preserve">Сознание неуловимо для внешнего наблюдения. При </w:t>
      </w:r>
      <w:proofErr w:type="spellStart"/>
      <w:r w:rsidRPr="00E40106">
        <w:rPr>
          <w:color w:val="000000"/>
        </w:rPr>
        <w:t>объективировании</w:t>
      </w:r>
      <w:proofErr w:type="spellEnd"/>
      <w:r w:rsidRPr="00E40106">
        <w:rPr>
          <w:color w:val="000000"/>
        </w:rPr>
        <w:t xml:space="preserve"> в языке, поведении-деятельности, мозге – нивелируется уникально-личностное. Авторы же считают, что философская реконструкция сознания должна отражать все его философские аспекты.</w:t>
      </w:r>
    </w:p>
    <w:p w14:paraId="14F76AD5"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Видимо, поэтому авторы уверены, что философия сознания повторяет подходы к философскому анализу сознания, применявшиеся в истории европейской метафизики:</w:t>
      </w:r>
    </w:p>
    <w:p w14:paraId="72CA38AE"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субстанциональная концепция</w:t>
      </w:r>
      <w:r w:rsidRPr="00E40106">
        <w:t> (</w:t>
      </w:r>
      <w:r w:rsidRPr="00E40106">
        <w:rPr>
          <w:color w:val="000000"/>
        </w:rPr>
        <w:t>Платон, Аристотель, Декарт, Спиноза, Гегель): разум – субстанция</w:t>
      </w:r>
      <w:r w:rsidRPr="00E40106">
        <w:t> (</w:t>
      </w:r>
      <w:r w:rsidRPr="00E40106">
        <w:rPr>
          <w:color w:val="000000"/>
        </w:rPr>
        <w:t>основа и сущность) мира, человеческий разум – проявление Мирового Разума;</w:t>
      </w:r>
    </w:p>
    <w:p w14:paraId="52ED5A1B"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функциональная модель</w:t>
      </w:r>
      <w:r w:rsidRPr="00E40106">
        <w:t> (</w:t>
      </w:r>
      <w:r w:rsidRPr="00E40106">
        <w:rPr>
          <w:color w:val="000000"/>
        </w:rPr>
        <w:t xml:space="preserve">Гоббс, Локк, </w:t>
      </w:r>
      <w:proofErr w:type="spellStart"/>
      <w:r w:rsidRPr="00E40106">
        <w:rPr>
          <w:color w:val="000000"/>
        </w:rPr>
        <w:t>Бюхнер</w:t>
      </w:r>
      <w:proofErr w:type="spellEnd"/>
      <w:r w:rsidRPr="00E40106">
        <w:rPr>
          <w:color w:val="000000"/>
        </w:rPr>
        <w:t xml:space="preserve">, Ленин, </w:t>
      </w:r>
      <w:proofErr w:type="spellStart"/>
      <w:r w:rsidRPr="00E40106">
        <w:rPr>
          <w:color w:val="000000"/>
        </w:rPr>
        <w:t>Рорти</w:t>
      </w:r>
      <w:proofErr w:type="spellEnd"/>
      <w:r w:rsidRPr="00E40106">
        <w:rPr>
          <w:color w:val="000000"/>
        </w:rPr>
        <w:t>): сознание – функция нервной системы и мозга, чувства – источник сознания;</w:t>
      </w:r>
    </w:p>
    <w:p w14:paraId="76A6910D"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экзистенциально-феноменологическая концепция</w:t>
      </w:r>
      <w:r w:rsidRPr="00E40106">
        <w:t> (</w:t>
      </w:r>
      <w:proofErr w:type="spellStart"/>
      <w:r w:rsidRPr="00E40106">
        <w:rPr>
          <w:color w:val="000000"/>
        </w:rPr>
        <w:t>Гуссерль</w:t>
      </w:r>
      <w:proofErr w:type="spellEnd"/>
      <w:r w:rsidRPr="00E40106">
        <w:rPr>
          <w:color w:val="000000"/>
        </w:rPr>
        <w:t xml:space="preserve">, Хайдеггер, Сартр): сознание свободно конструируется индивидуальным </w:t>
      </w:r>
      <w:proofErr w:type="gramStart"/>
      <w:r w:rsidRPr="00E40106">
        <w:rPr>
          <w:color w:val="000000"/>
        </w:rPr>
        <w:t>Я</w:t>
      </w:r>
      <w:proofErr w:type="gramEnd"/>
      <w:r w:rsidRPr="00E40106">
        <w:rPr>
          <w:color w:val="000000"/>
        </w:rPr>
        <w:t> из внешних и внутренних потоков мыслей, чувств, ассоциаций;</w:t>
      </w:r>
    </w:p>
    <w:p w14:paraId="6F17985B" w14:textId="77777777" w:rsidR="000B0106" w:rsidRPr="00E40106" w:rsidRDefault="000B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социокультурная парадигма</w:t>
      </w:r>
      <w:r w:rsidRPr="00E40106">
        <w:t> (</w:t>
      </w:r>
      <w:r w:rsidRPr="00E40106">
        <w:rPr>
          <w:color w:val="000000"/>
        </w:rPr>
        <w:t xml:space="preserve">марксизм, символический </w:t>
      </w:r>
      <w:proofErr w:type="spellStart"/>
      <w:r w:rsidRPr="00E40106">
        <w:rPr>
          <w:color w:val="000000"/>
        </w:rPr>
        <w:t>интеракционизм</w:t>
      </w:r>
      <w:proofErr w:type="spellEnd"/>
      <w:r w:rsidRPr="00E40106">
        <w:rPr>
          <w:color w:val="000000"/>
        </w:rPr>
        <w:t>, структурализм): сознание – продукт общественных отношений, социальных взаимодействий, языка.</w:t>
      </w:r>
    </w:p>
    <w:p w14:paraId="1179EDB9" w14:textId="77777777" w:rsidR="000B0106" w:rsidRDefault="000B0106" w:rsidP="00943BAB">
      <w:pPr>
        <w:pStyle w:val="a5"/>
        <w:tabs>
          <w:tab w:val="left" w:pos="1021"/>
          <w:tab w:val="left" w:pos="1843"/>
        </w:tabs>
        <w:spacing w:line="240" w:lineRule="auto"/>
        <w:ind w:left="0" w:firstLine="709"/>
        <w:contextualSpacing/>
        <w:mirrorIndents/>
        <w:jc w:val="both"/>
        <w:rPr>
          <w:color w:val="000000"/>
        </w:rPr>
      </w:pPr>
    </w:p>
    <w:p w14:paraId="4B6223BE" w14:textId="55323DE7" w:rsidR="00E40106" w:rsidRPr="00E40106" w:rsidRDefault="00E4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E40106">
        <w:rPr>
          <w:b/>
          <w:bCs/>
          <w:color w:val="000000"/>
          <w:sz w:val="22"/>
          <w:szCs w:val="22"/>
          <w:bdr w:val="none" w:sz="0" w:space="0" w:color="auto" w:frame="1"/>
          <w:shd w:val="clear" w:color="auto" w:fill="FFFFFF"/>
          <w:lang w:eastAsia="en-US"/>
        </w:rPr>
        <w:t>3</w:t>
      </w:r>
      <w:r>
        <w:rPr>
          <w:b/>
          <w:bCs/>
          <w:color w:val="000000"/>
          <w:sz w:val="22"/>
          <w:szCs w:val="22"/>
          <w:bdr w:val="none" w:sz="0" w:space="0" w:color="auto" w:frame="1"/>
          <w:shd w:val="clear" w:color="auto" w:fill="FFFFFF"/>
          <w:lang w:eastAsia="en-US"/>
        </w:rPr>
        <w:t>0</w:t>
      </w:r>
      <w:r w:rsidRPr="00E40106">
        <w:rPr>
          <w:b/>
          <w:bCs/>
          <w:color w:val="000000"/>
          <w:sz w:val="22"/>
          <w:szCs w:val="22"/>
          <w:bdr w:val="none" w:sz="0" w:space="0" w:color="auto" w:frame="1"/>
          <w:shd w:val="clear" w:color="auto" w:fill="FFFFFF"/>
          <w:lang w:eastAsia="en-US"/>
        </w:rPr>
        <w:t>. Проблема генезиса сознания.</w:t>
      </w:r>
    </w:p>
    <w:p w14:paraId="0F01FD47"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lastRenderedPageBreak/>
        <w:t>Сознание многоуровневая система из природного, личностного и социокультурного, поэтому его генезис = природная эволюция + становление культуры и общества + индивидуальное развитие.</w:t>
      </w:r>
    </w:p>
    <w:p w14:paraId="5A5E4AAF"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Природное основание сознания – свойство отражения, в живой природе развивающееся так: раздражимость</w:t>
      </w:r>
      <w:r w:rsidRPr="00E40106">
        <w:t> (</w:t>
      </w:r>
      <w:r w:rsidRPr="00E40106">
        <w:rPr>
          <w:color w:val="000000"/>
        </w:rPr>
        <w:t>недифференцированная реакция) – чувствительность</w:t>
      </w:r>
      <w:r w:rsidRPr="00E40106">
        <w:t> (</w:t>
      </w:r>
      <w:r w:rsidRPr="00E40106">
        <w:rPr>
          <w:color w:val="000000"/>
        </w:rPr>
        <w:t>дифференцированная реакция) – психика</w:t>
      </w:r>
      <w:r w:rsidRPr="00E40106">
        <w:t> (</w:t>
      </w:r>
      <w:r w:rsidRPr="00E40106">
        <w:rPr>
          <w:color w:val="000000"/>
        </w:rPr>
        <w:t>комплексная реакция и гибкое приспособление).</w:t>
      </w:r>
    </w:p>
    <w:p w14:paraId="6E63F6C2"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xml:space="preserve">Отличие человеческого сознания от психики животных: абстрактно-логическое мышление, целеполагание, самосознание, язык. Эти отличия продукт </w:t>
      </w:r>
      <w:proofErr w:type="spellStart"/>
      <w:r w:rsidRPr="00E40106">
        <w:rPr>
          <w:color w:val="000000"/>
        </w:rPr>
        <w:t>социо</w:t>
      </w:r>
      <w:proofErr w:type="spellEnd"/>
      <w:r w:rsidRPr="00E40106">
        <w:rPr>
          <w:color w:val="000000"/>
        </w:rPr>
        <w:t>- и </w:t>
      </w:r>
      <w:proofErr w:type="spellStart"/>
      <w:r w:rsidRPr="00E40106">
        <w:rPr>
          <w:color w:val="000000"/>
        </w:rPr>
        <w:t>культурогенеза</w:t>
      </w:r>
      <w:proofErr w:type="spellEnd"/>
      <w:r w:rsidRPr="00E40106">
        <w:rPr>
          <w:color w:val="000000"/>
        </w:rPr>
        <w:t>.</w:t>
      </w:r>
    </w:p>
    <w:p w14:paraId="0BFE72DB"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Первичный акт сознания как человеческого мышления – оперирование идеальными проекциями объектов. Стадии развития мышления: наглядно-действенное – образно-символическое – логико-понятийное.</w:t>
      </w:r>
    </w:p>
    <w:p w14:paraId="3B88F122" w14:textId="1244B0CB" w:rsid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Онтогенез</w:t>
      </w:r>
      <w:r w:rsidRPr="00E40106">
        <w:t> (</w:t>
      </w:r>
      <w:r w:rsidRPr="00E40106">
        <w:rPr>
          <w:color w:val="000000"/>
        </w:rPr>
        <w:t>личное развитие) сознания – повторение филогенеза</w:t>
      </w:r>
      <w:r w:rsidRPr="00E40106">
        <w:t> (</w:t>
      </w:r>
      <w:r w:rsidRPr="00E40106">
        <w:rPr>
          <w:color w:val="000000"/>
        </w:rPr>
        <w:t>истории развития рода). Его стадии: сенсомоторная</w:t>
      </w:r>
      <w:r w:rsidRPr="00E40106">
        <w:t> (</w:t>
      </w:r>
      <w:r w:rsidRPr="00E40106">
        <w:rPr>
          <w:color w:val="000000"/>
        </w:rPr>
        <w:t>непосредственная реакция) – дооперационная</w:t>
      </w:r>
      <w:r w:rsidRPr="00E40106">
        <w:t> (</w:t>
      </w:r>
      <w:r w:rsidRPr="00E40106">
        <w:rPr>
          <w:color w:val="000000"/>
        </w:rPr>
        <w:t>предварительное продумывание слов-символов) – операционная</w:t>
      </w:r>
      <w:r w:rsidRPr="00E40106">
        <w:t> (</w:t>
      </w:r>
      <w:r w:rsidRPr="00E40106">
        <w:rPr>
          <w:color w:val="000000"/>
        </w:rPr>
        <w:t>практическая реализация — реальное комбинирование элементов сознания и языка).</w:t>
      </w:r>
    </w:p>
    <w:p w14:paraId="703F0E78"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p>
    <w:p w14:paraId="0FD4DD83" w14:textId="29275AB5" w:rsidR="00E40106" w:rsidRPr="00E40106" w:rsidRDefault="00E4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E40106">
        <w:rPr>
          <w:b/>
          <w:bCs/>
          <w:color w:val="000000"/>
          <w:sz w:val="22"/>
          <w:szCs w:val="22"/>
          <w:bdr w:val="none" w:sz="0" w:space="0" w:color="auto" w:frame="1"/>
          <w:shd w:val="clear" w:color="auto" w:fill="FFFFFF"/>
          <w:lang w:eastAsia="en-US"/>
        </w:rPr>
        <w:t>3</w:t>
      </w:r>
      <w:r>
        <w:rPr>
          <w:b/>
          <w:bCs/>
          <w:color w:val="000000"/>
          <w:sz w:val="22"/>
          <w:szCs w:val="22"/>
          <w:bdr w:val="none" w:sz="0" w:space="0" w:color="auto" w:frame="1"/>
          <w:shd w:val="clear" w:color="auto" w:fill="FFFFFF"/>
          <w:lang w:eastAsia="en-US"/>
        </w:rPr>
        <w:t>1</w:t>
      </w:r>
      <w:r w:rsidRPr="00E40106">
        <w:rPr>
          <w:b/>
          <w:bCs/>
          <w:color w:val="000000"/>
          <w:sz w:val="22"/>
          <w:szCs w:val="22"/>
          <w:bdr w:val="none" w:sz="0" w:space="0" w:color="auto" w:frame="1"/>
          <w:shd w:val="clear" w:color="auto" w:fill="FFFFFF"/>
          <w:lang w:eastAsia="en-US"/>
        </w:rPr>
        <w:t>. Проблема познаваемости мира: основные гносеологические стратегии.</w:t>
      </w:r>
    </w:p>
    <w:p w14:paraId="7442985E"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Проблема: как субъективно-ограниченные знания соотносятся с объективным порядком вещей.</w:t>
      </w:r>
    </w:p>
    <w:p w14:paraId="39DC4DAD"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Есть 3 стратегии:</w:t>
      </w:r>
    </w:p>
    <w:p w14:paraId="539CC5AE"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познавательный оптимизм, основанный на вере, что истина существует, и знания соответствуют действительности</w:t>
      </w:r>
      <w:r w:rsidRPr="00E40106">
        <w:t> (</w:t>
      </w:r>
      <w:r w:rsidRPr="00E40106">
        <w:rPr>
          <w:color w:val="000000"/>
        </w:rPr>
        <w:t>большинство философов от Платона до Маркса);</w:t>
      </w:r>
    </w:p>
    <w:p w14:paraId="40588A43"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агностицизм – мир непознаваем</w:t>
      </w:r>
      <w:r w:rsidRPr="00E40106">
        <w:t> (</w:t>
      </w:r>
      <w:r w:rsidRPr="00E40106">
        <w:rPr>
          <w:color w:val="000000"/>
        </w:rPr>
        <w:t>Юм, Кант);</w:t>
      </w:r>
    </w:p>
    <w:p w14:paraId="1FBD1551"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скептицизм – все сомнительно, ко всему надо относиться с иронией и самоиронией</w:t>
      </w:r>
      <w:r w:rsidRPr="00E40106">
        <w:t> (</w:t>
      </w:r>
      <w:r w:rsidRPr="00E40106">
        <w:rPr>
          <w:color w:val="000000"/>
        </w:rPr>
        <w:t xml:space="preserve">Пиррон, Секст Эмпирик, </w:t>
      </w:r>
      <w:proofErr w:type="spellStart"/>
      <w:r w:rsidRPr="00E40106">
        <w:rPr>
          <w:color w:val="000000"/>
        </w:rPr>
        <w:t>Ротри</w:t>
      </w:r>
      <w:proofErr w:type="spellEnd"/>
      <w:r w:rsidRPr="00E40106">
        <w:rPr>
          <w:color w:val="000000"/>
        </w:rPr>
        <w:t>).</w:t>
      </w:r>
    </w:p>
    <w:p w14:paraId="2D047202" w14:textId="77777777" w:rsidR="000B0106" w:rsidRPr="000B0106" w:rsidRDefault="000B0106" w:rsidP="00943BAB">
      <w:pPr>
        <w:pStyle w:val="a5"/>
        <w:tabs>
          <w:tab w:val="left" w:pos="1021"/>
          <w:tab w:val="left" w:pos="1843"/>
        </w:tabs>
        <w:spacing w:line="240" w:lineRule="auto"/>
        <w:ind w:left="0" w:firstLine="709"/>
        <w:contextualSpacing/>
        <w:mirrorIndents/>
        <w:jc w:val="both"/>
        <w:rPr>
          <w:color w:val="000000"/>
        </w:rPr>
      </w:pPr>
    </w:p>
    <w:p w14:paraId="32F28D81" w14:textId="540213DA" w:rsidR="00E40106" w:rsidRPr="00E40106" w:rsidRDefault="00E4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E40106">
        <w:rPr>
          <w:b/>
          <w:bCs/>
          <w:color w:val="000000"/>
          <w:sz w:val="22"/>
          <w:szCs w:val="22"/>
          <w:bdr w:val="none" w:sz="0" w:space="0" w:color="auto" w:frame="1"/>
          <w:shd w:val="clear" w:color="auto" w:fill="FFFFFF"/>
          <w:lang w:eastAsia="en-US"/>
        </w:rPr>
        <w:t>3</w:t>
      </w:r>
      <w:r>
        <w:rPr>
          <w:b/>
          <w:bCs/>
          <w:color w:val="000000"/>
          <w:sz w:val="22"/>
          <w:szCs w:val="22"/>
          <w:bdr w:val="none" w:sz="0" w:space="0" w:color="auto" w:frame="1"/>
          <w:shd w:val="clear" w:color="auto" w:fill="FFFFFF"/>
          <w:lang w:eastAsia="en-US"/>
        </w:rPr>
        <w:t>2</w:t>
      </w:r>
      <w:r w:rsidRPr="00E40106">
        <w:rPr>
          <w:b/>
          <w:bCs/>
          <w:color w:val="000000"/>
          <w:sz w:val="22"/>
          <w:szCs w:val="22"/>
          <w:bdr w:val="none" w:sz="0" w:space="0" w:color="auto" w:frame="1"/>
          <w:shd w:val="clear" w:color="auto" w:fill="FFFFFF"/>
          <w:lang w:eastAsia="en-US"/>
        </w:rPr>
        <w:t>. Проблема истины в познании. Классическая концепция истины и ее альтернативы.</w:t>
      </w:r>
    </w:p>
    <w:p w14:paraId="1E2B5246"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Истина</w:t>
      </w:r>
      <w:r w:rsidRPr="00E40106">
        <w:t> (</w:t>
      </w:r>
      <w:r w:rsidRPr="00E40106">
        <w:rPr>
          <w:color w:val="000000"/>
        </w:rPr>
        <w:t>соответствие знаний искомому) – цель познавательной деятельности. Но как определить достоверность знаний? На этот вопрос в разных концепциях разные ответы.</w:t>
      </w:r>
    </w:p>
    <w:p w14:paraId="7F001B0C"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Классическая (корреспондентская) концепция</w:t>
      </w:r>
      <w:r w:rsidRPr="00E40106">
        <w:t> (</w:t>
      </w:r>
      <w:r w:rsidRPr="00E40106">
        <w:rPr>
          <w:color w:val="000000"/>
        </w:rPr>
        <w:t>от Аристотеля) – истина – соответствие знаний действительности, то есть признается наличие объективного мира и возможность его точного познания</w:t>
      </w:r>
      <w:r w:rsidRPr="00E40106">
        <w:t> (</w:t>
      </w:r>
      <w:r w:rsidRPr="00E40106">
        <w:rPr>
          <w:color w:val="000000"/>
        </w:rPr>
        <w:t>неточности устранимы).</w:t>
      </w:r>
    </w:p>
    <w:p w14:paraId="421A9079"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Начиная с Канта, все чаще истину описывают не столько как объективное, сколько как субъективное состояние. Этому сильно способствовал кризис в физике XIX—XX вв., разрушивший веру в нейтральный статус реальности «теорией относительности» и «квантовой механикой».</w:t>
      </w:r>
    </w:p>
    <w:p w14:paraId="10254834"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Концепции неклассической философии</w:t>
      </w:r>
      <w:r w:rsidRPr="00E40106">
        <w:t> (</w:t>
      </w:r>
      <w:r w:rsidRPr="00E40106">
        <w:rPr>
          <w:color w:val="000000"/>
        </w:rPr>
        <w:t xml:space="preserve">все они </w:t>
      </w:r>
      <w:proofErr w:type="spellStart"/>
      <w:r w:rsidRPr="00E40106">
        <w:rPr>
          <w:color w:val="000000"/>
        </w:rPr>
        <w:t>релятивны</w:t>
      </w:r>
      <w:proofErr w:type="spellEnd"/>
      <w:r w:rsidRPr="00E40106">
        <w:rPr>
          <w:color w:val="000000"/>
        </w:rPr>
        <w:t xml:space="preserve"> и вероятностны, ставят истину в зависимость от субъекта):</w:t>
      </w:r>
    </w:p>
    <w:p w14:paraId="014FA8FE"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марксизм: истина относительна</w:t>
      </w:r>
      <w:r w:rsidRPr="00E40106">
        <w:t> (</w:t>
      </w:r>
      <w:r w:rsidRPr="00E40106">
        <w:rPr>
          <w:color w:val="000000"/>
        </w:rPr>
        <w:t>с некими элементами абсолютного), субъективна по форме и исторически конкретна</w:t>
      </w:r>
      <w:r w:rsidRPr="00E40106">
        <w:t> (</w:t>
      </w:r>
      <w:r w:rsidRPr="00E40106">
        <w:rPr>
          <w:color w:val="000000"/>
        </w:rPr>
        <w:t>в каждую эпоху и у каждого класса своя), критерий истинности – практика;</w:t>
      </w:r>
    </w:p>
    <w:p w14:paraId="6812D14B"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семантическое определение истины</w:t>
      </w:r>
      <w:r w:rsidRPr="00E40106">
        <w:t> (</w:t>
      </w:r>
      <w:r w:rsidRPr="00E40106">
        <w:rPr>
          <w:color w:val="000000"/>
        </w:rPr>
        <w:t>Тарский): истинно высказывание, адекватное своему предмету и непротиворечащее другим высказываниям, истинность всего проверяют путем создание абсолютно непротиворечивого метаязыка;</w:t>
      </w:r>
    </w:p>
    <w:p w14:paraId="34F40CDB"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когерентная концепция</w:t>
      </w:r>
      <w:r w:rsidRPr="00E40106">
        <w:t> (</w:t>
      </w:r>
      <w:proofErr w:type="spellStart"/>
      <w:r w:rsidRPr="00E40106">
        <w:rPr>
          <w:color w:val="000000"/>
        </w:rPr>
        <w:t>Нейрат</w:t>
      </w:r>
      <w:proofErr w:type="spellEnd"/>
      <w:r w:rsidRPr="00E40106">
        <w:rPr>
          <w:color w:val="000000"/>
        </w:rPr>
        <w:t xml:space="preserve">, Карнап): знания должны быть </w:t>
      </w:r>
      <w:proofErr w:type="spellStart"/>
      <w:r w:rsidRPr="00E40106">
        <w:rPr>
          <w:color w:val="000000"/>
        </w:rPr>
        <w:t>взаимосогласованы</w:t>
      </w:r>
      <w:proofErr w:type="spellEnd"/>
      <w:r w:rsidRPr="00E40106">
        <w:rPr>
          <w:color w:val="000000"/>
        </w:rPr>
        <w:t xml:space="preserve"> без логических противоречий;</w:t>
      </w:r>
    </w:p>
    <w:p w14:paraId="119DEE00"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w:t>
      </w:r>
      <w:proofErr w:type="spellStart"/>
      <w:r w:rsidRPr="00E40106">
        <w:rPr>
          <w:color w:val="000000"/>
        </w:rPr>
        <w:t>конвенционалистская</w:t>
      </w:r>
      <w:proofErr w:type="spellEnd"/>
      <w:r w:rsidRPr="00E40106">
        <w:rPr>
          <w:color w:val="000000"/>
        </w:rPr>
        <w:t xml:space="preserve"> концепция</w:t>
      </w:r>
      <w:r w:rsidRPr="00E40106">
        <w:t> (</w:t>
      </w:r>
      <w:r w:rsidRPr="00E40106">
        <w:rPr>
          <w:color w:val="000000"/>
        </w:rPr>
        <w:t>Пуанкаре, Кун): истина – то, что признано</w:t>
      </w:r>
      <w:r w:rsidRPr="00E40106">
        <w:t> (</w:t>
      </w:r>
      <w:r w:rsidRPr="00E40106">
        <w:rPr>
          <w:color w:val="000000"/>
        </w:rPr>
        <w:t>согласовано) научными авторитетами</w:t>
      </w:r>
      <w:r w:rsidRPr="00E40106">
        <w:t> (</w:t>
      </w:r>
      <w:r w:rsidRPr="00E40106">
        <w:rPr>
          <w:color w:val="000000"/>
        </w:rPr>
        <w:t>критерии, которыми руководствуются авторитеты, авторы не сообщают);</w:t>
      </w:r>
    </w:p>
    <w:p w14:paraId="72C03191"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прагматическая концепция</w:t>
      </w:r>
      <w:r w:rsidRPr="00E40106">
        <w:t> (</w:t>
      </w:r>
      <w:r w:rsidRPr="00E40106">
        <w:rPr>
          <w:color w:val="000000"/>
        </w:rPr>
        <w:t xml:space="preserve">Пирс, </w:t>
      </w:r>
      <w:proofErr w:type="spellStart"/>
      <w:r w:rsidRPr="00E40106">
        <w:rPr>
          <w:color w:val="000000"/>
        </w:rPr>
        <w:t>Дьюи</w:t>
      </w:r>
      <w:proofErr w:type="spellEnd"/>
      <w:r w:rsidRPr="00E40106">
        <w:rPr>
          <w:color w:val="000000"/>
        </w:rPr>
        <w:t>): истинно все, дающее уверенность и приносящее успех;</w:t>
      </w:r>
    </w:p>
    <w:p w14:paraId="523A7106"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феноменологическая концепция</w:t>
      </w:r>
      <w:r w:rsidRPr="00E40106">
        <w:t> (</w:t>
      </w:r>
      <w:proofErr w:type="spellStart"/>
      <w:r w:rsidRPr="00E40106">
        <w:rPr>
          <w:color w:val="000000"/>
        </w:rPr>
        <w:t>Гуссерль</w:t>
      </w:r>
      <w:proofErr w:type="spellEnd"/>
      <w:r w:rsidRPr="00E40106">
        <w:rPr>
          <w:color w:val="000000"/>
        </w:rPr>
        <w:t>, Хайдеггер, Сартр): истина – согласованность внутреннего опыта.</w:t>
      </w:r>
    </w:p>
    <w:p w14:paraId="270EDC02"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proofErr w:type="spellStart"/>
      <w:r w:rsidRPr="00E40106">
        <w:rPr>
          <w:color w:val="000000"/>
        </w:rPr>
        <w:t>Постнеклассические</w:t>
      </w:r>
      <w:proofErr w:type="spellEnd"/>
      <w:r w:rsidRPr="00E40106">
        <w:rPr>
          <w:color w:val="000000"/>
        </w:rPr>
        <w:t xml:space="preserve"> философии проблему истины переносят из гносеологии в социально-политический дискурс</w:t>
      </w:r>
      <w:r w:rsidRPr="00E40106">
        <w:t> (</w:t>
      </w:r>
      <w:r w:rsidRPr="00E40106">
        <w:rPr>
          <w:color w:val="000000"/>
        </w:rPr>
        <w:t>контекст): истина – часть идеологии, и к любым претензиям на абсолютность надо относиться иронично, предпочитая то, что сглаживает социальное напряжение.</w:t>
      </w:r>
    </w:p>
    <w:p w14:paraId="001AF0A1"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Авторы призывают применять все концепции, учитывая сложность мира и то, что неклассическая философия якобы преодолела оппозицию «истина-заблуждение»!</w:t>
      </w:r>
    </w:p>
    <w:p w14:paraId="639544EB" w14:textId="272A3EFA" w:rsidR="000B0106" w:rsidRDefault="000B0106" w:rsidP="00943BAB">
      <w:pPr>
        <w:tabs>
          <w:tab w:val="left" w:pos="1021"/>
          <w:tab w:val="left" w:pos="1843"/>
        </w:tabs>
        <w:ind w:firstLine="709"/>
        <w:contextualSpacing/>
        <w:mirrorIndents/>
        <w:rPr>
          <w:sz w:val="24"/>
          <w:szCs w:val="24"/>
        </w:rPr>
      </w:pPr>
    </w:p>
    <w:p w14:paraId="1315FB54" w14:textId="158468DA" w:rsidR="00E40106" w:rsidRPr="00E40106" w:rsidRDefault="00E4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sidRPr="00E40106">
        <w:rPr>
          <w:b/>
          <w:bCs/>
          <w:color w:val="000000"/>
          <w:sz w:val="22"/>
          <w:szCs w:val="22"/>
          <w:bdr w:val="none" w:sz="0" w:space="0" w:color="auto" w:frame="1"/>
          <w:shd w:val="clear" w:color="auto" w:fill="FFFFFF"/>
          <w:lang w:eastAsia="en-US"/>
        </w:rPr>
        <w:t>3</w:t>
      </w:r>
      <w:r>
        <w:rPr>
          <w:b/>
          <w:bCs/>
          <w:color w:val="000000"/>
          <w:sz w:val="22"/>
          <w:szCs w:val="22"/>
          <w:bdr w:val="none" w:sz="0" w:space="0" w:color="auto" w:frame="1"/>
          <w:shd w:val="clear" w:color="auto" w:fill="FFFFFF"/>
          <w:lang w:eastAsia="en-US"/>
        </w:rPr>
        <w:t>3</w:t>
      </w:r>
      <w:r w:rsidRPr="00E40106">
        <w:rPr>
          <w:b/>
          <w:bCs/>
          <w:color w:val="000000"/>
          <w:sz w:val="22"/>
          <w:szCs w:val="22"/>
          <w:bdr w:val="none" w:sz="0" w:space="0" w:color="auto" w:frame="1"/>
          <w:shd w:val="clear" w:color="auto" w:fill="FFFFFF"/>
          <w:lang w:eastAsia="en-US"/>
        </w:rPr>
        <w:t>. Проблема истины в познании. Классическая концепция истины и ее альтернативы.</w:t>
      </w:r>
    </w:p>
    <w:p w14:paraId="4D576EE0"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Истина</w:t>
      </w:r>
      <w:r w:rsidRPr="00E40106">
        <w:t> (</w:t>
      </w:r>
      <w:r w:rsidRPr="00E40106">
        <w:rPr>
          <w:color w:val="000000"/>
        </w:rPr>
        <w:t xml:space="preserve">соответствие знаний искомому) – цель познавательной деятельности. Но как </w:t>
      </w:r>
      <w:r w:rsidRPr="00E40106">
        <w:rPr>
          <w:color w:val="000000"/>
        </w:rPr>
        <w:lastRenderedPageBreak/>
        <w:t>определить достоверность знаний? На этот вопрос в разных концепциях разные ответы.</w:t>
      </w:r>
    </w:p>
    <w:p w14:paraId="2E456B68"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Классическая (корреспондентская) концепция</w:t>
      </w:r>
      <w:r w:rsidRPr="00E40106">
        <w:t> (</w:t>
      </w:r>
      <w:r w:rsidRPr="00E40106">
        <w:rPr>
          <w:color w:val="000000"/>
        </w:rPr>
        <w:t>от Аристотеля) – истина – соответствие знаний действительности, то есть признается наличие объективного мира и возможность его точного познания</w:t>
      </w:r>
      <w:r w:rsidRPr="00E40106">
        <w:t> (</w:t>
      </w:r>
      <w:r w:rsidRPr="00E40106">
        <w:rPr>
          <w:color w:val="000000"/>
        </w:rPr>
        <w:t>неточности устранимы).</w:t>
      </w:r>
    </w:p>
    <w:p w14:paraId="38363B11"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Начиная с Канта, все чаще истину описывают не столько как объективное, сколько как субъективное состояние. Этому сильно способствовал кризис в физике XIX—XX вв., разрушивший веру в нейтральный статус реальности «теорией относительности» и «квантовой механикой».</w:t>
      </w:r>
    </w:p>
    <w:p w14:paraId="1384BD31"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Концепции неклассической философии</w:t>
      </w:r>
      <w:r w:rsidRPr="00E40106">
        <w:t> (</w:t>
      </w:r>
      <w:r w:rsidRPr="00E40106">
        <w:rPr>
          <w:color w:val="000000"/>
        </w:rPr>
        <w:t xml:space="preserve">все они </w:t>
      </w:r>
      <w:proofErr w:type="spellStart"/>
      <w:r w:rsidRPr="00E40106">
        <w:rPr>
          <w:color w:val="000000"/>
        </w:rPr>
        <w:t>релятивны</w:t>
      </w:r>
      <w:proofErr w:type="spellEnd"/>
      <w:r w:rsidRPr="00E40106">
        <w:rPr>
          <w:color w:val="000000"/>
        </w:rPr>
        <w:t xml:space="preserve"> и вероятностны, ставят истину в зависимость от субъекта):</w:t>
      </w:r>
    </w:p>
    <w:p w14:paraId="665AB540"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марксизм: истина относительна</w:t>
      </w:r>
      <w:r w:rsidRPr="00E40106">
        <w:t> (</w:t>
      </w:r>
      <w:r w:rsidRPr="00E40106">
        <w:rPr>
          <w:color w:val="000000"/>
        </w:rPr>
        <w:t>с некими элементами абсолютного), субъективна по форме и исторически конкретна</w:t>
      </w:r>
      <w:r w:rsidRPr="00E40106">
        <w:t> (</w:t>
      </w:r>
      <w:r w:rsidRPr="00E40106">
        <w:rPr>
          <w:color w:val="000000"/>
        </w:rPr>
        <w:t>в каждую эпоху и у каждого класса своя), критерий истинности – практика;</w:t>
      </w:r>
    </w:p>
    <w:p w14:paraId="40E837C9"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семантическое определение истины</w:t>
      </w:r>
      <w:r w:rsidRPr="00E40106">
        <w:t> (</w:t>
      </w:r>
      <w:r w:rsidRPr="00E40106">
        <w:rPr>
          <w:color w:val="000000"/>
        </w:rPr>
        <w:t>Тарский): истинно высказывание, адекватное своему предмету и непротиворечащее другим высказываниям, истинность всего проверяют путем создание абсолютно непротиворечивого метаязыка;</w:t>
      </w:r>
    </w:p>
    <w:p w14:paraId="27B0E433"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когерентная концепция</w:t>
      </w:r>
      <w:r w:rsidRPr="00E40106">
        <w:t> (</w:t>
      </w:r>
      <w:proofErr w:type="spellStart"/>
      <w:r w:rsidRPr="00E40106">
        <w:rPr>
          <w:color w:val="000000"/>
        </w:rPr>
        <w:t>Нейрат</w:t>
      </w:r>
      <w:proofErr w:type="spellEnd"/>
      <w:r w:rsidRPr="00E40106">
        <w:rPr>
          <w:color w:val="000000"/>
        </w:rPr>
        <w:t xml:space="preserve">, Карнап): знания должны быть </w:t>
      </w:r>
      <w:proofErr w:type="spellStart"/>
      <w:r w:rsidRPr="00E40106">
        <w:rPr>
          <w:color w:val="000000"/>
        </w:rPr>
        <w:t>взаимосогласованы</w:t>
      </w:r>
      <w:proofErr w:type="spellEnd"/>
      <w:r w:rsidRPr="00E40106">
        <w:rPr>
          <w:color w:val="000000"/>
        </w:rPr>
        <w:t xml:space="preserve"> без логических противоречий;</w:t>
      </w:r>
    </w:p>
    <w:p w14:paraId="482F4B9F"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w:t>
      </w:r>
      <w:proofErr w:type="spellStart"/>
      <w:r w:rsidRPr="00E40106">
        <w:rPr>
          <w:color w:val="000000"/>
        </w:rPr>
        <w:t>конвенционалистская</w:t>
      </w:r>
      <w:proofErr w:type="spellEnd"/>
      <w:r w:rsidRPr="00E40106">
        <w:rPr>
          <w:color w:val="000000"/>
        </w:rPr>
        <w:t xml:space="preserve"> концепция</w:t>
      </w:r>
      <w:r w:rsidRPr="00E40106">
        <w:t> (</w:t>
      </w:r>
      <w:r w:rsidRPr="00E40106">
        <w:rPr>
          <w:color w:val="000000"/>
        </w:rPr>
        <w:t>Пуанкаре, Кун): истина – то, что признано</w:t>
      </w:r>
      <w:r w:rsidRPr="00E40106">
        <w:t> (</w:t>
      </w:r>
      <w:r w:rsidRPr="00E40106">
        <w:rPr>
          <w:color w:val="000000"/>
        </w:rPr>
        <w:t>согласовано) научными авторитетами</w:t>
      </w:r>
      <w:r w:rsidRPr="00E40106">
        <w:t> (</w:t>
      </w:r>
      <w:r w:rsidRPr="00E40106">
        <w:rPr>
          <w:color w:val="000000"/>
        </w:rPr>
        <w:t>критерии, которыми руководствуются авторитеты, авторы не сообщают);</w:t>
      </w:r>
    </w:p>
    <w:p w14:paraId="5974FD75"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прагматическая концепция</w:t>
      </w:r>
      <w:r w:rsidRPr="00E40106">
        <w:t> (</w:t>
      </w:r>
      <w:r w:rsidRPr="00E40106">
        <w:rPr>
          <w:color w:val="000000"/>
        </w:rPr>
        <w:t xml:space="preserve">Пирс, </w:t>
      </w:r>
      <w:proofErr w:type="spellStart"/>
      <w:r w:rsidRPr="00E40106">
        <w:rPr>
          <w:color w:val="000000"/>
        </w:rPr>
        <w:t>Дьюи</w:t>
      </w:r>
      <w:proofErr w:type="spellEnd"/>
      <w:r w:rsidRPr="00E40106">
        <w:rPr>
          <w:color w:val="000000"/>
        </w:rPr>
        <w:t>): истинно все, дающее уверенность и приносящее успех;</w:t>
      </w:r>
    </w:p>
    <w:p w14:paraId="782C6484"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феноменологическая концепция</w:t>
      </w:r>
      <w:r w:rsidRPr="00E40106">
        <w:t> (</w:t>
      </w:r>
      <w:proofErr w:type="spellStart"/>
      <w:r w:rsidRPr="00E40106">
        <w:rPr>
          <w:color w:val="000000"/>
        </w:rPr>
        <w:t>Гуссерль</w:t>
      </w:r>
      <w:proofErr w:type="spellEnd"/>
      <w:r w:rsidRPr="00E40106">
        <w:rPr>
          <w:color w:val="000000"/>
        </w:rPr>
        <w:t>, Хайдеггер, Сартр): истина – согласованность внутреннего опыта.</w:t>
      </w:r>
    </w:p>
    <w:p w14:paraId="5A191530"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proofErr w:type="spellStart"/>
      <w:r w:rsidRPr="00E40106">
        <w:rPr>
          <w:color w:val="000000"/>
        </w:rPr>
        <w:t>Постнеклассические</w:t>
      </w:r>
      <w:proofErr w:type="spellEnd"/>
      <w:r w:rsidRPr="00E40106">
        <w:rPr>
          <w:color w:val="000000"/>
        </w:rPr>
        <w:t xml:space="preserve"> философии проблему истины переносят из гносеологии в социально-политический дискурс</w:t>
      </w:r>
      <w:r w:rsidRPr="00E40106">
        <w:t> (</w:t>
      </w:r>
      <w:r w:rsidRPr="00E40106">
        <w:rPr>
          <w:color w:val="000000"/>
        </w:rPr>
        <w:t>контекст): истина – часть идеологии, и к любым претензиям на абсолютность надо относиться иронично, предпочитая то, что сглаживает социальное напряжение.</w:t>
      </w:r>
    </w:p>
    <w:p w14:paraId="0F4EA862" w14:textId="7042545C" w:rsid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Авторы призывают применять все концепции, учитывая сложность мира и то, что неклассическая философия якобы преодолела оппозицию «истина-заблуждение»!</w:t>
      </w:r>
    </w:p>
    <w:p w14:paraId="3BAB4C6D" w14:textId="359FC6F1" w:rsidR="00E40106" w:rsidRDefault="00E40106" w:rsidP="00943BAB">
      <w:pPr>
        <w:pStyle w:val="a5"/>
        <w:tabs>
          <w:tab w:val="left" w:pos="1021"/>
          <w:tab w:val="left" w:pos="1843"/>
        </w:tabs>
        <w:spacing w:line="240" w:lineRule="auto"/>
        <w:ind w:left="0" w:firstLine="709"/>
        <w:contextualSpacing/>
        <w:mirrorIndents/>
        <w:jc w:val="both"/>
        <w:rPr>
          <w:color w:val="000000"/>
        </w:rPr>
      </w:pPr>
    </w:p>
    <w:p w14:paraId="4D9FE11E"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p>
    <w:p w14:paraId="19BEF5CE" w14:textId="753934FD" w:rsidR="00E40106" w:rsidRPr="00E40106" w:rsidRDefault="00E4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Pr>
          <w:b/>
          <w:bCs/>
          <w:color w:val="000000"/>
          <w:sz w:val="22"/>
          <w:szCs w:val="22"/>
          <w:bdr w:val="none" w:sz="0" w:space="0" w:color="auto" w:frame="1"/>
          <w:shd w:val="clear" w:color="auto" w:fill="FFFFFF"/>
          <w:lang w:eastAsia="en-US"/>
        </w:rPr>
        <w:t>34</w:t>
      </w:r>
      <w:r w:rsidRPr="00E40106">
        <w:rPr>
          <w:b/>
          <w:bCs/>
          <w:color w:val="000000"/>
          <w:sz w:val="22"/>
          <w:szCs w:val="22"/>
          <w:bdr w:val="none" w:sz="0" w:space="0" w:color="auto" w:frame="1"/>
          <w:shd w:val="clear" w:color="auto" w:fill="FFFFFF"/>
          <w:lang w:eastAsia="en-US"/>
        </w:rPr>
        <w:t>. Общество как объект философского анализа. Основные исследовательские программы.</w:t>
      </w:r>
    </w:p>
    <w:p w14:paraId="4DE8AEBC"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xml:space="preserve">Социальная философия изучает общество как целостную систему, выявляя его сущность, качественное своеобразие, цели, идеалы, механизмы </w:t>
      </w:r>
      <w:proofErr w:type="spellStart"/>
      <w:r w:rsidRPr="00E40106">
        <w:rPr>
          <w:color w:val="000000"/>
        </w:rPr>
        <w:t>социогенеза</w:t>
      </w:r>
      <w:proofErr w:type="spellEnd"/>
      <w:r w:rsidRPr="00E40106">
        <w:rPr>
          <w:color w:val="000000"/>
        </w:rPr>
        <w:t>, динамику и смысл истории.</w:t>
      </w:r>
    </w:p>
    <w:p w14:paraId="72844666"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Комплекс определений общества:</w:t>
      </w:r>
    </w:p>
    <w:p w14:paraId="578DAAAB"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1) выделенная из природы и взаимодействующая с ней реальность;</w:t>
      </w:r>
    </w:p>
    <w:p w14:paraId="70D94673"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2) система человеческой деятельности;</w:t>
      </w:r>
    </w:p>
    <w:p w14:paraId="5A708BEF"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3) система взаимодействия между людьми;</w:t>
      </w:r>
    </w:p>
    <w:p w14:paraId="2AB527DE"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4) система социальных коммуникаций;</w:t>
      </w:r>
    </w:p>
    <w:p w14:paraId="02C7338A"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5) определенный этап истории.</w:t>
      </w:r>
    </w:p>
    <w:p w14:paraId="2F10D7FA"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Структурные элементы общества: индивиды, группы, общности, институты. Это сложное взаимодействие объективных и субъективных факторов.</w:t>
      </w:r>
    </w:p>
    <w:p w14:paraId="343A570F"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Фундаментальная социально-философская проблема: найти основу общественного согласия.</w:t>
      </w:r>
    </w:p>
    <w:p w14:paraId="3D2A9EA2"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Основные исследовательские</w:t>
      </w:r>
      <w:r w:rsidRPr="00E40106">
        <w:t> (</w:t>
      </w:r>
      <w:r w:rsidRPr="00E40106">
        <w:rPr>
          <w:color w:val="000000"/>
        </w:rPr>
        <w:t>научные) программы</w:t>
      </w:r>
      <w:r w:rsidRPr="00E40106">
        <w:t> (</w:t>
      </w:r>
      <w:r w:rsidRPr="00E40106">
        <w:rPr>
          <w:color w:val="000000"/>
        </w:rPr>
        <w:t>различаются прежде всего методологией):</w:t>
      </w:r>
    </w:p>
    <w:p w14:paraId="271491EF"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натуралистическая программа: эталон – естествознание, общество рассматривается по аналогии с природой, уподобляется чему-то механическому, химическому или биологическому. Здесь общество формируют географические, природно-национальные, природно-космические и биологические факторы;</w:t>
      </w:r>
    </w:p>
    <w:p w14:paraId="5B2F3293"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социологическая программа: подчеркивает качественную специфику общества как надындивидуальной реальности. Здесь доминируют экономика, обмен-взаимодействие, социальные связи и коммуникации;</w:t>
      </w:r>
    </w:p>
    <w:p w14:paraId="3CB40672"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lastRenderedPageBreak/>
        <w:t>— культурно-историческая программа: основана на принципиальном различии наук о природе и наук о духе</w:t>
      </w:r>
      <w:r w:rsidRPr="00E40106">
        <w:t> (</w:t>
      </w:r>
      <w:r w:rsidRPr="00E40106">
        <w:rPr>
          <w:color w:val="000000"/>
        </w:rPr>
        <w:t>в том числе социальной философии) – дескать, социальное уникально и индивидуально всегда, а природное – имеет общие законы;</w:t>
      </w:r>
    </w:p>
    <w:p w14:paraId="61682378"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психологическая и </w:t>
      </w:r>
      <w:proofErr w:type="spellStart"/>
      <w:r w:rsidRPr="00E40106">
        <w:rPr>
          <w:color w:val="000000"/>
        </w:rPr>
        <w:t>социопсихологическая</w:t>
      </w:r>
      <w:proofErr w:type="spellEnd"/>
      <w:r w:rsidRPr="00E40106">
        <w:rPr>
          <w:color w:val="000000"/>
        </w:rPr>
        <w:t> программа: приоритет психологическим факторам</w:t>
      </w:r>
      <w:r w:rsidRPr="00E40106">
        <w:t> (</w:t>
      </w:r>
      <w:r w:rsidRPr="00E40106">
        <w:rPr>
          <w:color w:val="000000"/>
        </w:rPr>
        <w:t>индивидуальной и групповой психике).</w:t>
      </w:r>
    </w:p>
    <w:p w14:paraId="1ABED6E3" w14:textId="264682AE" w:rsidR="00E40106" w:rsidRDefault="00E40106" w:rsidP="00943BAB">
      <w:pPr>
        <w:tabs>
          <w:tab w:val="left" w:pos="1021"/>
          <w:tab w:val="left" w:pos="1843"/>
        </w:tabs>
        <w:ind w:firstLine="709"/>
        <w:contextualSpacing/>
        <w:mirrorIndents/>
        <w:rPr>
          <w:sz w:val="24"/>
          <w:szCs w:val="24"/>
        </w:rPr>
      </w:pPr>
    </w:p>
    <w:p w14:paraId="5A0DE209" w14:textId="1196657B" w:rsidR="00E40106" w:rsidRPr="00E40106" w:rsidRDefault="00E4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Pr>
          <w:b/>
          <w:bCs/>
          <w:color w:val="000000"/>
          <w:sz w:val="22"/>
          <w:szCs w:val="22"/>
          <w:bdr w:val="none" w:sz="0" w:space="0" w:color="auto" w:frame="1"/>
          <w:shd w:val="clear" w:color="auto" w:fill="FFFFFF"/>
          <w:lang w:eastAsia="en-US"/>
        </w:rPr>
        <w:t>35</w:t>
      </w:r>
      <w:r w:rsidRPr="00E40106">
        <w:rPr>
          <w:b/>
          <w:bCs/>
          <w:color w:val="000000"/>
          <w:sz w:val="22"/>
          <w:szCs w:val="22"/>
          <w:bdr w:val="none" w:sz="0" w:space="0" w:color="auto" w:frame="1"/>
          <w:shd w:val="clear" w:color="auto" w:fill="FFFFFF"/>
          <w:lang w:eastAsia="en-US"/>
        </w:rPr>
        <w:t>. Социально-философские концепции власти.</w:t>
      </w:r>
    </w:p>
    <w:p w14:paraId="61A55640"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Власть – способность и возможность осуществлять свою волю в социальных общностях за счет авторитета, силы, закона, манипулирования сознанием и т. д. Здесь субъект – власть, а объект – подвластные. Готовность подчиняться зависит от: качеств субъекта и объекта, характера властных требований, средств воздействия, ситуации.</w:t>
      </w:r>
    </w:p>
    <w:p w14:paraId="1EEAAD11"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Власть, как настаивают авторы, универсальна, ибо проявляется во всех сферах человеческой деятельности.</w:t>
      </w:r>
    </w:p>
    <w:p w14:paraId="2BFE3A85"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Виды власти: экономическая, социальная, информационная, политическая. Особого внимания удостоена политическая власть. Она, по утверждению авторов, призвана сохранять социальную стабильность, разрешая конфликты. Основные характеристики политической власти: суверенитет, публичность, воля, авторитет, принуждение. Она осуществляется через политическую систему общества – совокупность государственных и общественных институтов, правовых норм и отношений.</w:t>
      </w:r>
    </w:p>
    <w:p w14:paraId="5317D5E2"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Концепции власти:</w:t>
      </w:r>
    </w:p>
    <w:p w14:paraId="54752993"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классические: Платон, Аристотель: власть – подчинение</w:t>
      </w:r>
      <w:r w:rsidRPr="00E40106">
        <w:t> (</w:t>
      </w:r>
      <w:r w:rsidRPr="00E40106">
        <w:rPr>
          <w:color w:val="000000"/>
        </w:rPr>
        <w:t>господин-раб). Далее Макиавелли и Гоббс якобы ратовали за хитрость и вседозволенность власти, но Локк – ограничил ее законом;</w:t>
      </w:r>
    </w:p>
    <w:p w14:paraId="2DC8CA84"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концепция легитимного господства</w:t>
      </w:r>
      <w:r w:rsidRPr="00E40106">
        <w:t> (</w:t>
      </w:r>
      <w:r w:rsidRPr="00E40106">
        <w:rPr>
          <w:color w:val="000000"/>
        </w:rPr>
        <w:t>Вебер), где 3 вида господства: легальный</w:t>
      </w:r>
      <w:r w:rsidRPr="00E40106">
        <w:t> (</w:t>
      </w:r>
      <w:r w:rsidRPr="00E40106">
        <w:rPr>
          <w:color w:val="000000"/>
        </w:rPr>
        <w:t>подчинение безличным законам), традиционный</w:t>
      </w:r>
      <w:r w:rsidRPr="00E40106">
        <w:t> (</w:t>
      </w:r>
      <w:r w:rsidRPr="00E40106">
        <w:rPr>
          <w:color w:val="000000"/>
        </w:rPr>
        <w:t>привычное подчинение династии правителей), харизматический</w:t>
      </w:r>
      <w:r w:rsidRPr="00E40106">
        <w:t> (</w:t>
      </w:r>
      <w:r w:rsidRPr="00E40106">
        <w:rPr>
          <w:color w:val="000000"/>
        </w:rPr>
        <w:t>подчинение неординарной завораживающей личности);</w:t>
      </w:r>
    </w:p>
    <w:p w14:paraId="0B0DE2D4"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неклассический подход: вездесущность власти, охватывающей любые отношения между людьми вплоть до интимных;</w:t>
      </w:r>
    </w:p>
    <w:p w14:paraId="2EC38D53"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xml:space="preserve">— теория социальных систем </w:t>
      </w:r>
      <w:proofErr w:type="spellStart"/>
      <w:r w:rsidRPr="00E40106">
        <w:rPr>
          <w:color w:val="000000"/>
        </w:rPr>
        <w:t>Лумана</w:t>
      </w:r>
      <w:proofErr w:type="spellEnd"/>
      <w:r w:rsidRPr="00E40106">
        <w:rPr>
          <w:color w:val="000000"/>
        </w:rPr>
        <w:t>: власть – символически обобщенное средство обеспечения коммуникаций;</w:t>
      </w:r>
    </w:p>
    <w:p w14:paraId="1F11665F"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w:t>
      </w:r>
      <w:proofErr w:type="spellStart"/>
      <w:r w:rsidRPr="00E40106">
        <w:rPr>
          <w:color w:val="000000"/>
        </w:rPr>
        <w:t>постнеклассические</w:t>
      </w:r>
      <w:proofErr w:type="spellEnd"/>
      <w:r w:rsidRPr="00E40106">
        <w:t> (</w:t>
      </w:r>
      <w:proofErr w:type="spellStart"/>
      <w:r w:rsidRPr="00E40106">
        <w:rPr>
          <w:color w:val="000000"/>
        </w:rPr>
        <w:t>Бурдье</w:t>
      </w:r>
      <w:proofErr w:type="spellEnd"/>
      <w:r w:rsidRPr="00E40106">
        <w:rPr>
          <w:color w:val="000000"/>
        </w:rPr>
        <w:t>): правят производители мнений, а не хозяева сил материального принуждения</w:t>
      </w:r>
      <w:r w:rsidRPr="00E40106">
        <w:t> (</w:t>
      </w:r>
      <w:r w:rsidRPr="00E40106">
        <w:rPr>
          <w:color w:val="000000"/>
        </w:rPr>
        <w:t>армии, полиции, суда и т. п.).</w:t>
      </w:r>
    </w:p>
    <w:p w14:paraId="7A101A3C" w14:textId="77777777" w:rsidR="00E40106" w:rsidRPr="008A2E55" w:rsidRDefault="00E40106" w:rsidP="00943BAB">
      <w:pPr>
        <w:tabs>
          <w:tab w:val="left" w:pos="1021"/>
          <w:tab w:val="left" w:pos="1843"/>
        </w:tabs>
        <w:ind w:firstLine="709"/>
        <w:contextualSpacing/>
        <w:mirrorIndents/>
        <w:rPr>
          <w:sz w:val="24"/>
          <w:szCs w:val="24"/>
        </w:rPr>
      </w:pPr>
    </w:p>
    <w:p w14:paraId="5A8D2AD9" w14:textId="104C162B" w:rsidR="00E40106" w:rsidRPr="00E40106" w:rsidRDefault="00E40106" w:rsidP="00943BAB">
      <w:pPr>
        <w:pStyle w:val="a6"/>
        <w:tabs>
          <w:tab w:val="left" w:pos="1843"/>
        </w:tabs>
        <w:spacing w:before="0" w:beforeAutospacing="0" w:after="0" w:afterAutospacing="0"/>
        <w:ind w:firstLine="709"/>
        <w:contextualSpacing/>
        <w:mirrorIndents/>
        <w:textAlignment w:val="baseline"/>
        <w:rPr>
          <w:b/>
          <w:bCs/>
          <w:color w:val="000000"/>
          <w:sz w:val="22"/>
          <w:szCs w:val="22"/>
          <w:bdr w:val="none" w:sz="0" w:space="0" w:color="auto" w:frame="1"/>
          <w:shd w:val="clear" w:color="auto" w:fill="FFFFFF"/>
          <w:lang w:eastAsia="en-US"/>
        </w:rPr>
      </w:pPr>
      <w:r>
        <w:rPr>
          <w:b/>
          <w:bCs/>
          <w:color w:val="000000"/>
          <w:sz w:val="22"/>
          <w:szCs w:val="22"/>
          <w:bdr w:val="none" w:sz="0" w:space="0" w:color="auto" w:frame="1"/>
          <w:shd w:val="clear" w:color="auto" w:fill="FFFFFF"/>
          <w:lang w:eastAsia="en-US"/>
        </w:rPr>
        <w:t>36</w:t>
      </w:r>
      <w:r w:rsidRPr="00E40106">
        <w:rPr>
          <w:b/>
          <w:bCs/>
          <w:color w:val="000000"/>
          <w:sz w:val="22"/>
          <w:szCs w:val="22"/>
          <w:bdr w:val="none" w:sz="0" w:space="0" w:color="auto" w:frame="1"/>
          <w:shd w:val="clear" w:color="auto" w:fill="FFFFFF"/>
          <w:lang w:eastAsia="en-US"/>
        </w:rPr>
        <w:t>. Философия культуры: основные стратегии.</w:t>
      </w:r>
    </w:p>
    <w:p w14:paraId="74B1B101"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Философия культуры – философская дисциплина, занимающаяся осмыслением культуры как специфического феномена: ее сущности, закономерностей становления и развития, структуры и функционирования. Возникла на рубеже XVIII—XIX вв. в философии Просвещения и немецкого романтизма.</w:t>
      </w:r>
    </w:p>
    <w:p w14:paraId="5FE05BF6"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Культура – сфера искусственного, рукотворного бытия, созданного человеком путем преобразования природы.</w:t>
      </w:r>
    </w:p>
    <w:p w14:paraId="3D34DC16"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2 базовых подхода:</w:t>
      </w:r>
    </w:p>
    <w:p w14:paraId="2FEC0B2A"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универсально-рационалистический: культура – царство разума, справедливости и закона; синоним цивилизации;</w:t>
      </w:r>
    </w:p>
    <w:p w14:paraId="0D751590"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эстетико-мифологический: культура – иррационально-мистическая, индивидуально-множественна; синоним творчества.</w:t>
      </w:r>
    </w:p>
    <w:p w14:paraId="5FC8FDD7"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xml:space="preserve">У Ницше культура – синтез двух начал </w:t>
      </w:r>
      <w:proofErr w:type="spellStart"/>
      <w:r w:rsidRPr="00E40106">
        <w:rPr>
          <w:color w:val="000000"/>
        </w:rPr>
        <w:t>аполлонического</w:t>
      </w:r>
      <w:proofErr w:type="spellEnd"/>
      <w:r w:rsidRPr="00E40106">
        <w:t> (</w:t>
      </w:r>
      <w:r w:rsidRPr="00E40106">
        <w:rPr>
          <w:color w:val="000000"/>
        </w:rPr>
        <w:t>упорядочивающего) и </w:t>
      </w:r>
      <w:proofErr w:type="spellStart"/>
      <w:r w:rsidRPr="00E40106">
        <w:rPr>
          <w:color w:val="000000"/>
        </w:rPr>
        <w:t>дионисийского</w:t>
      </w:r>
      <w:proofErr w:type="spellEnd"/>
      <w:r w:rsidRPr="00E40106">
        <w:t> (</w:t>
      </w:r>
      <w:r w:rsidRPr="00E40106">
        <w:rPr>
          <w:color w:val="000000"/>
        </w:rPr>
        <w:t>спонтанно-творческого).</w:t>
      </w:r>
    </w:p>
    <w:p w14:paraId="3CBF1AB7"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Современные стратегии</w:t>
      </w:r>
      <w:r w:rsidRPr="00E40106">
        <w:t> (</w:t>
      </w:r>
      <w:r w:rsidRPr="00E40106">
        <w:rPr>
          <w:color w:val="000000"/>
        </w:rPr>
        <w:t>достаточно условно):</w:t>
      </w:r>
    </w:p>
    <w:p w14:paraId="0A70B0C1"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аксиологическая</w:t>
      </w:r>
      <w:r w:rsidRPr="00E40106">
        <w:t> (</w:t>
      </w:r>
      <w:proofErr w:type="spellStart"/>
      <w:r w:rsidRPr="00E40106">
        <w:rPr>
          <w:color w:val="000000"/>
        </w:rPr>
        <w:t>Виндельбанд</w:t>
      </w:r>
      <w:proofErr w:type="spellEnd"/>
      <w:r w:rsidRPr="00E40106">
        <w:rPr>
          <w:color w:val="000000"/>
        </w:rPr>
        <w:t>, Шелер): культура – система общезначимых самодостаточных ценностей, значим не предмет, а ценность, которую он представляет;</w:t>
      </w:r>
    </w:p>
    <w:p w14:paraId="2039A086"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семиотическая</w:t>
      </w:r>
      <w:r w:rsidRPr="00E40106">
        <w:t> (</w:t>
      </w:r>
      <w:r w:rsidRPr="00E40106">
        <w:rPr>
          <w:color w:val="000000"/>
        </w:rPr>
        <w:t>Леви-</w:t>
      </w:r>
      <w:proofErr w:type="spellStart"/>
      <w:r w:rsidRPr="00E40106">
        <w:rPr>
          <w:color w:val="000000"/>
        </w:rPr>
        <w:t>Стросс</w:t>
      </w:r>
      <w:proofErr w:type="spellEnd"/>
      <w:r w:rsidRPr="00E40106">
        <w:rPr>
          <w:color w:val="000000"/>
        </w:rPr>
        <w:t>, Фуко): культура – система знаков, в первую очередь языковая система, задающая рамки всей культуре и каждому человеку;</w:t>
      </w:r>
    </w:p>
    <w:p w14:paraId="5DD0084C"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психоаналитическая</w:t>
      </w:r>
      <w:r w:rsidRPr="00E40106">
        <w:t> (</w:t>
      </w:r>
      <w:r w:rsidRPr="00E40106">
        <w:rPr>
          <w:color w:val="000000"/>
        </w:rPr>
        <w:t>Фрейд, Юнг): культура – Сверх-Я, то есть надстройка для сдерживания и сублимации бессознательной энергии, система значимых эталонов и запретов;</w:t>
      </w:r>
    </w:p>
    <w:p w14:paraId="10DB40BA"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w:t>
      </w:r>
      <w:proofErr w:type="spellStart"/>
      <w:r w:rsidRPr="00E40106">
        <w:rPr>
          <w:color w:val="000000"/>
        </w:rPr>
        <w:t>деятельностная</w:t>
      </w:r>
      <w:proofErr w:type="spellEnd"/>
      <w:r w:rsidRPr="00E40106">
        <w:t> (</w:t>
      </w:r>
      <w:r w:rsidRPr="00E40106">
        <w:rPr>
          <w:color w:val="000000"/>
        </w:rPr>
        <w:t>марксизм): культура – продукт человеческой деятельности, конкретно-историческая надстройка над экономическим базисом;</w:t>
      </w:r>
    </w:p>
    <w:p w14:paraId="464ECF60" w14:textId="77777777" w:rsidR="00E40106" w:rsidRP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игровая</w:t>
      </w:r>
      <w:r w:rsidRPr="00E40106">
        <w:t> (</w:t>
      </w:r>
      <w:proofErr w:type="spellStart"/>
      <w:r w:rsidRPr="00E40106">
        <w:rPr>
          <w:color w:val="000000"/>
        </w:rPr>
        <w:t>Гадамер</w:t>
      </w:r>
      <w:proofErr w:type="spellEnd"/>
      <w:r w:rsidRPr="00E40106">
        <w:rPr>
          <w:color w:val="000000"/>
        </w:rPr>
        <w:t xml:space="preserve">, </w:t>
      </w:r>
      <w:proofErr w:type="spellStart"/>
      <w:r w:rsidRPr="00E40106">
        <w:rPr>
          <w:color w:val="000000"/>
        </w:rPr>
        <w:t>Финк</w:t>
      </w:r>
      <w:proofErr w:type="spellEnd"/>
      <w:r w:rsidRPr="00E40106">
        <w:rPr>
          <w:color w:val="000000"/>
        </w:rPr>
        <w:t>): культура – арена реализации свободной творческой активности человека, расширяющая опыт и радующая каждого из нас;</w:t>
      </w:r>
    </w:p>
    <w:p w14:paraId="58766B5E" w14:textId="4170355D" w:rsidR="00E40106" w:rsidRDefault="00E40106" w:rsidP="00943BAB">
      <w:pPr>
        <w:pStyle w:val="a5"/>
        <w:tabs>
          <w:tab w:val="left" w:pos="1021"/>
          <w:tab w:val="left" w:pos="1843"/>
        </w:tabs>
        <w:spacing w:line="240" w:lineRule="auto"/>
        <w:ind w:left="0" w:firstLine="709"/>
        <w:contextualSpacing/>
        <w:mirrorIndents/>
        <w:jc w:val="both"/>
        <w:rPr>
          <w:color w:val="000000"/>
        </w:rPr>
      </w:pPr>
      <w:r w:rsidRPr="00E40106">
        <w:rPr>
          <w:color w:val="000000"/>
        </w:rPr>
        <w:t>— экзистенциально-диалогическая</w:t>
      </w:r>
      <w:r w:rsidRPr="00E40106">
        <w:t> (</w:t>
      </w:r>
      <w:r w:rsidRPr="00E40106">
        <w:rPr>
          <w:color w:val="000000"/>
        </w:rPr>
        <w:t xml:space="preserve">Хайдеггер, Сартр, Камю): культура – арена диалога </w:t>
      </w:r>
      <w:r w:rsidRPr="00E40106">
        <w:rPr>
          <w:color w:val="000000"/>
        </w:rPr>
        <w:lastRenderedPageBreak/>
        <w:t>уникальных творческих личностей, сфера реализации творческих потенциалов.</w:t>
      </w:r>
    </w:p>
    <w:p w14:paraId="08BBFA38" w14:textId="2E7AEA1F" w:rsidR="009538A9" w:rsidRDefault="009538A9" w:rsidP="00943BAB">
      <w:pPr>
        <w:pStyle w:val="a5"/>
        <w:tabs>
          <w:tab w:val="left" w:pos="1021"/>
        </w:tabs>
        <w:spacing w:line="240" w:lineRule="auto"/>
        <w:ind w:left="0" w:firstLine="709"/>
        <w:contextualSpacing/>
        <w:mirrorIndents/>
        <w:jc w:val="both"/>
        <w:rPr>
          <w:color w:val="000000"/>
        </w:rPr>
      </w:pPr>
    </w:p>
    <w:p w14:paraId="59BDD451" w14:textId="77777777" w:rsidR="009538A9" w:rsidRDefault="009538A9" w:rsidP="009538A9">
      <w:pPr>
        <w:spacing w:before="71"/>
        <w:jc w:val="center"/>
        <w:rPr>
          <w:b/>
          <w:i/>
          <w:sz w:val="24"/>
        </w:rPr>
      </w:pPr>
      <w:r>
        <w:rPr>
          <w:b/>
          <w:i/>
          <w:sz w:val="24"/>
        </w:rPr>
        <w:t>Вариант контрольного теста</w:t>
      </w:r>
    </w:p>
    <w:p w14:paraId="62871D83" w14:textId="77777777" w:rsidR="009538A9" w:rsidRDefault="009538A9" w:rsidP="009538A9">
      <w:pPr>
        <w:pStyle w:val="1"/>
        <w:numPr>
          <w:ilvl w:val="0"/>
          <w:numId w:val="10"/>
        </w:numPr>
        <w:tabs>
          <w:tab w:val="left" w:pos="540"/>
        </w:tabs>
        <w:spacing w:before="123"/>
        <w:ind w:left="0" w:hanging="241"/>
      </w:pPr>
      <w:bookmarkStart w:id="11" w:name="_Toc145693299"/>
      <w:bookmarkStart w:id="12" w:name="_Toc145695856"/>
      <w:r>
        <w:t>Мировоззрение</w:t>
      </w:r>
      <w:r>
        <w:rPr>
          <w:spacing w:val="-4"/>
        </w:rPr>
        <w:t xml:space="preserve"> </w:t>
      </w:r>
      <w:r>
        <w:t>это:</w:t>
      </w:r>
      <w:bookmarkEnd w:id="11"/>
      <w:bookmarkEnd w:id="12"/>
    </w:p>
    <w:p w14:paraId="74840E9E" w14:textId="77777777" w:rsidR="009538A9" w:rsidRDefault="009538A9" w:rsidP="009538A9">
      <w:pPr>
        <w:spacing w:line="274" w:lineRule="exact"/>
        <w:rPr>
          <w:b/>
          <w:sz w:val="24"/>
        </w:rPr>
      </w:pPr>
      <w:r>
        <w:rPr>
          <w:b/>
          <w:sz w:val="24"/>
        </w:rPr>
        <w:t>а) система взглядов на мир;</w:t>
      </w:r>
    </w:p>
    <w:p w14:paraId="0931B00C" w14:textId="77777777" w:rsidR="009538A9" w:rsidRDefault="009538A9" w:rsidP="009538A9">
      <w:pPr>
        <w:pStyle w:val="a3"/>
        <w:ind w:left="0"/>
      </w:pPr>
      <w:r>
        <w:t>б) научная теория; в) жизненный опыт.</w:t>
      </w:r>
    </w:p>
    <w:p w14:paraId="523B7E85" w14:textId="77777777" w:rsidR="009538A9" w:rsidRDefault="009538A9" w:rsidP="009538A9">
      <w:pPr>
        <w:pStyle w:val="1"/>
        <w:numPr>
          <w:ilvl w:val="0"/>
          <w:numId w:val="10"/>
        </w:numPr>
        <w:tabs>
          <w:tab w:val="left" w:pos="540"/>
        </w:tabs>
        <w:spacing w:before="6" w:line="237" w:lineRule="auto"/>
        <w:ind w:left="0" w:hanging="246"/>
      </w:pPr>
      <w:bookmarkStart w:id="13" w:name="_Toc145693300"/>
      <w:bookmarkStart w:id="14" w:name="_Toc145695857"/>
      <w:r>
        <w:t>Философия, ее предмет и роль в</w:t>
      </w:r>
      <w:r>
        <w:rPr>
          <w:spacing w:val="-18"/>
        </w:rPr>
        <w:t xml:space="preserve"> </w:t>
      </w:r>
      <w:r>
        <w:t>обществе. Онтология</w:t>
      </w:r>
      <w:r>
        <w:rPr>
          <w:spacing w:val="-4"/>
        </w:rPr>
        <w:t xml:space="preserve"> </w:t>
      </w:r>
      <w:r>
        <w:t>это:</w:t>
      </w:r>
      <w:bookmarkEnd w:id="13"/>
      <w:bookmarkEnd w:id="14"/>
    </w:p>
    <w:p w14:paraId="4F719D11" w14:textId="77777777" w:rsidR="009538A9" w:rsidRDefault="009538A9" w:rsidP="009538A9">
      <w:pPr>
        <w:rPr>
          <w:sz w:val="24"/>
        </w:rPr>
      </w:pPr>
      <w:r>
        <w:rPr>
          <w:sz w:val="24"/>
        </w:rPr>
        <w:t xml:space="preserve">а) философское учение о религии; </w:t>
      </w:r>
      <w:r>
        <w:rPr>
          <w:b/>
          <w:sz w:val="24"/>
        </w:rPr>
        <w:t xml:space="preserve">б) философское учение о бытии; </w:t>
      </w:r>
      <w:r>
        <w:rPr>
          <w:sz w:val="24"/>
        </w:rPr>
        <w:t>в) философское учение о познании; г) философское учение о развитии.</w:t>
      </w:r>
    </w:p>
    <w:p w14:paraId="54A36C77" w14:textId="77777777" w:rsidR="009538A9" w:rsidRDefault="009538A9" w:rsidP="009538A9">
      <w:pPr>
        <w:pStyle w:val="1"/>
        <w:numPr>
          <w:ilvl w:val="0"/>
          <w:numId w:val="10"/>
        </w:numPr>
        <w:tabs>
          <w:tab w:val="left" w:pos="540"/>
        </w:tabs>
        <w:spacing w:before="4" w:line="272" w:lineRule="exact"/>
        <w:ind w:left="0" w:hanging="241"/>
      </w:pPr>
      <w:bookmarkStart w:id="15" w:name="_Toc145693301"/>
      <w:bookmarkStart w:id="16" w:name="_Toc145695858"/>
      <w:r>
        <w:t>Важнейшее понятие древнеиндийской</w:t>
      </w:r>
      <w:r>
        <w:rPr>
          <w:spacing w:val="-1"/>
        </w:rPr>
        <w:t xml:space="preserve"> </w:t>
      </w:r>
      <w:r>
        <w:t>философии:</w:t>
      </w:r>
      <w:bookmarkEnd w:id="15"/>
      <w:bookmarkEnd w:id="16"/>
    </w:p>
    <w:p w14:paraId="1C850286" w14:textId="77777777" w:rsidR="009538A9" w:rsidRDefault="009538A9" w:rsidP="009538A9">
      <w:pPr>
        <w:pStyle w:val="a3"/>
        <w:spacing w:line="272" w:lineRule="exact"/>
        <w:ind w:left="0"/>
      </w:pPr>
      <w:r>
        <w:t>а) энтелехия;</w:t>
      </w:r>
    </w:p>
    <w:p w14:paraId="35BE9ABC" w14:textId="77777777" w:rsidR="009538A9" w:rsidRDefault="009538A9" w:rsidP="009538A9">
      <w:pPr>
        <w:pStyle w:val="1"/>
        <w:spacing w:before="7" w:line="272" w:lineRule="exact"/>
        <w:ind w:left="0"/>
      </w:pPr>
      <w:bookmarkStart w:id="17" w:name="_Toc145693302"/>
      <w:bookmarkStart w:id="18" w:name="_Toc145695859"/>
      <w:r>
        <w:t>б) карма;</w:t>
      </w:r>
      <w:bookmarkEnd w:id="17"/>
      <w:bookmarkEnd w:id="18"/>
    </w:p>
    <w:p w14:paraId="6C42DFC8" w14:textId="77777777" w:rsidR="009538A9" w:rsidRDefault="009538A9" w:rsidP="009538A9">
      <w:pPr>
        <w:pStyle w:val="a3"/>
        <w:spacing w:line="272" w:lineRule="exact"/>
        <w:ind w:left="0"/>
      </w:pPr>
      <w:r>
        <w:t xml:space="preserve">в) </w:t>
      </w:r>
      <w:proofErr w:type="spellStart"/>
      <w:r>
        <w:t>архе</w:t>
      </w:r>
      <w:proofErr w:type="spellEnd"/>
      <w:r>
        <w:t>.</w:t>
      </w:r>
    </w:p>
    <w:p w14:paraId="5C8FF26B" w14:textId="77777777" w:rsidR="009538A9" w:rsidRDefault="009538A9" w:rsidP="009538A9">
      <w:pPr>
        <w:pStyle w:val="1"/>
        <w:numPr>
          <w:ilvl w:val="0"/>
          <w:numId w:val="10"/>
        </w:numPr>
        <w:tabs>
          <w:tab w:val="left" w:pos="540"/>
        </w:tabs>
        <w:spacing w:before="7" w:line="273" w:lineRule="exact"/>
        <w:ind w:left="0" w:hanging="241"/>
      </w:pPr>
      <w:bookmarkStart w:id="19" w:name="_Toc145693303"/>
      <w:bookmarkStart w:id="20" w:name="_Toc145695860"/>
      <w:r>
        <w:t>Важнейшее понятие древнекитайской</w:t>
      </w:r>
      <w:r>
        <w:rPr>
          <w:spacing w:val="-1"/>
        </w:rPr>
        <w:t xml:space="preserve"> </w:t>
      </w:r>
      <w:r>
        <w:t>философии:</w:t>
      </w:r>
      <w:bookmarkEnd w:id="19"/>
      <w:bookmarkEnd w:id="20"/>
    </w:p>
    <w:p w14:paraId="1953C8F7" w14:textId="77777777" w:rsidR="009538A9" w:rsidRDefault="009538A9" w:rsidP="009538A9">
      <w:pPr>
        <w:rPr>
          <w:sz w:val="24"/>
        </w:rPr>
      </w:pPr>
      <w:r>
        <w:rPr>
          <w:sz w:val="24"/>
        </w:rPr>
        <w:t xml:space="preserve">а) </w:t>
      </w:r>
      <w:proofErr w:type="spellStart"/>
      <w:r>
        <w:rPr>
          <w:spacing w:val="-5"/>
          <w:sz w:val="24"/>
        </w:rPr>
        <w:t>эйдос</w:t>
      </w:r>
      <w:proofErr w:type="spellEnd"/>
      <w:r>
        <w:rPr>
          <w:spacing w:val="-5"/>
          <w:sz w:val="24"/>
        </w:rPr>
        <w:t xml:space="preserve">; </w:t>
      </w:r>
      <w:r>
        <w:rPr>
          <w:b/>
          <w:sz w:val="24"/>
        </w:rPr>
        <w:t xml:space="preserve">б) </w:t>
      </w:r>
      <w:proofErr w:type="spellStart"/>
      <w:r>
        <w:rPr>
          <w:b/>
          <w:sz w:val="24"/>
        </w:rPr>
        <w:t>дао</w:t>
      </w:r>
      <w:proofErr w:type="spellEnd"/>
      <w:r>
        <w:rPr>
          <w:b/>
          <w:sz w:val="24"/>
        </w:rPr>
        <w:t xml:space="preserve">; </w:t>
      </w:r>
      <w:r>
        <w:rPr>
          <w:sz w:val="24"/>
        </w:rPr>
        <w:t>в)</w:t>
      </w:r>
      <w:r>
        <w:rPr>
          <w:spacing w:val="-5"/>
          <w:sz w:val="24"/>
        </w:rPr>
        <w:t xml:space="preserve"> </w:t>
      </w:r>
      <w:r>
        <w:rPr>
          <w:sz w:val="24"/>
        </w:rPr>
        <w:t>логос.</w:t>
      </w:r>
    </w:p>
    <w:p w14:paraId="3E517A41" w14:textId="77777777" w:rsidR="009538A9" w:rsidRDefault="009538A9" w:rsidP="009538A9">
      <w:pPr>
        <w:pStyle w:val="1"/>
        <w:numPr>
          <w:ilvl w:val="0"/>
          <w:numId w:val="10"/>
        </w:numPr>
        <w:tabs>
          <w:tab w:val="left" w:pos="544"/>
        </w:tabs>
        <w:spacing w:before="4" w:line="240" w:lineRule="auto"/>
        <w:ind w:left="0" w:hanging="183"/>
      </w:pPr>
      <w:bookmarkStart w:id="21" w:name="_Toc145693304"/>
      <w:bookmarkStart w:id="22" w:name="_Toc145695861"/>
      <w:r>
        <w:t xml:space="preserve">Учение о бытии в античной философии. Категория бытия в учении </w:t>
      </w:r>
      <w:proofErr w:type="spellStart"/>
      <w:r>
        <w:t>Парменида</w:t>
      </w:r>
      <w:proofErr w:type="spellEnd"/>
      <w:r>
        <w:t xml:space="preserve"> означает: а) мысль о бытии и бытие – одно и</w:t>
      </w:r>
      <w:r>
        <w:rPr>
          <w:spacing w:val="-9"/>
        </w:rPr>
        <w:t xml:space="preserve"> </w:t>
      </w:r>
      <w:r>
        <w:t>тоже;</w:t>
      </w:r>
      <w:bookmarkEnd w:id="21"/>
      <w:bookmarkEnd w:id="22"/>
    </w:p>
    <w:p w14:paraId="56CBF73D" w14:textId="77777777" w:rsidR="009538A9" w:rsidRDefault="009538A9" w:rsidP="009538A9">
      <w:pPr>
        <w:pStyle w:val="a3"/>
        <w:ind w:left="0"/>
      </w:pPr>
      <w:r>
        <w:t xml:space="preserve">б) вещь в себе; в) мировая </w:t>
      </w:r>
      <w:r>
        <w:rPr>
          <w:spacing w:val="-5"/>
        </w:rPr>
        <w:t xml:space="preserve">душа; </w:t>
      </w:r>
      <w:r>
        <w:t>г)</w:t>
      </w:r>
      <w:r>
        <w:rPr>
          <w:spacing w:val="-2"/>
        </w:rPr>
        <w:t xml:space="preserve"> </w:t>
      </w:r>
      <w:r>
        <w:t>идея.</w:t>
      </w:r>
    </w:p>
    <w:p w14:paraId="69D8C104" w14:textId="77777777" w:rsidR="009538A9" w:rsidRDefault="009538A9" w:rsidP="009538A9">
      <w:pPr>
        <w:pStyle w:val="1"/>
        <w:numPr>
          <w:ilvl w:val="0"/>
          <w:numId w:val="10"/>
        </w:numPr>
        <w:tabs>
          <w:tab w:val="left" w:pos="544"/>
        </w:tabs>
        <w:spacing w:before="1" w:line="272" w:lineRule="exact"/>
        <w:ind w:left="0" w:hanging="245"/>
      </w:pPr>
      <w:bookmarkStart w:id="23" w:name="_Toc145693305"/>
      <w:bookmarkStart w:id="24" w:name="_Toc145695862"/>
      <w:r>
        <w:t>Кто из древнегреческих философов использует понятие</w:t>
      </w:r>
      <w:r>
        <w:rPr>
          <w:spacing w:val="-7"/>
        </w:rPr>
        <w:t xml:space="preserve"> </w:t>
      </w:r>
      <w:r>
        <w:t>«</w:t>
      </w:r>
      <w:proofErr w:type="spellStart"/>
      <w:r>
        <w:t>апейрон</w:t>
      </w:r>
      <w:proofErr w:type="spellEnd"/>
      <w:r>
        <w:t>»?</w:t>
      </w:r>
      <w:bookmarkEnd w:id="23"/>
      <w:bookmarkEnd w:id="24"/>
    </w:p>
    <w:p w14:paraId="3B7198D6" w14:textId="77777777" w:rsidR="009538A9" w:rsidRDefault="009538A9" w:rsidP="009538A9">
      <w:pPr>
        <w:pStyle w:val="a3"/>
        <w:spacing w:line="242" w:lineRule="auto"/>
        <w:ind w:left="0"/>
      </w:pPr>
      <w:r>
        <w:t xml:space="preserve">а) Фалес из </w:t>
      </w:r>
      <w:proofErr w:type="spellStart"/>
      <w:r>
        <w:t>Милета</w:t>
      </w:r>
      <w:proofErr w:type="spellEnd"/>
      <w:r>
        <w:t xml:space="preserve">; б) </w:t>
      </w:r>
      <w:proofErr w:type="spellStart"/>
      <w:r>
        <w:t>Демокрит</w:t>
      </w:r>
      <w:proofErr w:type="spellEnd"/>
      <w:r>
        <w:t>;</w:t>
      </w:r>
    </w:p>
    <w:p w14:paraId="1001102E" w14:textId="77777777" w:rsidR="009538A9" w:rsidRDefault="009538A9" w:rsidP="009538A9">
      <w:pPr>
        <w:pStyle w:val="a3"/>
        <w:spacing w:line="271" w:lineRule="exact"/>
        <w:ind w:left="0"/>
      </w:pPr>
      <w:r>
        <w:t>в) Гераклит из Эфеса;</w:t>
      </w:r>
    </w:p>
    <w:p w14:paraId="13D65E4D" w14:textId="77777777" w:rsidR="009538A9" w:rsidRDefault="009538A9" w:rsidP="009538A9">
      <w:pPr>
        <w:pStyle w:val="1"/>
        <w:spacing w:line="240" w:lineRule="auto"/>
        <w:ind w:left="0"/>
        <w:rPr>
          <w:b w:val="0"/>
        </w:rPr>
      </w:pPr>
      <w:bookmarkStart w:id="25" w:name="_Toc145693306"/>
      <w:bookmarkStart w:id="26" w:name="_Toc145695863"/>
      <w:r>
        <w:t xml:space="preserve">г) Анаксимандр из </w:t>
      </w:r>
      <w:proofErr w:type="spellStart"/>
      <w:r>
        <w:t>Милета</w:t>
      </w:r>
      <w:proofErr w:type="spellEnd"/>
      <w:r>
        <w:rPr>
          <w:b w:val="0"/>
        </w:rPr>
        <w:t>.</w:t>
      </w:r>
      <w:bookmarkEnd w:id="25"/>
      <w:bookmarkEnd w:id="26"/>
    </w:p>
    <w:p w14:paraId="21EC5C2F" w14:textId="77777777" w:rsidR="009538A9" w:rsidRDefault="009538A9" w:rsidP="009538A9">
      <w:pPr>
        <w:pStyle w:val="a5"/>
        <w:numPr>
          <w:ilvl w:val="0"/>
          <w:numId w:val="10"/>
        </w:numPr>
        <w:tabs>
          <w:tab w:val="left" w:pos="544"/>
        </w:tabs>
        <w:spacing w:before="1"/>
        <w:ind w:left="0" w:hanging="245"/>
        <w:rPr>
          <w:b/>
          <w:sz w:val="24"/>
        </w:rPr>
      </w:pPr>
      <w:r>
        <w:rPr>
          <w:b/>
          <w:sz w:val="24"/>
        </w:rPr>
        <w:t>Античная натурфилософия:</w:t>
      </w:r>
    </w:p>
    <w:p w14:paraId="039930FF" w14:textId="77777777" w:rsidR="009538A9" w:rsidRDefault="009538A9" w:rsidP="009538A9">
      <w:pPr>
        <w:pStyle w:val="a3"/>
        <w:spacing w:line="274" w:lineRule="exact"/>
        <w:ind w:left="0"/>
      </w:pPr>
      <w:r>
        <w:t>а) трактует бытие как стихию;</w:t>
      </w:r>
    </w:p>
    <w:p w14:paraId="26F969C6" w14:textId="77777777" w:rsidR="009538A9" w:rsidRDefault="009538A9" w:rsidP="009538A9">
      <w:pPr>
        <w:spacing w:line="242" w:lineRule="auto"/>
        <w:rPr>
          <w:sz w:val="24"/>
        </w:rPr>
      </w:pPr>
      <w:r>
        <w:rPr>
          <w:b/>
          <w:sz w:val="24"/>
        </w:rPr>
        <w:t>б) предметом философии считает природу</w:t>
      </w:r>
      <w:r>
        <w:rPr>
          <w:sz w:val="24"/>
        </w:rPr>
        <w:t>; в) учение о естественном человеке.</w:t>
      </w:r>
    </w:p>
    <w:p w14:paraId="495BA12D" w14:textId="77777777" w:rsidR="009538A9" w:rsidRDefault="009538A9" w:rsidP="009538A9">
      <w:pPr>
        <w:pStyle w:val="1"/>
        <w:numPr>
          <w:ilvl w:val="0"/>
          <w:numId w:val="10"/>
        </w:numPr>
        <w:tabs>
          <w:tab w:val="left" w:pos="544"/>
        </w:tabs>
        <w:ind w:left="0" w:hanging="245"/>
      </w:pPr>
      <w:bookmarkStart w:id="27" w:name="_Toc145693307"/>
      <w:bookmarkStart w:id="28" w:name="_Toc145695864"/>
      <w:r>
        <w:t>Кто из античных мыслителей разработал учение об</w:t>
      </w:r>
      <w:r>
        <w:rPr>
          <w:spacing w:val="-6"/>
        </w:rPr>
        <w:t xml:space="preserve"> </w:t>
      </w:r>
      <w:r>
        <w:t>атомах?</w:t>
      </w:r>
      <w:bookmarkEnd w:id="27"/>
      <w:bookmarkEnd w:id="28"/>
    </w:p>
    <w:p w14:paraId="5B4329CA" w14:textId="77777777" w:rsidR="009538A9" w:rsidRDefault="009538A9" w:rsidP="009538A9">
      <w:pPr>
        <w:pStyle w:val="a3"/>
        <w:spacing w:line="237" w:lineRule="auto"/>
        <w:ind w:left="0"/>
      </w:pPr>
      <w:r>
        <w:t>а) Пифагор; б) Сократ;</w:t>
      </w:r>
    </w:p>
    <w:p w14:paraId="3AA7208C" w14:textId="77777777" w:rsidR="009538A9" w:rsidRDefault="009538A9" w:rsidP="009538A9">
      <w:pPr>
        <w:pStyle w:val="1"/>
        <w:spacing w:before="3" w:line="240" w:lineRule="auto"/>
        <w:ind w:left="0"/>
        <w:rPr>
          <w:b w:val="0"/>
        </w:rPr>
      </w:pPr>
      <w:bookmarkStart w:id="29" w:name="_Toc145693308"/>
      <w:bookmarkStart w:id="30" w:name="_Toc145695865"/>
      <w:r>
        <w:t xml:space="preserve">в) </w:t>
      </w:r>
      <w:proofErr w:type="spellStart"/>
      <w:r>
        <w:t>Демокрит</w:t>
      </w:r>
      <w:proofErr w:type="spellEnd"/>
      <w:r>
        <w:rPr>
          <w:b w:val="0"/>
        </w:rPr>
        <w:t>.</w:t>
      </w:r>
      <w:bookmarkEnd w:id="29"/>
      <w:bookmarkEnd w:id="30"/>
    </w:p>
    <w:p w14:paraId="38985F7F" w14:textId="77777777" w:rsidR="009538A9" w:rsidRDefault="009538A9" w:rsidP="009538A9">
      <w:pPr>
        <w:pStyle w:val="a5"/>
        <w:numPr>
          <w:ilvl w:val="0"/>
          <w:numId w:val="10"/>
        </w:numPr>
        <w:tabs>
          <w:tab w:val="left" w:pos="544"/>
        </w:tabs>
        <w:spacing w:before="3"/>
        <w:ind w:left="0" w:hanging="245"/>
        <w:rPr>
          <w:b/>
          <w:sz w:val="24"/>
        </w:rPr>
      </w:pPr>
      <w:r>
        <w:rPr>
          <w:b/>
          <w:sz w:val="24"/>
        </w:rPr>
        <w:t>Античная диалектика</w:t>
      </w:r>
      <w:r>
        <w:rPr>
          <w:b/>
          <w:spacing w:val="-3"/>
          <w:sz w:val="24"/>
        </w:rPr>
        <w:t xml:space="preserve"> </w:t>
      </w:r>
      <w:r>
        <w:rPr>
          <w:b/>
          <w:sz w:val="24"/>
        </w:rPr>
        <w:t>это:</w:t>
      </w:r>
    </w:p>
    <w:p w14:paraId="48944D4C" w14:textId="77777777" w:rsidR="009538A9" w:rsidRDefault="009538A9" w:rsidP="009538A9">
      <w:pPr>
        <w:pStyle w:val="a3"/>
        <w:spacing w:line="274" w:lineRule="exact"/>
        <w:ind w:left="0"/>
      </w:pPr>
      <w:r>
        <w:t>а) учение о бытии;</w:t>
      </w:r>
    </w:p>
    <w:p w14:paraId="7C66455B" w14:textId="77777777" w:rsidR="009538A9" w:rsidRDefault="009538A9" w:rsidP="009538A9">
      <w:pPr>
        <w:pStyle w:val="1"/>
        <w:ind w:left="0"/>
      </w:pPr>
      <w:bookmarkStart w:id="31" w:name="_Toc145693309"/>
      <w:bookmarkStart w:id="32" w:name="_Toc145695866"/>
      <w:r>
        <w:rPr>
          <w:b w:val="0"/>
        </w:rPr>
        <w:t>б</w:t>
      </w:r>
      <w:r>
        <w:t>) учение о противоположностях;</w:t>
      </w:r>
      <w:bookmarkEnd w:id="31"/>
      <w:bookmarkEnd w:id="32"/>
    </w:p>
    <w:p w14:paraId="7A7FB1B6" w14:textId="77777777" w:rsidR="009538A9" w:rsidRDefault="009538A9" w:rsidP="009538A9">
      <w:pPr>
        <w:pStyle w:val="a3"/>
        <w:spacing w:before="2"/>
        <w:ind w:left="0"/>
      </w:pPr>
      <w:r>
        <w:t>в) учение о красоте.</w:t>
      </w:r>
    </w:p>
    <w:p w14:paraId="0FD1847D" w14:textId="77777777" w:rsidR="009538A9" w:rsidRDefault="009538A9" w:rsidP="009538A9">
      <w:pPr>
        <w:pStyle w:val="1"/>
        <w:numPr>
          <w:ilvl w:val="0"/>
          <w:numId w:val="10"/>
        </w:numPr>
        <w:tabs>
          <w:tab w:val="left" w:pos="664"/>
        </w:tabs>
        <w:spacing w:before="3"/>
        <w:ind w:left="0" w:hanging="365"/>
      </w:pPr>
      <w:bookmarkStart w:id="33" w:name="_Toc145693310"/>
      <w:bookmarkStart w:id="34" w:name="_Toc145695867"/>
      <w:r>
        <w:t xml:space="preserve">Кто автор выражения: «В одну и ту </w:t>
      </w:r>
      <w:r>
        <w:rPr>
          <w:spacing w:val="-4"/>
        </w:rPr>
        <w:t xml:space="preserve">же </w:t>
      </w:r>
      <w:r>
        <w:t>реку нельзя войти</w:t>
      </w:r>
      <w:r>
        <w:rPr>
          <w:spacing w:val="-8"/>
        </w:rPr>
        <w:t xml:space="preserve"> </w:t>
      </w:r>
      <w:r>
        <w:t>дважды»?</w:t>
      </w:r>
      <w:bookmarkEnd w:id="33"/>
      <w:bookmarkEnd w:id="34"/>
    </w:p>
    <w:p w14:paraId="73D45C24" w14:textId="77777777" w:rsidR="009538A9" w:rsidRDefault="009538A9" w:rsidP="009538A9">
      <w:pPr>
        <w:rPr>
          <w:sz w:val="24"/>
        </w:rPr>
      </w:pPr>
      <w:r>
        <w:rPr>
          <w:sz w:val="24"/>
        </w:rPr>
        <w:t xml:space="preserve">а) Анаксимен; </w:t>
      </w:r>
      <w:r>
        <w:rPr>
          <w:b/>
          <w:sz w:val="24"/>
        </w:rPr>
        <w:t xml:space="preserve">б) Гераклит; </w:t>
      </w:r>
      <w:r>
        <w:rPr>
          <w:sz w:val="24"/>
        </w:rPr>
        <w:t>в) Пифагор.</w:t>
      </w:r>
    </w:p>
    <w:p w14:paraId="34DFBBC7" w14:textId="77777777" w:rsidR="009538A9" w:rsidRDefault="009538A9" w:rsidP="009538A9">
      <w:pPr>
        <w:pStyle w:val="1"/>
        <w:numPr>
          <w:ilvl w:val="0"/>
          <w:numId w:val="10"/>
        </w:numPr>
        <w:tabs>
          <w:tab w:val="left" w:pos="664"/>
        </w:tabs>
        <w:spacing w:before="2" w:line="242" w:lineRule="auto"/>
        <w:ind w:left="0" w:hanging="366"/>
      </w:pPr>
      <w:bookmarkStart w:id="35" w:name="_Toc145693311"/>
      <w:bookmarkStart w:id="36" w:name="_Toc145695868"/>
      <w:r>
        <w:t>Проблема человека в древнегреческой философии. Автор высказывания «Человек есть мера всех</w:t>
      </w:r>
      <w:r>
        <w:rPr>
          <w:spacing w:val="-19"/>
        </w:rPr>
        <w:t xml:space="preserve"> </w:t>
      </w:r>
      <w:r>
        <w:t>вещей»:</w:t>
      </w:r>
      <w:bookmarkEnd w:id="35"/>
      <w:bookmarkEnd w:id="36"/>
    </w:p>
    <w:p w14:paraId="06338DF3" w14:textId="77777777" w:rsidR="009538A9" w:rsidRDefault="009538A9" w:rsidP="009538A9">
      <w:pPr>
        <w:pStyle w:val="a3"/>
        <w:spacing w:line="242" w:lineRule="auto"/>
        <w:ind w:left="0"/>
      </w:pPr>
      <w:r>
        <w:t>а) Гераклит; б) Сократ;</w:t>
      </w:r>
    </w:p>
    <w:p w14:paraId="02D94FCA" w14:textId="77777777" w:rsidR="009538A9" w:rsidRDefault="009538A9" w:rsidP="009538A9">
      <w:pPr>
        <w:pStyle w:val="1"/>
        <w:spacing w:line="274" w:lineRule="exact"/>
        <w:ind w:left="0"/>
      </w:pPr>
      <w:bookmarkStart w:id="37" w:name="_Toc145693312"/>
      <w:bookmarkStart w:id="38" w:name="_Toc145695869"/>
      <w:r>
        <w:t>в) Протагор;</w:t>
      </w:r>
      <w:bookmarkEnd w:id="37"/>
      <w:bookmarkEnd w:id="38"/>
    </w:p>
    <w:p w14:paraId="65D6A7CF" w14:textId="77777777" w:rsidR="009538A9" w:rsidRDefault="009538A9" w:rsidP="009538A9">
      <w:pPr>
        <w:pStyle w:val="a3"/>
        <w:spacing w:line="275" w:lineRule="exact"/>
        <w:ind w:left="0"/>
      </w:pPr>
      <w:r>
        <w:t>г) Аристотель.</w:t>
      </w:r>
    </w:p>
    <w:p w14:paraId="76F0AF94" w14:textId="77777777" w:rsidR="009538A9" w:rsidRPr="009F4CB5" w:rsidRDefault="009538A9" w:rsidP="009538A9">
      <w:pPr>
        <w:pStyle w:val="a3"/>
        <w:spacing w:line="275" w:lineRule="exact"/>
        <w:ind w:left="0"/>
        <w:rPr>
          <w:b/>
        </w:rPr>
      </w:pPr>
      <w:r w:rsidRPr="009F4CB5">
        <w:rPr>
          <w:b/>
        </w:rPr>
        <w:t>12. Основной смысл понятия «идея» в учении</w:t>
      </w:r>
      <w:r w:rsidRPr="009F4CB5">
        <w:rPr>
          <w:b/>
          <w:spacing w:val="6"/>
        </w:rPr>
        <w:t xml:space="preserve"> </w:t>
      </w:r>
      <w:r w:rsidRPr="009F4CB5">
        <w:rPr>
          <w:b/>
        </w:rPr>
        <w:t>Платона:</w:t>
      </w:r>
    </w:p>
    <w:p w14:paraId="0A8CA985" w14:textId="77777777" w:rsidR="009538A9" w:rsidRDefault="009538A9" w:rsidP="009538A9">
      <w:pPr>
        <w:spacing w:before="1" w:line="237" w:lineRule="auto"/>
        <w:rPr>
          <w:sz w:val="24"/>
        </w:rPr>
      </w:pPr>
      <w:r>
        <w:rPr>
          <w:b/>
          <w:sz w:val="24"/>
        </w:rPr>
        <w:t>а) бестелесная, вечная, совершенная сущность</w:t>
      </w:r>
      <w:r>
        <w:rPr>
          <w:sz w:val="24"/>
        </w:rPr>
        <w:t>; б) представление о вещи в уме человека;</w:t>
      </w:r>
    </w:p>
    <w:p w14:paraId="51500465" w14:textId="77777777" w:rsidR="009538A9" w:rsidRDefault="009538A9" w:rsidP="009538A9">
      <w:pPr>
        <w:pStyle w:val="a3"/>
        <w:spacing w:before="4"/>
        <w:ind w:left="0"/>
      </w:pPr>
      <w:r>
        <w:t>в) норма жизни.</w:t>
      </w:r>
    </w:p>
    <w:p w14:paraId="05C56F8F" w14:textId="77777777" w:rsidR="009538A9" w:rsidRDefault="009538A9" w:rsidP="009538A9">
      <w:pPr>
        <w:pStyle w:val="1"/>
        <w:numPr>
          <w:ilvl w:val="0"/>
          <w:numId w:val="10"/>
        </w:numPr>
        <w:tabs>
          <w:tab w:val="left" w:pos="660"/>
        </w:tabs>
        <w:spacing w:before="3" w:line="240" w:lineRule="auto"/>
        <w:ind w:left="0" w:hanging="361"/>
      </w:pPr>
      <w:bookmarkStart w:id="39" w:name="_Toc145693313"/>
      <w:bookmarkStart w:id="40" w:name="_Toc145695870"/>
      <w:r>
        <w:t>Философия Аристотеля.</w:t>
      </w:r>
      <w:bookmarkEnd w:id="39"/>
      <w:bookmarkEnd w:id="40"/>
    </w:p>
    <w:p w14:paraId="025584C3" w14:textId="77777777" w:rsidR="009538A9" w:rsidRDefault="009538A9" w:rsidP="009538A9">
      <w:pPr>
        <w:spacing w:before="2" w:line="275" w:lineRule="exact"/>
        <w:rPr>
          <w:b/>
          <w:sz w:val="24"/>
        </w:rPr>
      </w:pPr>
      <w:r>
        <w:rPr>
          <w:b/>
          <w:sz w:val="24"/>
        </w:rPr>
        <w:t>Содержание категории «сущность» по Аристотелю:</w:t>
      </w:r>
    </w:p>
    <w:p w14:paraId="25D2EF14" w14:textId="77777777" w:rsidR="009538A9" w:rsidRDefault="009538A9" w:rsidP="009538A9">
      <w:pPr>
        <w:pStyle w:val="1"/>
        <w:spacing w:line="274" w:lineRule="exact"/>
        <w:ind w:left="0"/>
      </w:pPr>
      <w:bookmarkStart w:id="41" w:name="_Toc145693314"/>
      <w:bookmarkStart w:id="42" w:name="_Toc145695871"/>
      <w:r>
        <w:t>а) единый и неделимый носитель свойств предмета;</w:t>
      </w:r>
      <w:bookmarkEnd w:id="41"/>
      <w:bookmarkEnd w:id="42"/>
    </w:p>
    <w:p w14:paraId="282A9BA0" w14:textId="77777777" w:rsidR="009538A9" w:rsidRDefault="009538A9" w:rsidP="009538A9">
      <w:pPr>
        <w:pStyle w:val="a3"/>
        <w:spacing w:line="274" w:lineRule="exact"/>
        <w:ind w:left="0"/>
      </w:pPr>
      <w:r>
        <w:t>б) вода, воздух, земля, огонь;</w:t>
      </w:r>
    </w:p>
    <w:p w14:paraId="05A10CF0" w14:textId="77777777" w:rsidR="009538A9" w:rsidRDefault="009538A9" w:rsidP="009538A9">
      <w:pPr>
        <w:pStyle w:val="a3"/>
        <w:spacing w:line="275" w:lineRule="exact"/>
        <w:ind w:left="0"/>
      </w:pPr>
      <w:r>
        <w:t>в) физика, метафизика, аналитика, этика.</w:t>
      </w:r>
    </w:p>
    <w:p w14:paraId="0E7A156D" w14:textId="77777777" w:rsidR="009538A9" w:rsidRDefault="009538A9" w:rsidP="009538A9">
      <w:pPr>
        <w:pStyle w:val="1"/>
        <w:numPr>
          <w:ilvl w:val="0"/>
          <w:numId w:val="10"/>
        </w:numPr>
        <w:tabs>
          <w:tab w:val="left" w:pos="660"/>
        </w:tabs>
        <w:spacing w:before="7" w:line="273" w:lineRule="exact"/>
        <w:ind w:left="0" w:hanging="361"/>
      </w:pPr>
      <w:bookmarkStart w:id="43" w:name="_Toc145693315"/>
      <w:bookmarkStart w:id="44" w:name="_Toc145695872"/>
      <w:r>
        <w:t>В философии поздней античности</w:t>
      </w:r>
      <w:r>
        <w:rPr>
          <w:spacing w:val="1"/>
        </w:rPr>
        <w:t xml:space="preserve"> </w:t>
      </w:r>
      <w:r>
        <w:t>преобладали:</w:t>
      </w:r>
      <w:bookmarkEnd w:id="43"/>
      <w:bookmarkEnd w:id="44"/>
    </w:p>
    <w:p w14:paraId="7C94BFF3" w14:textId="77777777" w:rsidR="009538A9" w:rsidRDefault="009538A9" w:rsidP="009538A9">
      <w:pPr>
        <w:pStyle w:val="a3"/>
        <w:spacing w:line="273" w:lineRule="exact"/>
        <w:ind w:left="0"/>
      </w:pPr>
      <w:r>
        <w:t>а) онтологические проблемы;</w:t>
      </w:r>
    </w:p>
    <w:p w14:paraId="7194C6CF" w14:textId="77777777" w:rsidR="009538A9" w:rsidRDefault="009538A9" w:rsidP="009538A9">
      <w:pPr>
        <w:pStyle w:val="1"/>
        <w:spacing w:before="8" w:line="272" w:lineRule="exact"/>
        <w:ind w:left="0"/>
      </w:pPr>
      <w:bookmarkStart w:id="45" w:name="_Toc145693316"/>
      <w:bookmarkStart w:id="46" w:name="_Toc145695873"/>
      <w:r>
        <w:t>б) этические проблемы;</w:t>
      </w:r>
      <w:bookmarkEnd w:id="45"/>
      <w:bookmarkEnd w:id="46"/>
    </w:p>
    <w:p w14:paraId="739BE503" w14:textId="77777777" w:rsidR="009538A9" w:rsidRDefault="009538A9" w:rsidP="009538A9">
      <w:pPr>
        <w:pStyle w:val="a3"/>
        <w:spacing w:line="272" w:lineRule="exact"/>
        <w:ind w:left="0"/>
      </w:pPr>
      <w:r>
        <w:t>в) гносеологические проблемы.</w:t>
      </w:r>
    </w:p>
    <w:p w14:paraId="3EADA0FF" w14:textId="77777777" w:rsidR="009538A9" w:rsidRDefault="009538A9" w:rsidP="009538A9">
      <w:pPr>
        <w:pStyle w:val="1"/>
        <w:numPr>
          <w:ilvl w:val="0"/>
          <w:numId w:val="10"/>
        </w:numPr>
        <w:tabs>
          <w:tab w:val="left" w:pos="664"/>
        </w:tabs>
        <w:spacing w:before="7" w:line="272" w:lineRule="exact"/>
        <w:ind w:left="0" w:hanging="365"/>
      </w:pPr>
      <w:bookmarkStart w:id="47" w:name="_Toc145693317"/>
      <w:bookmarkStart w:id="48" w:name="_Toc145695874"/>
      <w:r>
        <w:lastRenderedPageBreak/>
        <w:t>Направления средневековой</w:t>
      </w:r>
      <w:r>
        <w:rPr>
          <w:spacing w:val="-2"/>
        </w:rPr>
        <w:t xml:space="preserve"> </w:t>
      </w:r>
      <w:r>
        <w:t>философии:</w:t>
      </w:r>
      <w:bookmarkEnd w:id="47"/>
      <w:bookmarkEnd w:id="48"/>
    </w:p>
    <w:p w14:paraId="260628AF" w14:textId="77777777" w:rsidR="009538A9" w:rsidRDefault="009538A9" w:rsidP="009538A9">
      <w:pPr>
        <w:pStyle w:val="a3"/>
        <w:spacing w:line="272" w:lineRule="exact"/>
        <w:ind w:left="0"/>
      </w:pPr>
      <w:r>
        <w:t xml:space="preserve">а) сциентизм и </w:t>
      </w:r>
      <w:proofErr w:type="spellStart"/>
      <w:r>
        <w:t>антисциентизм</w:t>
      </w:r>
      <w:proofErr w:type="spellEnd"/>
      <w:r>
        <w:t>;</w:t>
      </w:r>
    </w:p>
    <w:p w14:paraId="55539771" w14:textId="77777777" w:rsidR="009538A9" w:rsidRDefault="009538A9" w:rsidP="009538A9">
      <w:pPr>
        <w:pStyle w:val="1"/>
        <w:spacing w:before="7" w:line="273" w:lineRule="exact"/>
        <w:ind w:left="0"/>
      </w:pPr>
      <w:bookmarkStart w:id="49" w:name="_Toc145693318"/>
      <w:bookmarkStart w:id="50" w:name="_Toc145695875"/>
      <w:r>
        <w:t>б) номинализм и реализм;</w:t>
      </w:r>
      <w:bookmarkEnd w:id="49"/>
      <w:bookmarkEnd w:id="50"/>
    </w:p>
    <w:p w14:paraId="02E5AA0A" w14:textId="77777777" w:rsidR="009538A9" w:rsidRDefault="009538A9" w:rsidP="009538A9">
      <w:pPr>
        <w:pStyle w:val="a3"/>
        <w:spacing w:line="273" w:lineRule="exact"/>
        <w:ind w:left="0"/>
      </w:pPr>
      <w:r>
        <w:t>в) детерминизм и индетерминизм.</w:t>
      </w:r>
    </w:p>
    <w:p w14:paraId="3FB8E8E5" w14:textId="77777777" w:rsidR="009538A9" w:rsidRDefault="009538A9" w:rsidP="009538A9">
      <w:pPr>
        <w:pStyle w:val="1"/>
        <w:numPr>
          <w:ilvl w:val="0"/>
          <w:numId w:val="10"/>
        </w:numPr>
        <w:tabs>
          <w:tab w:val="left" w:pos="660"/>
        </w:tabs>
        <w:spacing w:before="7" w:line="272" w:lineRule="exact"/>
        <w:ind w:left="0" w:hanging="361"/>
      </w:pPr>
      <w:bookmarkStart w:id="51" w:name="_Toc145693319"/>
      <w:bookmarkStart w:id="52" w:name="_Toc145695876"/>
      <w:r>
        <w:t>Фома Аквинский утверждал,</w:t>
      </w:r>
      <w:r>
        <w:rPr>
          <w:spacing w:val="-2"/>
        </w:rPr>
        <w:t xml:space="preserve"> </w:t>
      </w:r>
      <w:r>
        <w:t>что:</w:t>
      </w:r>
      <w:bookmarkEnd w:id="51"/>
      <w:bookmarkEnd w:id="52"/>
    </w:p>
    <w:p w14:paraId="33CB79ED" w14:textId="77777777" w:rsidR="009538A9" w:rsidRDefault="009538A9" w:rsidP="009538A9">
      <w:pPr>
        <w:pStyle w:val="a3"/>
        <w:spacing w:line="272" w:lineRule="exact"/>
        <w:ind w:left="0"/>
      </w:pPr>
      <w:r>
        <w:t>а) сущность вещи не обладает подлинной реальностью;</w:t>
      </w:r>
    </w:p>
    <w:p w14:paraId="201156AF" w14:textId="77777777" w:rsidR="009538A9" w:rsidRDefault="009538A9" w:rsidP="009538A9">
      <w:pPr>
        <w:pStyle w:val="a3"/>
        <w:spacing w:before="3"/>
        <w:ind w:left="0"/>
      </w:pPr>
      <w:r>
        <w:t>б) подлинной реальностью обладают единичные предметы, а не общие понятия;</w:t>
      </w:r>
    </w:p>
    <w:p w14:paraId="54374C64" w14:textId="77777777" w:rsidR="009538A9" w:rsidRDefault="009538A9" w:rsidP="009538A9">
      <w:pPr>
        <w:pStyle w:val="1"/>
        <w:spacing w:before="2" w:line="242" w:lineRule="auto"/>
        <w:ind w:left="0" w:firstLine="182"/>
      </w:pPr>
      <w:bookmarkStart w:id="53" w:name="_Toc145693320"/>
      <w:bookmarkStart w:id="54" w:name="_Toc145695877"/>
      <w:r>
        <w:t>в) сущность вещи есть общее понятие, существующее до вещи, в самой вещи и в уме человека.</w:t>
      </w:r>
      <w:bookmarkEnd w:id="53"/>
      <w:bookmarkEnd w:id="54"/>
    </w:p>
    <w:p w14:paraId="687A89D8" w14:textId="77777777" w:rsidR="009538A9" w:rsidRDefault="009538A9" w:rsidP="009538A9">
      <w:pPr>
        <w:pStyle w:val="a5"/>
        <w:numPr>
          <w:ilvl w:val="0"/>
          <w:numId w:val="10"/>
        </w:numPr>
        <w:tabs>
          <w:tab w:val="left" w:pos="664"/>
        </w:tabs>
        <w:spacing w:line="270" w:lineRule="exact"/>
        <w:ind w:left="0" w:hanging="365"/>
        <w:rPr>
          <w:b/>
          <w:sz w:val="24"/>
        </w:rPr>
      </w:pPr>
      <w:r>
        <w:rPr>
          <w:b/>
          <w:sz w:val="24"/>
        </w:rPr>
        <w:t>Какая из философских ориентаций характерна для эпохи</w:t>
      </w:r>
      <w:r>
        <w:rPr>
          <w:b/>
          <w:spacing w:val="-8"/>
          <w:sz w:val="24"/>
        </w:rPr>
        <w:t xml:space="preserve"> </w:t>
      </w:r>
      <w:r>
        <w:rPr>
          <w:b/>
          <w:sz w:val="24"/>
        </w:rPr>
        <w:t>Возрождения?</w:t>
      </w:r>
    </w:p>
    <w:p w14:paraId="4007046D" w14:textId="77777777" w:rsidR="009538A9" w:rsidRDefault="009538A9" w:rsidP="009538A9">
      <w:pPr>
        <w:spacing w:before="1" w:line="237" w:lineRule="auto"/>
        <w:rPr>
          <w:sz w:val="24"/>
        </w:rPr>
      </w:pPr>
      <w:r>
        <w:rPr>
          <w:sz w:val="24"/>
        </w:rPr>
        <w:t>а</w:t>
      </w:r>
      <w:r>
        <w:rPr>
          <w:b/>
          <w:sz w:val="24"/>
        </w:rPr>
        <w:t>) гуманизм и антропоцентризм; б</w:t>
      </w:r>
      <w:r>
        <w:rPr>
          <w:sz w:val="24"/>
        </w:rPr>
        <w:t xml:space="preserve">) </w:t>
      </w:r>
      <w:proofErr w:type="spellStart"/>
      <w:r>
        <w:rPr>
          <w:sz w:val="24"/>
        </w:rPr>
        <w:t>теоцентризм</w:t>
      </w:r>
      <w:proofErr w:type="spellEnd"/>
      <w:r>
        <w:rPr>
          <w:sz w:val="24"/>
        </w:rPr>
        <w:t>;</w:t>
      </w:r>
    </w:p>
    <w:p w14:paraId="6841A515" w14:textId="77777777" w:rsidR="009538A9" w:rsidRDefault="009538A9" w:rsidP="009538A9">
      <w:pPr>
        <w:pStyle w:val="a3"/>
        <w:spacing w:before="3"/>
        <w:ind w:left="0"/>
      </w:pPr>
      <w:r>
        <w:t>в) деизм.</w:t>
      </w:r>
    </w:p>
    <w:p w14:paraId="39670E84" w14:textId="77777777" w:rsidR="009538A9" w:rsidRDefault="009538A9" w:rsidP="009538A9">
      <w:pPr>
        <w:pStyle w:val="1"/>
        <w:numPr>
          <w:ilvl w:val="0"/>
          <w:numId w:val="10"/>
        </w:numPr>
        <w:tabs>
          <w:tab w:val="left" w:pos="664"/>
        </w:tabs>
        <w:spacing w:before="3"/>
        <w:ind w:left="0" w:hanging="365"/>
      </w:pPr>
      <w:bookmarkStart w:id="55" w:name="_Toc145693321"/>
      <w:bookmarkStart w:id="56" w:name="_Toc145695878"/>
      <w:r>
        <w:t>Пантеизм</w:t>
      </w:r>
      <w:r>
        <w:rPr>
          <w:spacing w:val="-5"/>
        </w:rPr>
        <w:t xml:space="preserve"> </w:t>
      </w:r>
      <w:r>
        <w:t>это:</w:t>
      </w:r>
      <w:bookmarkEnd w:id="55"/>
      <w:bookmarkEnd w:id="56"/>
    </w:p>
    <w:p w14:paraId="41A4A968" w14:textId="77777777" w:rsidR="009538A9" w:rsidRDefault="009538A9" w:rsidP="009538A9">
      <w:pPr>
        <w:pStyle w:val="a3"/>
        <w:spacing w:line="275" w:lineRule="exact"/>
        <w:ind w:left="0"/>
      </w:pPr>
      <w:r>
        <w:t>а) уподобление человека машине;</w:t>
      </w:r>
    </w:p>
    <w:p w14:paraId="6503D13F" w14:textId="77777777" w:rsidR="009538A9" w:rsidRDefault="009538A9" w:rsidP="009538A9">
      <w:pPr>
        <w:pStyle w:val="1"/>
        <w:spacing w:before="3"/>
        <w:ind w:left="0"/>
      </w:pPr>
      <w:bookmarkStart w:id="57" w:name="_Toc145693322"/>
      <w:bookmarkStart w:id="58" w:name="_Toc145695879"/>
      <w:r>
        <w:t>б) учение о тождестве Бога и природы;</w:t>
      </w:r>
      <w:bookmarkEnd w:id="57"/>
      <w:bookmarkEnd w:id="58"/>
    </w:p>
    <w:p w14:paraId="5E7F4F40" w14:textId="77777777" w:rsidR="009538A9" w:rsidRDefault="009538A9" w:rsidP="009538A9">
      <w:pPr>
        <w:pStyle w:val="a3"/>
        <w:spacing w:before="1" w:line="237" w:lineRule="auto"/>
        <w:ind w:left="0"/>
      </w:pPr>
      <w:r>
        <w:t>в) учение, отрицающее возможность познания; г) учение о формах мысли.</w:t>
      </w:r>
    </w:p>
    <w:p w14:paraId="551043A2" w14:textId="77777777" w:rsidR="009538A9" w:rsidRDefault="009538A9" w:rsidP="009538A9">
      <w:pPr>
        <w:pStyle w:val="1"/>
        <w:numPr>
          <w:ilvl w:val="0"/>
          <w:numId w:val="10"/>
        </w:numPr>
        <w:tabs>
          <w:tab w:val="left" w:pos="664"/>
        </w:tabs>
        <w:spacing w:before="8"/>
        <w:ind w:left="0" w:hanging="365"/>
      </w:pPr>
      <w:bookmarkStart w:id="59" w:name="_Toc145693323"/>
      <w:bookmarkStart w:id="60" w:name="_Toc145695880"/>
      <w:proofErr w:type="spellStart"/>
      <w:r>
        <w:t>Н.Макиавелли</w:t>
      </w:r>
      <w:proofErr w:type="spellEnd"/>
      <w:r>
        <w:t xml:space="preserve"> –</w:t>
      </w:r>
      <w:r>
        <w:rPr>
          <w:spacing w:val="1"/>
        </w:rPr>
        <w:t xml:space="preserve"> </w:t>
      </w:r>
      <w:r>
        <w:t>автор:</w:t>
      </w:r>
      <w:bookmarkEnd w:id="59"/>
      <w:bookmarkEnd w:id="60"/>
    </w:p>
    <w:p w14:paraId="6BFF8194" w14:textId="77777777" w:rsidR="009538A9" w:rsidRDefault="009538A9" w:rsidP="009538A9">
      <w:pPr>
        <w:spacing w:line="274" w:lineRule="exact"/>
        <w:rPr>
          <w:b/>
          <w:sz w:val="24"/>
        </w:rPr>
      </w:pPr>
      <w:r>
        <w:rPr>
          <w:b/>
          <w:sz w:val="24"/>
        </w:rPr>
        <w:t>а) социальной утопии;</w:t>
      </w:r>
    </w:p>
    <w:p w14:paraId="441B01E7" w14:textId="77777777" w:rsidR="009538A9" w:rsidRDefault="009538A9" w:rsidP="009538A9">
      <w:pPr>
        <w:pStyle w:val="a3"/>
        <w:ind w:left="0"/>
      </w:pPr>
      <w:r>
        <w:t>б) реалистической теории политики; в) космологического учения.</w:t>
      </w:r>
    </w:p>
    <w:p w14:paraId="5B24CD90" w14:textId="77777777" w:rsidR="009538A9" w:rsidRDefault="009538A9" w:rsidP="009538A9">
      <w:pPr>
        <w:pStyle w:val="1"/>
        <w:numPr>
          <w:ilvl w:val="0"/>
          <w:numId w:val="10"/>
        </w:numPr>
        <w:tabs>
          <w:tab w:val="left" w:pos="664"/>
        </w:tabs>
        <w:spacing w:before="4" w:line="272" w:lineRule="exact"/>
        <w:ind w:left="0" w:hanging="365"/>
      </w:pPr>
      <w:bookmarkStart w:id="61" w:name="_Toc145693324"/>
      <w:bookmarkStart w:id="62" w:name="_Toc145695881"/>
      <w:r>
        <w:t>Какой метод разработал</w:t>
      </w:r>
      <w:r>
        <w:rPr>
          <w:spacing w:val="-6"/>
        </w:rPr>
        <w:t xml:space="preserve"> </w:t>
      </w:r>
      <w:proofErr w:type="spellStart"/>
      <w:r>
        <w:t>Ф.Бэкон</w:t>
      </w:r>
      <w:proofErr w:type="spellEnd"/>
      <w:r>
        <w:t>:</w:t>
      </w:r>
      <w:bookmarkEnd w:id="61"/>
      <w:bookmarkEnd w:id="62"/>
    </w:p>
    <w:p w14:paraId="2DEEF491" w14:textId="77777777" w:rsidR="009538A9" w:rsidRDefault="009538A9" w:rsidP="009538A9">
      <w:pPr>
        <w:rPr>
          <w:sz w:val="24"/>
        </w:rPr>
      </w:pPr>
      <w:r>
        <w:rPr>
          <w:sz w:val="24"/>
        </w:rPr>
        <w:t xml:space="preserve">а) дедукция; </w:t>
      </w:r>
      <w:r>
        <w:rPr>
          <w:b/>
          <w:sz w:val="24"/>
        </w:rPr>
        <w:t xml:space="preserve">б) индукция; </w:t>
      </w:r>
      <w:r>
        <w:rPr>
          <w:sz w:val="24"/>
        </w:rPr>
        <w:t>в)</w:t>
      </w:r>
      <w:r>
        <w:rPr>
          <w:spacing w:val="8"/>
          <w:sz w:val="24"/>
        </w:rPr>
        <w:t xml:space="preserve"> </w:t>
      </w:r>
      <w:r>
        <w:rPr>
          <w:spacing w:val="-3"/>
          <w:sz w:val="24"/>
        </w:rPr>
        <w:t>диалектика.</w:t>
      </w:r>
    </w:p>
    <w:p w14:paraId="43291DB1" w14:textId="77777777" w:rsidR="009538A9" w:rsidRDefault="009538A9" w:rsidP="009538A9">
      <w:pPr>
        <w:pStyle w:val="1"/>
        <w:numPr>
          <w:ilvl w:val="0"/>
          <w:numId w:val="10"/>
        </w:numPr>
        <w:tabs>
          <w:tab w:val="left" w:pos="664"/>
        </w:tabs>
        <w:spacing w:before="4" w:line="273" w:lineRule="exact"/>
        <w:ind w:left="0" w:hanging="365"/>
      </w:pPr>
      <w:bookmarkStart w:id="63" w:name="_Toc145693325"/>
      <w:bookmarkStart w:id="64" w:name="_Toc145695882"/>
      <w:r>
        <w:t xml:space="preserve">Какой принцип выдвинул </w:t>
      </w:r>
      <w:proofErr w:type="spellStart"/>
      <w:r>
        <w:t>Р.Декарт</w:t>
      </w:r>
      <w:proofErr w:type="spellEnd"/>
      <w:r>
        <w:t xml:space="preserve"> в качестве основания</w:t>
      </w:r>
      <w:r>
        <w:rPr>
          <w:spacing w:val="-4"/>
        </w:rPr>
        <w:t xml:space="preserve"> </w:t>
      </w:r>
      <w:r>
        <w:t>философии:</w:t>
      </w:r>
      <w:bookmarkEnd w:id="63"/>
      <w:bookmarkEnd w:id="64"/>
    </w:p>
    <w:p w14:paraId="1B64DFED" w14:textId="77777777" w:rsidR="009538A9" w:rsidRDefault="009538A9" w:rsidP="009538A9">
      <w:pPr>
        <w:pStyle w:val="a3"/>
        <w:spacing w:line="273" w:lineRule="exact"/>
        <w:ind w:left="0"/>
      </w:pPr>
      <w:r>
        <w:t>а) по общему можно понять единичное;</w:t>
      </w:r>
    </w:p>
    <w:p w14:paraId="07EF4BA9" w14:textId="77777777" w:rsidR="009538A9" w:rsidRDefault="009538A9" w:rsidP="009538A9">
      <w:pPr>
        <w:pStyle w:val="1"/>
        <w:spacing w:before="7" w:line="272" w:lineRule="exact"/>
        <w:ind w:left="0"/>
      </w:pPr>
      <w:bookmarkStart w:id="65" w:name="_Toc145693326"/>
      <w:bookmarkStart w:id="66" w:name="_Toc145695883"/>
      <w:r>
        <w:t>б) «я мыслю, следовательно, существую»;</w:t>
      </w:r>
      <w:bookmarkEnd w:id="65"/>
      <w:bookmarkEnd w:id="66"/>
    </w:p>
    <w:p w14:paraId="02364D98" w14:textId="77777777" w:rsidR="009538A9" w:rsidRDefault="009538A9" w:rsidP="009538A9">
      <w:pPr>
        <w:pStyle w:val="a3"/>
        <w:spacing w:line="272" w:lineRule="exact"/>
        <w:ind w:left="0"/>
      </w:pPr>
      <w:r>
        <w:t>в) бытие и мысль об этом бытии есть одно и то же.</w:t>
      </w:r>
    </w:p>
    <w:p w14:paraId="784B605C" w14:textId="77777777" w:rsidR="009538A9" w:rsidRDefault="009538A9" w:rsidP="009538A9">
      <w:pPr>
        <w:pStyle w:val="1"/>
        <w:numPr>
          <w:ilvl w:val="0"/>
          <w:numId w:val="10"/>
        </w:numPr>
        <w:tabs>
          <w:tab w:val="left" w:pos="664"/>
        </w:tabs>
        <w:spacing w:before="7"/>
        <w:ind w:left="0" w:hanging="365"/>
      </w:pPr>
      <w:bookmarkStart w:id="67" w:name="_Toc145693327"/>
      <w:bookmarkStart w:id="68" w:name="_Toc145695884"/>
      <w:r>
        <w:t>Субстанция в учении</w:t>
      </w:r>
      <w:r>
        <w:rPr>
          <w:spacing w:val="-1"/>
        </w:rPr>
        <w:t xml:space="preserve"> </w:t>
      </w:r>
      <w:r>
        <w:t>Спинозы:</w:t>
      </w:r>
      <w:bookmarkEnd w:id="67"/>
      <w:bookmarkEnd w:id="68"/>
    </w:p>
    <w:p w14:paraId="7EBCA6B3" w14:textId="77777777" w:rsidR="009538A9" w:rsidRDefault="009538A9" w:rsidP="009538A9">
      <w:pPr>
        <w:spacing w:line="274" w:lineRule="exact"/>
        <w:rPr>
          <w:b/>
          <w:sz w:val="24"/>
        </w:rPr>
      </w:pPr>
      <w:r>
        <w:rPr>
          <w:b/>
          <w:sz w:val="24"/>
        </w:rPr>
        <w:t>а) «причина самой себя»;</w:t>
      </w:r>
    </w:p>
    <w:p w14:paraId="26542CEC" w14:textId="77777777" w:rsidR="009538A9" w:rsidRDefault="009538A9" w:rsidP="009538A9">
      <w:pPr>
        <w:pStyle w:val="a3"/>
        <w:ind w:left="0"/>
      </w:pPr>
      <w:r>
        <w:t>б) система монад; в) материя.</w:t>
      </w:r>
    </w:p>
    <w:p w14:paraId="064C1202" w14:textId="77777777" w:rsidR="009538A9" w:rsidRDefault="009538A9" w:rsidP="009538A9">
      <w:pPr>
        <w:pStyle w:val="1"/>
        <w:numPr>
          <w:ilvl w:val="0"/>
          <w:numId w:val="10"/>
        </w:numPr>
        <w:tabs>
          <w:tab w:val="left" w:pos="664"/>
        </w:tabs>
        <w:spacing w:before="7" w:line="237" w:lineRule="auto"/>
        <w:ind w:left="0" w:firstLine="0"/>
      </w:pPr>
      <w:bookmarkStart w:id="69" w:name="_Toc145693328"/>
      <w:bookmarkStart w:id="70" w:name="_Toc145695885"/>
      <w:r>
        <w:t>Какая философская установка характерна для материализма</w:t>
      </w:r>
      <w:r>
        <w:rPr>
          <w:spacing w:val="-29"/>
        </w:rPr>
        <w:t xml:space="preserve"> </w:t>
      </w:r>
      <w:r>
        <w:t>эпохи Просвещения?</w:t>
      </w:r>
      <w:bookmarkEnd w:id="69"/>
      <w:bookmarkEnd w:id="70"/>
    </w:p>
    <w:p w14:paraId="2F5B9A03" w14:textId="77777777" w:rsidR="009538A9" w:rsidRDefault="009538A9" w:rsidP="009538A9">
      <w:pPr>
        <w:pStyle w:val="a3"/>
        <w:spacing w:line="274" w:lineRule="exact"/>
        <w:ind w:left="0"/>
      </w:pPr>
      <w:r>
        <w:t>а) теизм;</w:t>
      </w:r>
    </w:p>
    <w:p w14:paraId="68304346" w14:textId="77777777" w:rsidR="009538A9" w:rsidRDefault="009538A9" w:rsidP="009538A9">
      <w:pPr>
        <w:pStyle w:val="1"/>
        <w:spacing w:before="2"/>
        <w:ind w:left="0"/>
      </w:pPr>
      <w:bookmarkStart w:id="71" w:name="_Toc145693329"/>
      <w:bookmarkStart w:id="72" w:name="_Toc145695886"/>
      <w:r>
        <w:t>б) атеизм;</w:t>
      </w:r>
      <w:bookmarkEnd w:id="71"/>
      <w:bookmarkEnd w:id="72"/>
    </w:p>
    <w:p w14:paraId="1E91BAA2" w14:textId="77777777" w:rsidR="009538A9" w:rsidRDefault="009538A9" w:rsidP="009538A9">
      <w:pPr>
        <w:pStyle w:val="a3"/>
        <w:spacing w:line="275" w:lineRule="exact"/>
        <w:ind w:left="0"/>
      </w:pPr>
      <w:r>
        <w:t>в) пантеизм.</w:t>
      </w:r>
    </w:p>
    <w:p w14:paraId="57B1A966" w14:textId="77777777" w:rsidR="009538A9" w:rsidRDefault="009538A9" w:rsidP="009538A9">
      <w:pPr>
        <w:pStyle w:val="1"/>
        <w:numPr>
          <w:ilvl w:val="0"/>
          <w:numId w:val="10"/>
        </w:numPr>
        <w:tabs>
          <w:tab w:val="left" w:pos="664"/>
        </w:tabs>
        <w:spacing w:before="71"/>
        <w:ind w:left="0" w:hanging="365"/>
      </w:pPr>
      <w:bookmarkStart w:id="73" w:name="_Toc145693330"/>
      <w:bookmarkStart w:id="74" w:name="_Toc145695887"/>
      <w:r>
        <w:t>Основное понятие этики</w:t>
      </w:r>
      <w:r>
        <w:rPr>
          <w:spacing w:val="-6"/>
        </w:rPr>
        <w:t xml:space="preserve"> </w:t>
      </w:r>
      <w:proofErr w:type="spellStart"/>
      <w:r>
        <w:t>И.Канта</w:t>
      </w:r>
      <w:proofErr w:type="spellEnd"/>
      <w:r>
        <w:t>:</w:t>
      </w:r>
      <w:bookmarkEnd w:id="73"/>
      <w:bookmarkEnd w:id="74"/>
    </w:p>
    <w:p w14:paraId="55BC9202" w14:textId="77777777" w:rsidR="009538A9" w:rsidRDefault="009538A9" w:rsidP="009538A9">
      <w:pPr>
        <w:pStyle w:val="a3"/>
        <w:spacing w:line="275" w:lineRule="exact"/>
        <w:ind w:left="0"/>
      </w:pPr>
      <w:r>
        <w:t>а) субстанция;</w:t>
      </w:r>
    </w:p>
    <w:p w14:paraId="3E3A3C68" w14:textId="77777777" w:rsidR="009538A9" w:rsidRDefault="009538A9" w:rsidP="009538A9">
      <w:pPr>
        <w:pStyle w:val="1"/>
        <w:spacing w:before="3"/>
        <w:ind w:left="0"/>
      </w:pPr>
      <w:bookmarkStart w:id="75" w:name="_Toc145693331"/>
      <w:bookmarkStart w:id="76" w:name="_Toc145695888"/>
      <w:r>
        <w:t>б) «категорический императив»;</w:t>
      </w:r>
      <w:bookmarkEnd w:id="75"/>
      <w:bookmarkEnd w:id="76"/>
    </w:p>
    <w:p w14:paraId="5B2C27EA" w14:textId="77777777" w:rsidR="009538A9" w:rsidRDefault="009538A9" w:rsidP="009538A9">
      <w:pPr>
        <w:pStyle w:val="a3"/>
        <w:spacing w:line="274" w:lineRule="exact"/>
        <w:ind w:left="0"/>
      </w:pPr>
      <w:r>
        <w:t>в) идея;</w:t>
      </w:r>
    </w:p>
    <w:p w14:paraId="48041672" w14:textId="77777777" w:rsidR="009538A9" w:rsidRDefault="009538A9" w:rsidP="009538A9">
      <w:pPr>
        <w:pStyle w:val="a3"/>
        <w:spacing w:line="275" w:lineRule="exact"/>
        <w:ind w:left="0"/>
      </w:pPr>
      <w:r>
        <w:t>г) «вещь в себе».</w:t>
      </w:r>
    </w:p>
    <w:p w14:paraId="5FDDF678" w14:textId="77777777" w:rsidR="009538A9" w:rsidRDefault="009538A9" w:rsidP="009538A9">
      <w:pPr>
        <w:pStyle w:val="1"/>
        <w:numPr>
          <w:ilvl w:val="0"/>
          <w:numId w:val="10"/>
        </w:numPr>
        <w:tabs>
          <w:tab w:val="left" w:pos="664"/>
        </w:tabs>
        <w:spacing w:before="9" w:line="237" w:lineRule="auto"/>
        <w:ind w:left="0" w:hanging="183"/>
      </w:pPr>
      <w:bookmarkStart w:id="77" w:name="_Toc145693332"/>
      <w:bookmarkStart w:id="78" w:name="_Toc145695889"/>
      <w:r>
        <w:t>Как называется философская система</w:t>
      </w:r>
      <w:r>
        <w:rPr>
          <w:spacing w:val="-23"/>
        </w:rPr>
        <w:t xml:space="preserve"> </w:t>
      </w:r>
      <w:proofErr w:type="spellStart"/>
      <w:r>
        <w:t>Г.Гегеля</w:t>
      </w:r>
      <w:proofErr w:type="spellEnd"/>
      <w:r>
        <w:t>? а) абсолютный</w:t>
      </w:r>
      <w:r>
        <w:rPr>
          <w:spacing w:val="5"/>
        </w:rPr>
        <w:t xml:space="preserve"> </w:t>
      </w:r>
      <w:r>
        <w:t>идеализм;</w:t>
      </w:r>
      <w:bookmarkEnd w:id="77"/>
      <w:bookmarkEnd w:id="78"/>
    </w:p>
    <w:p w14:paraId="61453860" w14:textId="77777777" w:rsidR="009538A9" w:rsidRDefault="009538A9" w:rsidP="009538A9">
      <w:pPr>
        <w:pStyle w:val="a3"/>
        <w:spacing w:before="1" w:line="237" w:lineRule="auto"/>
        <w:ind w:left="0"/>
      </w:pPr>
      <w:r>
        <w:t>б) исторический материализм; в) субъективный идеализм;</w:t>
      </w:r>
    </w:p>
    <w:p w14:paraId="3790B276" w14:textId="77777777" w:rsidR="009538A9" w:rsidRDefault="009538A9" w:rsidP="009538A9">
      <w:pPr>
        <w:pStyle w:val="1"/>
        <w:numPr>
          <w:ilvl w:val="0"/>
          <w:numId w:val="10"/>
        </w:numPr>
        <w:tabs>
          <w:tab w:val="left" w:pos="660"/>
        </w:tabs>
        <w:spacing w:before="8" w:line="273" w:lineRule="exact"/>
        <w:ind w:left="0" w:hanging="361"/>
      </w:pPr>
      <w:bookmarkStart w:id="79" w:name="_Toc145693333"/>
      <w:bookmarkStart w:id="80" w:name="_Toc145695890"/>
      <w:r>
        <w:t>Метод, разработанный</w:t>
      </w:r>
      <w:r>
        <w:rPr>
          <w:spacing w:val="-4"/>
        </w:rPr>
        <w:t xml:space="preserve"> </w:t>
      </w:r>
      <w:proofErr w:type="spellStart"/>
      <w:r>
        <w:t>Г.Гегелем</w:t>
      </w:r>
      <w:proofErr w:type="spellEnd"/>
      <w:r>
        <w:t>:</w:t>
      </w:r>
      <w:bookmarkEnd w:id="79"/>
      <w:bookmarkEnd w:id="80"/>
    </w:p>
    <w:p w14:paraId="451B2ECF" w14:textId="77777777" w:rsidR="009538A9" w:rsidRDefault="009538A9" w:rsidP="009538A9">
      <w:pPr>
        <w:rPr>
          <w:sz w:val="24"/>
        </w:rPr>
      </w:pPr>
      <w:r>
        <w:rPr>
          <w:sz w:val="24"/>
        </w:rPr>
        <w:t>а</w:t>
      </w:r>
      <w:r>
        <w:rPr>
          <w:b/>
          <w:sz w:val="24"/>
        </w:rPr>
        <w:t xml:space="preserve">) диалектика; </w:t>
      </w:r>
      <w:r>
        <w:rPr>
          <w:sz w:val="24"/>
        </w:rPr>
        <w:t>б) метафизика; в) дедукция.</w:t>
      </w:r>
    </w:p>
    <w:p w14:paraId="3EDFA227" w14:textId="77777777" w:rsidR="009538A9" w:rsidRDefault="009538A9" w:rsidP="009538A9">
      <w:pPr>
        <w:pStyle w:val="1"/>
        <w:numPr>
          <w:ilvl w:val="0"/>
          <w:numId w:val="10"/>
        </w:numPr>
        <w:tabs>
          <w:tab w:val="left" w:pos="664"/>
        </w:tabs>
        <w:spacing w:before="4" w:line="272" w:lineRule="exact"/>
        <w:ind w:left="0" w:hanging="365"/>
      </w:pPr>
      <w:bookmarkStart w:id="81" w:name="_Toc145693334"/>
      <w:bookmarkStart w:id="82" w:name="_Toc145695891"/>
      <w:r>
        <w:t>Как можно определить материализм</w:t>
      </w:r>
      <w:r>
        <w:rPr>
          <w:spacing w:val="7"/>
        </w:rPr>
        <w:t xml:space="preserve"> </w:t>
      </w:r>
      <w:proofErr w:type="spellStart"/>
      <w:proofErr w:type="gramStart"/>
      <w:r>
        <w:t>Л,Фейербаха</w:t>
      </w:r>
      <w:proofErr w:type="spellEnd"/>
      <w:proofErr w:type="gramEnd"/>
      <w:r>
        <w:t>?</w:t>
      </w:r>
      <w:bookmarkEnd w:id="81"/>
      <w:bookmarkEnd w:id="82"/>
    </w:p>
    <w:p w14:paraId="245C7BAD" w14:textId="77777777" w:rsidR="009538A9" w:rsidRDefault="009538A9" w:rsidP="009538A9">
      <w:pPr>
        <w:pStyle w:val="a3"/>
        <w:spacing w:line="272" w:lineRule="exact"/>
        <w:ind w:left="0"/>
      </w:pPr>
      <w:r>
        <w:t>а) диалектический материализм;</w:t>
      </w:r>
    </w:p>
    <w:p w14:paraId="0B015698" w14:textId="77777777" w:rsidR="009538A9" w:rsidRDefault="009538A9" w:rsidP="009538A9">
      <w:pPr>
        <w:pStyle w:val="1"/>
        <w:spacing w:before="7" w:line="273" w:lineRule="exact"/>
        <w:ind w:left="0"/>
      </w:pPr>
      <w:bookmarkStart w:id="83" w:name="_Toc145693335"/>
      <w:bookmarkStart w:id="84" w:name="_Toc145695892"/>
      <w:r>
        <w:t>б) антропологический материализм;</w:t>
      </w:r>
      <w:bookmarkEnd w:id="83"/>
      <w:bookmarkEnd w:id="84"/>
    </w:p>
    <w:p w14:paraId="4D63C847" w14:textId="77777777" w:rsidR="009538A9" w:rsidRDefault="009538A9" w:rsidP="009538A9">
      <w:pPr>
        <w:pStyle w:val="a3"/>
        <w:spacing w:line="273" w:lineRule="exact"/>
        <w:ind w:left="0"/>
      </w:pPr>
      <w:r>
        <w:t>в) метафизический материализм.</w:t>
      </w:r>
    </w:p>
    <w:p w14:paraId="08073B71" w14:textId="77777777" w:rsidR="009538A9" w:rsidRDefault="009538A9" w:rsidP="009538A9">
      <w:pPr>
        <w:pStyle w:val="1"/>
        <w:numPr>
          <w:ilvl w:val="0"/>
          <w:numId w:val="10"/>
        </w:numPr>
        <w:tabs>
          <w:tab w:val="left" w:pos="660"/>
        </w:tabs>
        <w:spacing w:before="7" w:line="272" w:lineRule="exact"/>
        <w:ind w:left="0" w:hanging="361"/>
      </w:pPr>
      <w:bookmarkStart w:id="85" w:name="_Toc145693336"/>
      <w:bookmarkStart w:id="86" w:name="_Toc145695893"/>
      <w:r>
        <w:t>Философия марксизма</w:t>
      </w:r>
      <w:r>
        <w:rPr>
          <w:spacing w:val="-4"/>
        </w:rPr>
        <w:t xml:space="preserve"> </w:t>
      </w:r>
      <w:r>
        <w:t>это:</w:t>
      </w:r>
      <w:bookmarkEnd w:id="85"/>
      <w:bookmarkEnd w:id="86"/>
    </w:p>
    <w:p w14:paraId="188003E4" w14:textId="77777777" w:rsidR="009538A9" w:rsidRDefault="009538A9" w:rsidP="009538A9">
      <w:pPr>
        <w:pStyle w:val="a3"/>
        <w:spacing w:line="272" w:lineRule="exact"/>
        <w:ind w:left="0"/>
      </w:pPr>
      <w:r>
        <w:t>а) интуитивизм;</w:t>
      </w:r>
    </w:p>
    <w:p w14:paraId="02221142" w14:textId="77777777" w:rsidR="009538A9" w:rsidRDefault="009538A9" w:rsidP="009538A9">
      <w:pPr>
        <w:spacing w:before="5" w:line="237" w:lineRule="auto"/>
        <w:rPr>
          <w:sz w:val="24"/>
        </w:rPr>
      </w:pPr>
      <w:r>
        <w:rPr>
          <w:b/>
          <w:sz w:val="24"/>
        </w:rPr>
        <w:t>б) диалектический и исторический материализм</w:t>
      </w:r>
      <w:r>
        <w:rPr>
          <w:sz w:val="24"/>
        </w:rPr>
        <w:t>; в) философия жизни.</w:t>
      </w:r>
    </w:p>
    <w:p w14:paraId="6FFCB2C4" w14:textId="77777777" w:rsidR="009538A9" w:rsidRDefault="009538A9" w:rsidP="009538A9">
      <w:pPr>
        <w:pStyle w:val="1"/>
        <w:numPr>
          <w:ilvl w:val="0"/>
          <w:numId w:val="10"/>
        </w:numPr>
        <w:tabs>
          <w:tab w:val="left" w:pos="665"/>
        </w:tabs>
        <w:spacing w:before="8" w:line="273" w:lineRule="exact"/>
        <w:ind w:left="0" w:hanging="366"/>
      </w:pPr>
      <w:bookmarkStart w:id="87" w:name="_Toc145693337"/>
      <w:bookmarkStart w:id="88" w:name="_Toc145695894"/>
      <w:r>
        <w:t>Основные направления философии 20</w:t>
      </w:r>
      <w:r>
        <w:rPr>
          <w:spacing w:val="-8"/>
        </w:rPr>
        <w:t xml:space="preserve"> </w:t>
      </w:r>
      <w:r>
        <w:t>века.</w:t>
      </w:r>
      <w:bookmarkEnd w:id="87"/>
      <w:bookmarkEnd w:id="88"/>
    </w:p>
    <w:p w14:paraId="4C630656" w14:textId="77777777" w:rsidR="009538A9" w:rsidRDefault="009538A9" w:rsidP="009538A9">
      <w:pPr>
        <w:pStyle w:val="a3"/>
        <w:spacing w:line="242" w:lineRule="auto"/>
        <w:ind w:left="0" w:firstLine="245"/>
      </w:pPr>
      <w:r>
        <w:t>Для какого направления характерно понятие «пограничная ситуация между жизнью и смертью»:</w:t>
      </w:r>
    </w:p>
    <w:p w14:paraId="0DF6E8D6" w14:textId="77777777" w:rsidR="009538A9" w:rsidRDefault="009538A9" w:rsidP="009538A9">
      <w:pPr>
        <w:pStyle w:val="a3"/>
        <w:spacing w:line="242" w:lineRule="auto"/>
        <w:ind w:left="0"/>
      </w:pPr>
      <w:r>
        <w:lastRenderedPageBreak/>
        <w:t>а) структурализм; б) позитивизм;</w:t>
      </w:r>
    </w:p>
    <w:p w14:paraId="544F1A2E" w14:textId="77777777" w:rsidR="009538A9" w:rsidRDefault="009538A9" w:rsidP="009538A9">
      <w:pPr>
        <w:pStyle w:val="a3"/>
        <w:spacing w:line="271" w:lineRule="exact"/>
        <w:ind w:left="0"/>
      </w:pPr>
      <w:r>
        <w:t>в) феноменология;</w:t>
      </w:r>
    </w:p>
    <w:p w14:paraId="79AC38A4" w14:textId="77777777" w:rsidR="009538A9" w:rsidRDefault="009538A9" w:rsidP="009538A9">
      <w:pPr>
        <w:pStyle w:val="1"/>
        <w:ind w:left="0"/>
      </w:pPr>
      <w:bookmarkStart w:id="89" w:name="_Toc145693338"/>
      <w:bookmarkStart w:id="90" w:name="_Toc145695895"/>
      <w:r>
        <w:t>г) экзистенциализм.</w:t>
      </w:r>
      <w:bookmarkEnd w:id="89"/>
      <w:bookmarkEnd w:id="90"/>
    </w:p>
    <w:p w14:paraId="5F05D4ED" w14:textId="77777777" w:rsidR="009538A9" w:rsidRDefault="009538A9" w:rsidP="009538A9">
      <w:pPr>
        <w:pStyle w:val="a5"/>
        <w:numPr>
          <w:ilvl w:val="0"/>
          <w:numId w:val="10"/>
        </w:numPr>
        <w:tabs>
          <w:tab w:val="left" w:pos="664"/>
        </w:tabs>
        <w:spacing w:line="242" w:lineRule="auto"/>
        <w:ind w:left="0" w:firstLine="0"/>
        <w:rPr>
          <w:b/>
          <w:sz w:val="24"/>
        </w:rPr>
      </w:pPr>
      <w:r>
        <w:rPr>
          <w:b/>
          <w:sz w:val="24"/>
        </w:rPr>
        <w:t>Какое направление философии 20 века занимается проблемой</w:t>
      </w:r>
      <w:r>
        <w:rPr>
          <w:b/>
          <w:spacing w:val="-35"/>
          <w:sz w:val="24"/>
        </w:rPr>
        <w:t xml:space="preserve"> </w:t>
      </w:r>
      <w:r>
        <w:rPr>
          <w:b/>
          <w:sz w:val="24"/>
        </w:rPr>
        <w:t>понимания текстов?</w:t>
      </w:r>
    </w:p>
    <w:p w14:paraId="7DC670EB" w14:textId="77777777" w:rsidR="009538A9" w:rsidRDefault="009538A9" w:rsidP="009538A9">
      <w:pPr>
        <w:pStyle w:val="a3"/>
        <w:spacing w:line="242" w:lineRule="auto"/>
        <w:ind w:left="0"/>
      </w:pPr>
      <w:r>
        <w:t>а) психоанализ; б) неотомизм;</w:t>
      </w:r>
    </w:p>
    <w:p w14:paraId="40E6EBFF" w14:textId="77777777" w:rsidR="009538A9" w:rsidRDefault="009538A9" w:rsidP="009538A9">
      <w:pPr>
        <w:pStyle w:val="1"/>
        <w:ind w:left="0"/>
      </w:pPr>
      <w:bookmarkStart w:id="91" w:name="_Toc145693339"/>
      <w:bookmarkStart w:id="92" w:name="_Toc145695896"/>
      <w:r>
        <w:t>в) герменевтика.</w:t>
      </w:r>
      <w:bookmarkEnd w:id="91"/>
      <w:bookmarkEnd w:id="92"/>
    </w:p>
    <w:p w14:paraId="75F85C97" w14:textId="77777777" w:rsidR="009538A9" w:rsidRDefault="009538A9" w:rsidP="009538A9">
      <w:pPr>
        <w:pStyle w:val="a5"/>
        <w:numPr>
          <w:ilvl w:val="0"/>
          <w:numId w:val="10"/>
        </w:numPr>
        <w:tabs>
          <w:tab w:val="left" w:pos="664"/>
        </w:tabs>
        <w:spacing w:line="273" w:lineRule="exact"/>
        <w:ind w:left="0" w:hanging="365"/>
        <w:rPr>
          <w:b/>
          <w:sz w:val="24"/>
        </w:rPr>
      </w:pPr>
      <w:r>
        <w:rPr>
          <w:b/>
          <w:sz w:val="24"/>
        </w:rPr>
        <w:t>Кто ввел в философию и психологию понятие</w:t>
      </w:r>
      <w:r>
        <w:rPr>
          <w:b/>
          <w:spacing w:val="-11"/>
          <w:sz w:val="24"/>
        </w:rPr>
        <w:t xml:space="preserve"> </w:t>
      </w:r>
      <w:r>
        <w:rPr>
          <w:b/>
          <w:sz w:val="24"/>
        </w:rPr>
        <w:t>«архетип»?</w:t>
      </w:r>
    </w:p>
    <w:p w14:paraId="54050D95" w14:textId="77777777" w:rsidR="009538A9" w:rsidRDefault="009538A9" w:rsidP="009538A9">
      <w:pPr>
        <w:spacing w:line="242" w:lineRule="auto"/>
        <w:rPr>
          <w:b/>
          <w:sz w:val="24"/>
        </w:rPr>
      </w:pPr>
      <w:r>
        <w:rPr>
          <w:sz w:val="24"/>
        </w:rPr>
        <w:t xml:space="preserve">а) </w:t>
      </w:r>
      <w:proofErr w:type="spellStart"/>
      <w:r>
        <w:rPr>
          <w:sz w:val="24"/>
        </w:rPr>
        <w:t>З.Фрейд</w:t>
      </w:r>
      <w:proofErr w:type="spellEnd"/>
      <w:r>
        <w:rPr>
          <w:sz w:val="24"/>
        </w:rPr>
        <w:t xml:space="preserve">; б) </w:t>
      </w:r>
      <w:proofErr w:type="spellStart"/>
      <w:r>
        <w:rPr>
          <w:sz w:val="24"/>
        </w:rPr>
        <w:t>А.Адорно</w:t>
      </w:r>
      <w:proofErr w:type="spellEnd"/>
      <w:r>
        <w:rPr>
          <w:sz w:val="24"/>
        </w:rPr>
        <w:t xml:space="preserve">; </w:t>
      </w:r>
      <w:r>
        <w:rPr>
          <w:b/>
          <w:sz w:val="24"/>
        </w:rPr>
        <w:t>в) К. Юнг.</w:t>
      </w:r>
    </w:p>
    <w:p w14:paraId="60E6E95D" w14:textId="77777777" w:rsidR="009538A9" w:rsidRDefault="009538A9" w:rsidP="009538A9">
      <w:pPr>
        <w:pStyle w:val="1"/>
        <w:numPr>
          <w:ilvl w:val="0"/>
          <w:numId w:val="10"/>
        </w:numPr>
        <w:tabs>
          <w:tab w:val="left" w:pos="664"/>
        </w:tabs>
        <w:spacing w:line="271" w:lineRule="exact"/>
        <w:ind w:left="0" w:hanging="365"/>
      </w:pPr>
      <w:bookmarkStart w:id="93" w:name="_Toc145693340"/>
      <w:bookmarkStart w:id="94" w:name="_Toc145695897"/>
      <w:r>
        <w:t xml:space="preserve">По </w:t>
      </w:r>
      <w:proofErr w:type="spellStart"/>
      <w:r>
        <w:t>З.Фрейду</w:t>
      </w:r>
      <w:proofErr w:type="spellEnd"/>
      <w:r>
        <w:t xml:space="preserve"> «бессознательное» функционирует:</w:t>
      </w:r>
      <w:bookmarkEnd w:id="93"/>
      <w:bookmarkEnd w:id="94"/>
    </w:p>
    <w:p w14:paraId="159385A1" w14:textId="77777777" w:rsidR="009538A9" w:rsidRDefault="009538A9" w:rsidP="009538A9">
      <w:pPr>
        <w:pStyle w:val="a3"/>
        <w:spacing w:line="272" w:lineRule="exact"/>
        <w:ind w:left="0"/>
      </w:pPr>
      <w:r>
        <w:t>а) на основе интеллектуальной интуиции;</w:t>
      </w:r>
    </w:p>
    <w:p w14:paraId="577A3A18" w14:textId="77777777" w:rsidR="009538A9" w:rsidRDefault="009538A9" w:rsidP="009538A9">
      <w:pPr>
        <w:pStyle w:val="a3"/>
        <w:ind w:left="0"/>
      </w:pPr>
      <w:r>
        <w:t>б) на основе коллективного бессознательного; в) на основе импульсов сознания;</w:t>
      </w:r>
    </w:p>
    <w:p w14:paraId="071384F0" w14:textId="77777777" w:rsidR="009538A9" w:rsidRDefault="009538A9" w:rsidP="009538A9">
      <w:pPr>
        <w:pStyle w:val="1"/>
        <w:spacing w:before="1" w:line="232" w:lineRule="auto"/>
        <w:ind w:left="0" w:firstLine="245"/>
        <w:rPr>
          <w:b w:val="0"/>
        </w:rPr>
      </w:pPr>
      <w:bookmarkStart w:id="95" w:name="_Toc145693341"/>
      <w:bookmarkStart w:id="96" w:name="_Toc145695898"/>
      <w:r>
        <w:t>г) на основе первичных влечений - инстинктов, с целью получению наибольшего удовольствия</w:t>
      </w:r>
      <w:r>
        <w:rPr>
          <w:b w:val="0"/>
        </w:rPr>
        <w:t>.</w:t>
      </w:r>
      <w:bookmarkEnd w:id="95"/>
      <w:bookmarkEnd w:id="96"/>
    </w:p>
    <w:p w14:paraId="12DF92FA" w14:textId="77777777" w:rsidR="009538A9" w:rsidRDefault="009538A9" w:rsidP="009538A9">
      <w:pPr>
        <w:pStyle w:val="a5"/>
        <w:numPr>
          <w:ilvl w:val="0"/>
          <w:numId w:val="10"/>
        </w:numPr>
        <w:tabs>
          <w:tab w:val="left" w:pos="664"/>
        </w:tabs>
        <w:spacing w:before="10" w:line="272" w:lineRule="exact"/>
        <w:ind w:left="0" w:hanging="365"/>
        <w:rPr>
          <w:b/>
          <w:sz w:val="24"/>
        </w:rPr>
      </w:pPr>
      <w:r>
        <w:rPr>
          <w:b/>
          <w:sz w:val="24"/>
        </w:rPr>
        <w:t>Современная религиозная философия</w:t>
      </w:r>
      <w:r>
        <w:rPr>
          <w:b/>
          <w:spacing w:val="-7"/>
          <w:sz w:val="24"/>
        </w:rPr>
        <w:t xml:space="preserve"> </w:t>
      </w:r>
      <w:r>
        <w:rPr>
          <w:b/>
          <w:sz w:val="24"/>
        </w:rPr>
        <w:t>представлена:</w:t>
      </w:r>
    </w:p>
    <w:p w14:paraId="2616459B" w14:textId="77777777" w:rsidR="009538A9" w:rsidRDefault="009538A9" w:rsidP="009538A9">
      <w:pPr>
        <w:pStyle w:val="a3"/>
        <w:spacing w:line="272" w:lineRule="exact"/>
        <w:ind w:left="0"/>
      </w:pPr>
      <w:r>
        <w:t>а) Б. Расселом;</w:t>
      </w:r>
    </w:p>
    <w:p w14:paraId="3F791B68" w14:textId="77777777" w:rsidR="009538A9" w:rsidRDefault="009538A9" w:rsidP="009538A9">
      <w:pPr>
        <w:spacing w:before="2"/>
        <w:rPr>
          <w:sz w:val="24"/>
        </w:rPr>
      </w:pPr>
      <w:r>
        <w:rPr>
          <w:sz w:val="24"/>
        </w:rPr>
        <w:t>б</w:t>
      </w:r>
      <w:r>
        <w:rPr>
          <w:b/>
          <w:sz w:val="24"/>
        </w:rPr>
        <w:t xml:space="preserve">) Ж. </w:t>
      </w:r>
      <w:proofErr w:type="spellStart"/>
      <w:r>
        <w:rPr>
          <w:b/>
          <w:sz w:val="24"/>
        </w:rPr>
        <w:t>Маритеном</w:t>
      </w:r>
      <w:proofErr w:type="spellEnd"/>
      <w:r>
        <w:rPr>
          <w:sz w:val="24"/>
        </w:rPr>
        <w:t>; в) М. Хайдеггером.</w:t>
      </w:r>
    </w:p>
    <w:p w14:paraId="241D454A" w14:textId="77777777" w:rsidR="009538A9" w:rsidRDefault="009538A9" w:rsidP="009538A9">
      <w:pPr>
        <w:pStyle w:val="1"/>
        <w:numPr>
          <w:ilvl w:val="0"/>
          <w:numId w:val="10"/>
        </w:numPr>
        <w:tabs>
          <w:tab w:val="left" w:pos="664"/>
        </w:tabs>
        <w:spacing w:before="6" w:line="272" w:lineRule="exact"/>
        <w:ind w:left="0" w:hanging="365"/>
      </w:pPr>
      <w:bookmarkStart w:id="97" w:name="_Toc145693342"/>
      <w:bookmarkStart w:id="98" w:name="_Toc145695899"/>
      <w:r>
        <w:t>Для позитивизма</w:t>
      </w:r>
      <w:r>
        <w:rPr>
          <w:spacing w:val="-4"/>
        </w:rPr>
        <w:t xml:space="preserve"> </w:t>
      </w:r>
      <w:r>
        <w:t>характерно:</w:t>
      </w:r>
      <w:bookmarkEnd w:id="97"/>
      <w:bookmarkEnd w:id="98"/>
    </w:p>
    <w:p w14:paraId="11F7FFED" w14:textId="77777777" w:rsidR="009538A9" w:rsidRDefault="009538A9" w:rsidP="009538A9">
      <w:pPr>
        <w:pStyle w:val="a3"/>
        <w:spacing w:line="272" w:lineRule="exact"/>
        <w:ind w:left="0"/>
      </w:pPr>
      <w:r>
        <w:t>а) идея рациональности и гармоничности мироздания;</w:t>
      </w:r>
    </w:p>
    <w:p w14:paraId="7221EAFB" w14:textId="77777777" w:rsidR="009538A9" w:rsidRDefault="009538A9" w:rsidP="009538A9">
      <w:pPr>
        <w:pStyle w:val="1"/>
        <w:spacing w:before="9" w:line="237" w:lineRule="auto"/>
        <w:ind w:left="0" w:firstLine="245"/>
      </w:pPr>
      <w:bookmarkStart w:id="99" w:name="_Toc145693343"/>
      <w:bookmarkStart w:id="100" w:name="_Toc145695900"/>
      <w:r>
        <w:t>б) сведение философской проблематики к вопросам методологии научного познания;</w:t>
      </w:r>
      <w:bookmarkEnd w:id="99"/>
      <w:bookmarkEnd w:id="100"/>
    </w:p>
    <w:p w14:paraId="1A408EC1" w14:textId="77777777" w:rsidR="009538A9" w:rsidRDefault="009538A9" w:rsidP="009538A9">
      <w:pPr>
        <w:pStyle w:val="a3"/>
        <w:spacing w:line="275" w:lineRule="exact"/>
        <w:ind w:left="0"/>
      </w:pPr>
      <w:r>
        <w:t>в) поиск умозрительных доказательств бытия бога.</w:t>
      </w:r>
    </w:p>
    <w:p w14:paraId="39B1476C" w14:textId="77777777" w:rsidR="009538A9" w:rsidRDefault="009538A9" w:rsidP="009538A9">
      <w:pPr>
        <w:pStyle w:val="1"/>
        <w:numPr>
          <w:ilvl w:val="0"/>
          <w:numId w:val="10"/>
        </w:numPr>
        <w:tabs>
          <w:tab w:val="left" w:pos="664"/>
        </w:tabs>
        <w:spacing w:before="73" w:line="237" w:lineRule="auto"/>
        <w:ind w:left="0" w:hanging="246"/>
        <w:rPr>
          <w:b w:val="0"/>
        </w:rPr>
      </w:pPr>
      <w:bookmarkStart w:id="101" w:name="_Toc145693344"/>
      <w:bookmarkStart w:id="102" w:name="_Toc145695901"/>
      <w:r>
        <w:t>Отличительная черта русской</w:t>
      </w:r>
      <w:r>
        <w:rPr>
          <w:spacing w:val="-22"/>
        </w:rPr>
        <w:t xml:space="preserve"> </w:t>
      </w:r>
      <w:r>
        <w:t>философии: а)</w:t>
      </w:r>
      <w:r>
        <w:rPr>
          <w:spacing w:val="-2"/>
        </w:rPr>
        <w:t xml:space="preserve"> </w:t>
      </w:r>
      <w:r>
        <w:t>гражданственность</w:t>
      </w:r>
      <w:r>
        <w:rPr>
          <w:b w:val="0"/>
        </w:rPr>
        <w:t>;</w:t>
      </w:r>
      <w:bookmarkEnd w:id="101"/>
      <w:bookmarkEnd w:id="102"/>
    </w:p>
    <w:p w14:paraId="610DD4BF" w14:textId="77777777" w:rsidR="009538A9" w:rsidRDefault="009538A9" w:rsidP="009538A9">
      <w:pPr>
        <w:pStyle w:val="a3"/>
        <w:spacing w:line="275" w:lineRule="exact"/>
        <w:ind w:left="0"/>
      </w:pPr>
      <w:r>
        <w:t>б) прагматизм;</w:t>
      </w:r>
    </w:p>
    <w:p w14:paraId="6AA78D68" w14:textId="77777777" w:rsidR="009538A9" w:rsidRDefault="009538A9" w:rsidP="009538A9">
      <w:pPr>
        <w:pStyle w:val="a3"/>
        <w:spacing w:before="3"/>
        <w:ind w:left="0"/>
      </w:pPr>
      <w:r>
        <w:t>в) теоретичность.</w:t>
      </w:r>
    </w:p>
    <w:p w14:paraId="38E8CFCF" w14:textId="77777777" w:rsidR="009538A9" w:rsidRDefault="009538A9" w:rsidP="009538A9">
      <w:pPr>
        <w:pStyle w:val="1"/>
        <w:numPr>
          <w:ilvl w:val="0"/>
          <w:numId w:val="10"/>
        </w:numPr>
        <w:tabs>
          <w:tab w:val="left" w:pos="664"/>
        </w:tabs>
        <w:spacing w:before="3"/>
        <w:ind w:left="0" w:hanging="365"/>
      </w:pPr>
      <w:bookmarkStart w:id="103" w:name="_Toc145693345"/>
      <w:bookmarkStart w:id="104" w:name="_Toc145695902"/>
      <w:r>
        <w:t>Центральное понятие</w:t>
      </w:r>
      <w:r>
        <w:rPr>
          <w:spacing w:val="-4"/>
        </w:rPr>
        <w:t xml:space="preserve"> </w:t>
      </w:r>
      <w:r>
        <w:t>славянофильства:</w:t>
      </w:r>
      <w:bookmarkEnd w:id="103"/>
      <w:bookmarkEnd w:id="104"/>
    </w:p>
    <w:p w14:paraId="567909CC" w14:textId="77777777" w:rsidR="009538A9" w:rsidRDefault="009538A9" w:rsidP="009538A9">
      <w:pPr>
        <w:pStyle w:val="a3"/>
        <w:spacing w:line="275" w:lineRule="exact"/>
        <w:ind w:left="0"/>
      </w:pPr>
      <w:r>
        <w:t>а) абсолютный дух;</w:t>
      </w:r>
    </w:p>
    <w:p w14:paraId="7C79A987" w14:textId="77777777" w:rsidR="009538A9" w:rsidRDefault="009538A9" w:rsidP="009538A9">
      <w:pPr>
        <w:pStyle w:val="1"/>
        <w:spacing w:before="2"/>
        <w:ind w:left="0"/>
      </w:pPr>
      <w:bookmarkStart w:id="105" w:name="_Toc145693346"/>
      <w:bookmarkStart w:id="106" w:name="_Toc145695903"/>
      <w:r>
        <w:t>б) соборность;</w:t>
      </w:r>
      <w:bookmarkEnd w:id="105"/>
      <w:bookmarkEnd w:id="106"/>
    </w:p>
    <w:p w14:paraId="626998C0" w14:textId="77777777" w:rsidR="009538A9" w:rsidRDefault="009538A9" w:rsidP="009538A9">
      <w:pPr>
        <w:pStyle w:val="a3"/>
        <w:spacing w:line="275" w:lineRule="exact"/>
        <w:ind w:left="0"/>
      </w:pPr>
      <w:r>
        <w:t>в) благодать.</w:t>
      </w:r>
    </w:p>
    <w:p w14:paraId="0815EF92" w14:textId="77777777" w:rsidR="009538A9" w:rsidRDefault="009538A9" w:rsidP="009538A9">
      <w:pPr>
        <w:pStyle w:val="1"/>
        <w:numPr>
          <w:ilvl w:val="0"/>
          <w:numId w:val="10"/>
        </w:numPr>
        <w:tabs>
          <w:tab w:val="left" w:pos="664"/>
        </w:tabs>
        <w:spacing w:before="3"/>
        <w:ind w:left="0" w:hanging="365"/>
      </w:pPr>
      <w:bookmarkStart w:id="107" w:name="_Toc145693347"/>
      <w:bookmarkStart w:id="108" w:name="_Toc145695904"/>
      <w:r>
        <w:t>Представителем философии русского космизма является:</w:t>
      </w:r>
      <w:bookmarkEnd w:id="107"/>
      <w:bookmarkEnd w:id="108"/>
    </w:p>
    <w:p w14:paraId="4C946425" w14:textId="77777777" w:rsidR="009538A9" w:rsidRDefault="009538A9" w:rsidP="009538A9">
      <w:pPr>
        <w:pStyle w:val="a3"/>
        <w:ind w:left="0"/>
      </w:pPr>
      <w:r>
        <w:t>а) П.А. Чаадаев; б) А.И. Герцен;</w:t>
      </w:r>
    </w:p>
    <w:p w14:paraId="73D2AA71" w14:textId="77777777" w:rsidR="009538A9" w:rsidRDefault="009538A9" w:rsidP="009538A9">
      <w:pPr>
        <w:pStyle w:val="1"/>
        <w:spacing w:before="4"/>
        <w:ind w:left="0"/>
      </w:pPr>
      <w:bookmarkStart w:id="109" w:name="_Toc145693348"/>
      <w:bookmarkStart w:id="110" w:name="_Toc145695905"/>
      <w:r>
        <w:t>в) К.Э. Циолковский.</w:t>
      </w:r>
      <w:bookmarkEnd w:id="109"/>
      <w:bookmarkEnd w:id="110"/>
    </w:p>
    <w:p w14:paraId="73E1AA6F" w14:textId="77777777" w:rsidR="009538A9" w:rsidRDefault="009538A9" w:rsidP="009538A9">
      <w:pPr>
        <w:pStyle w:val="a5"/>
        <w:numPr>
          <w:ilvl w:val="0"/>
          <w:numId w:val="10"/>
        </w:numPr>
        <w:tabs>
          <w:tab w:val="left" w:pos="660"/>
        </w:tabs>
        <w:spacing w:line="242" w:lineRule="auto"/>
        <w:ind w:left="0" w:hanging="246"/>
        <w:rPr>
          <w:b/>
          <w:sz w:val="24"/>
        </w:rPr>
      </w:pPr>
      <w:r>
        <w:rPr>
          <w:b/>
          <w:sz w:val="24"/>
        </w:rPr>
        <w:t>Выделите категории</w:t>
      </w:r>
      <w:r>
        <w:rPr>
          <w:b/>
          <w:spacing w:val="-11"/>
          <w:sz w:val="24"/>
        </w:rPr>
        <w:t xml:space="preserve"> </w:t>
      </w:r>
      <w:r>
        <w:rPr>
          <w:b/>
          <w:sz w:val="24"/>
        </w:rPr>
        <w:t>онтологии: а) бытие и</w:t>
      </w:r>
      <w:r>
        <w:rPr>
          <w:b/>
          <w:spacing w:val="-7"/>
          <w:sz w:val="24"/>
        </w:rPr>
        <w:t xml:space="preserve"> </w:t>
      </w:r>
      <w:r>
        <w:rPr>
          <w:b/>
          <w:sz w:val="24"/>
        </w:rPr>
        <w:t>небытие;</w:t>
      </w:r>
    </w:p>
    <w:p w14:paraId="3354480E" w14:textId="77777777" w:rsidR="009538A9" w:rsidRDefault="009538A9" w:rsidP="009538A9">
      <w:pPr>
        <w:pStyle w:val="a3"/>
        <w:spacing w:line="242" w:lineRule="auto"/>
        <w:ind w:left="0"/>
      </w:pPr>
      <w:r>
        <w:t>б) истина и заблуждение; в) добро и зло.</w:t>
      </w:r>
    </w:p>
    <w:p w14:paraId="435D11EF" w14:textId="77777777" w:rsidR="009538A9" w:rsidRDefault="009538A9" w:rsidP="009538A9">
      <w:pPr>
        <w:pStyle w:val="a3"/>
        <w:spacing w:line="271" w:lineRule="exact"/>
        <w:ind w:left="0"/>
      </w:pPr>
      <w:r>
        <w:t>Проблемы сознания в философии.</w:t>
      </w:r>
    </w:p>
    <w:p w14:paraId="6485D749" w14:textId="77777777" w:rsidR="009538A9" w:rsidRDefault="009538A9" w:rsidP="009538A9">
      <w:pPr>
        <w:pStyle w:val="1"/>
        <w:numPr>
          <w:ilvl w:val="0"/>
          <w:numId w:val="10"/>
        </w:numPr>
        <w:tabs>
          <w:tab w:val="left" w:pos="664"/>
        </w:tabs>
        <w:ind w:left="0" w:hanging="365"/>
      </w:pPr>
      <w:bookmarkStart w:id="111" w:name="_Toc145693349"/>
      <w:bookmarkStart w:id="112" w:name="_Toc145695906"/>
      <w:r>
        <w:t>Проблема сознания в</w:t>
      </w:r>
      <w:r>
        <w:rPr>
          <w:spacing w:val="-6"/>
        </w:rPr>
        <w:t xml:space="preserve"> </w:t>
      </w:r>
      <w:r>
        <w:t>философии.</w:t>
      </w:r>
      <w:bookmarkEnd w:id="111"/>
      <w:bookmarkEnd w:id="112"/>
    </w:p>
    <w:p w14:paraId="7DA10713" w14:textId="77777777" w:rsidR="009538A9" w:rsidRDefault="009538A9" w:rsidP="009538A9">
      <w:pPr>
        <w:spacing w:line="274" w:lineRule="exact"/>
        <w:rPr>
          <w:b/>
          <w:sz w:val="24"/>
        </w:rPr>
      </w:pPr>
      <w:r>
        <w:rPr>
          <w:b/>
          <w:sz w:val="24"/>
        </w:rPr>
        <w:t>Определите субъективно - идеалистическое понимание материи:</w:t>
      </w:r>
    </w:p>
    <w:p w14:paraId="259951E6" w14:textId="77777777" w:rsidR="009538A9" w:rsidRDefault="009538A9" w:rsidP="009538A9">
      <w:pPr>
        <w:pStyle w:val="a3"/>
        <w:spacing w:line="274" w:lineRule="exact"/>
        <w:ind w:left="0"/>
      </w:pPr>
      <w:r>
        <w:t>а) объективная реальность;</w:t>
      </w:r>
    </w:p>
    <w:p w14:paraId="05E7B0E9" w14:textId="77777777" w:rsidR="009538A9" w:rsidRDefault="009538A9" w:rsidP="009538A9">
      <w:pPr>
        <w:pStyle w:val="a3"/>
        <w:spacing w:line="275" w:lineRule="exact"/>
        <w:ind w:left="0"/>
      </w:pPr>
      <w:r>
        <w:t>б) инобытие абсолютного духа;</w:t>
      </w:r>
    </w:p>
    <w:p w14:paraId="247A91A5" w14:textId="77777777" w:rsidR="009538A9" w:rsidRDefault="009538A9" w:rsidP="009538A9">
      <w:pPr>
        <w:pStyle w:val="1"/>
        <w:spacing w:before="3"/>
        <w:ind w:left="0"/>
      </w:pPr>
      <w:bookmarkStart w:id="113" w:name="_Toc145693350"/>
      <w:bookmarkStart w:id="114" w:name="_Toc145695907"/>
      <w:r>
        <w:t>в) совокупность наших ощущений.</w:t>
      </w:r>
      <w:bookmarkEnd w:id="113"/>
      <w:bookmarkEnd w:id="114"/>
    </w:p>
    <w:p w14:paraId="0D3226DC" w14:textId="77777777" w:rsidR="009538A9" w:rsidRDefault="009538A9" w:rsidP="009538A9">
      <w:pPr>
        <w:pStyle w:val="a5"/>
        <w:numPr>
          <w:ilvl w:val="0"/>
          <w:numId w:val="10"/>
        </w:numPr>
        <w:tabs>
          <w:tab w:val="left" w:pos="664"/>
        </w:tabs>
        <w:spacing w:line="274" w:lineRule="exact"/>
        <w:ind w:left="0" w:hanging="365"/>
        <w:rPr>
          <w:b/>
          <w:sz w:val="24"/>
        </w:rPr>
      </w:pPr>
      <w:r>
        <w:rPr>
          <w:b/>
          <w:sz w:val="24"/>
        </w:rPr>
        <w:t>Определите метафизически – материалистическое понимание</w:t>
      </w:r>
      <w:r>
        <w:rPr>
          <w:b/>
          <w:spacing w:val="1"/>
          <w:sz w:val="24"/>
        </w:rPr>
        <w:t xml:space="preserve"> </w:t>
      </w:r>
      <w:r>
        <w:rPr>
          <w:b/>
          <w:sz w:val="24"/>
        </w:rPr>
        <w:t>сознания:</w:t>
      </w:r>
    </w:p>
    <w:p w14:paraId="58097713" w14:textId="77777777" w:rsidR="009538A9" w:rsidRDefault="009538A9" w:rsidP="009538A9">
      <w:pPr>
        <w:pStyle w:val="a3"/>
        <w:spacing w:line="275" w:lineRule="exact"/>
        <w:ind w:left="0"/>
      </w:pPr>
      <w:r>
        <w:t>а) процесс все более адекватного отражения действительности;</w:t>
      </w:r>
    </w:p>
    <w:p w14:paraId="7E29F3BB" w14:textId="77777777" w:rsidR="009538A9" w:rsidRDefault="009538A9" w:rsidP="009538A9">
      <w:pPr>
        <w:pStyle w:val="1"/>
        <w:spacing w:before="2"/>
        <w:ind w:left="0"/>
      </w:pPr>
      <w:bookmarkStart w:id="115" w:name="_Toc145693351"/>
      <w:bookmarkStart w:id="116" w:name="_Toc145695908"/>
      <w:r>
        <w:t>б) зеркальное отражение действительности;</w:t>
      </w:r>
      <w:bookmarkEnd w:id="115"/>
      <w:bookmarkEnd w:id="116"/>
    </w:p>
    <w:p w14:paraId="2A78595A" w14:textId="77777777" w:rsidR="009538A9" w:rsidRDefault="009538A9" w:rsidP="009538A9">
      <w:pPr>
        <w:pStyle w:val="a3"/>
        <w:spacing w:line="275" w:lineRule="exact"/>
        <w:ind w:left="0"/>
      </w:pPr>
      <w:r>
        <w:t>в) имманентное свойство духа.</w:t>
      </w:r>
    </w:p>
    <w:p w14:paraId="66089474" w14:textId="77777777" w:rsidR="009538A9" w:rsidRDefault="009538A9" w:rsidP="009538A9">
      <w:pPr>
        <w:pStyle w:val="1"/>
        <w:numPr>
          <w:ilvl w:val="0"/>
          <w:numId w:val="10"/>
        </w:numPr>
        <w:tabs>
          <w:tab w:val="left" w:pos="664"/>
        </w:tabs>
        <w:spacing w:before="3" w:line="240" w:lineRule="auto"/>
        <w:ind w:left="0" w:hanging="365"/>
      </w:pPr>
      <w:bookmarkStart w:id="117" w:name="_Toc145693352"/>
      <w:bookmarkStart w:id="118" w:name="_Toc145695909"/>
      <w:r>
        <w:t>Диалектика – это:</w:t>
      </w:r>
      <w:bookmarkEnd w:id="117"/>
      <w:bookmarkEnd w:id="118"/>
    </w:p>
    <w:p w14:paraId="72342045" w14:textId="77777777" w:rsidR="009538A9" w:rsidRDefault="009538A9" w:rsidP="009538A9">
      <w:pPr>
        <w:spacing w:before="2" w:line="273" w:lineRule="exact"/>
        <w:rPr>
          <w:b/>
          <w:sz w:val="24"/>
        </w:rPr>
      </w:pPr>
      <w:r>
        <w:rPr>
          <w:b/>
          <w:sz w:val="24"/>
        </w:rPr>
        <w:t>а) учение о развитии, всеобщей связи и взаимной обусловленности явлений;</w:t>
      </w:r>
    </w:p>
    <w:p w14:paraId="54C6FA1D" w14:textId="77777777" w:rsidR="009538A9" w:rsidRDefault="009538A9" w:rsidP="009538A9">
      <w:pPr>
        <w:pStyle w:val="a3"/>
        <w:spacing w:line="242" w:lineRule="auto"/>
        <w:ind w:left="0"/>
      </w:pPr>
      <w:r>
        <w:t>б) учение об объективности бытия; в) учение о познаваемости мира.</w:t>
      </w:r>
    </w:p>
    <w:p w14:paraId="70761EE5" w14:textId="77777777" w:rsidR="009538A9" w:rsidRDefault="009538A9" w:rsidP="009538A9">
      <w:pPr>
        <w:pStyle w:val="1"/>
        <w:numPr>
          <w:ilvl w:val="0"/>
          <w:numId w:val="10"/>
        </w:numPr>
        <w:tabs>
          <w:tab w:val="left" w:pos="660"/>
        </w:tabs>
        <w:spacing w:line="274" w:lineRule="exact"/>
        <w:ind w:left="0" w:hanging="361"/>
      </w:pPr>
      <w:bookmarkStart w:id="119" w:name="_Toc145693353"/>
      <w:bookmarkStart w:id="120" w:name="_Toc145695910"/>
      <w:r>
        <w:t>Выделите категории</w:t>
      </w:r>
      <w:r>
        <w:rPr>
          <w:spacing w:val="-2"/>
        </w:rPr>
        <w:t xml:space="preserve"> </w:t>
      </w:r>
      <w:r>
        <w:t>этики:</w:t>
      </w:r>
      <w:bookmarkEnd w:id="119"/>
      <w:bookmarkEnd w:id="120"/>
    </w:p>
    <w:p w14:paraId="7E8C3AC3" w14:textId="77777777" w:rsidR="009538A9" w:rsidRDefault="009538A9" w:rsidP="009538A9">
      <w:pPr>
        <w:pStyle w:val="a3"/>
        <w:spacing w:line="275" w:lineRule="exact"/>
        <w:ind w:left="0"/>
      </w:pPr>
      <w:r>
        <w:t>а) красота, вкус, гармония;</w:t>
      </w:r>
    </w:p>
    <w:p w14:paraId="64B7498B" w14:textId="77777777" w:rsidR="009538A9" w:rsidRDefault="009538A9" w:rsidP="009538A9">
      <w:pPr>
        <w:pStyle w:val="1"/>
        <w:numPr>
          <w:ilvl w:val="1"/>
          <w:numId w:val="10"/>
        </w:numPr>
        <w:tabs>
          <w:tab w:val="left" w:pos="1021"/>
        </w:tabs>
        <w:spacing w:before="1" w:line="290" w:lineRule="exact"/>
        <w:ind w:left="0" w:hanging="136"/>
      </w:pPr>
      <w:bookmarkStart w:id="121" w:name="_Toc145693354"/>
      <w:bookmarkStart w:id="122" w:name="_Toc145695911"/>
      <w:r>
        <w:t>б) добро, долг, совесть.</w:t>
      </w:r>
      <w:bookmarkEnd w:id="121"/>
      <w:bookmarkEnd w:id="122"/>
    </w:p>
    <w:p w14:paraId="668D3954" w14:textId="77777777" w:rsidR="009538A9" w:rsidRDefault="009538A9" w:rsidP="009538A9">
      <w:pPr>
        <w:pStyle w:val="a3"/>
        <w:spacing w:line="272" w:lineRule="exact"/>
        <w:ind w:left="0"/>
      </w:pPr>
      <w:r>
        <w:t>в) сущность, форма, содержание.</w:t>
      </w:r>
    </w:p>
    <w:p w14:paraId="52DD3191" w14:textId="77777777" w:rsidR="009538A9" w:rsidRDefault="009538A9" w:rsidP="009538A9">
      <w:pPr>
        <w:pStyle w:val="1"/>
        <w:numPr>
          <w:ilvl w:val="0"/>
          <w:numId w:val="10"/>
        </w:numPr>
        <w:tabs>
          <w:tab w:val="left" w:pos="664"/>
        </w:tabs>
        <w:spacing w:before="8" w:line="272" w:lineRule="exact"/>
        <w:ind w:left="0" w:hanging="365"/>
      </w:pPr>
      <w:bookmarkStart w:id="123" w:name="_Toc145693355"/>
      <w:bookmarkStart w:id="124" w:name="_Toc145695912"/>
      <w:r>
        <w:t>Согласно закону единства и борьбы</w:t>
      </w:r>
      <w:r>
        <w:rPr>
          <w:spacing w:val="-3"/>
        </w:rPr>
        <w:t xml:space="preserve"> </w:t>
      </w:r>
      <w:r>
        <w:t>противоположностей:</w:t>
      </w:r>
      <w:bookmarkEnd w:id="123"/>
      <w:bookmarkEnd w:id="124"/>
    </w:p>
    <w:p w14:paraId="0AC370A7" w14:textId="77777777" w:rsidR="009538A9" w:rsidRDefault="009538A9" w:rsidP="009538A9">
      <w:pPr>
        <w:pStyle w:val="a3"/>
        <w:spacing w:line="272" w:lineRule="exact"/>
        <w:ind w:left="0"/>
      </w:pPr>
      <w:r>
        <w:t>а) каждое явление имеет свою причину;</w:t>
      </w:r>
    </w:p>
    <w:p w14:paraId="06C57C81" w14:textId="77777777" w:rsidR="009538A9" w:rsidRDefault="009538A9" w:rsidP="009538A9">
      <w:pPr>
        <w:pStyle w:val="1"/>
        <w:spacing w:before="7" w:line="272" w:lineRule="exact"/>
        <w:ind w:left="0"/>
      </w:pPr>
      <w:bookmarkStart w:id="125" w:name="_Toc145693356"/>
      <w:bookmarkStart w:id="126" w:name="_Toc145695913"/>
      <w:r>
        <w:lastRenderedPageBreak/>
        <w:t>б) причина саморазвития явлений - внутренние противоречия;</w:t>
      </w:r>
      <w:bookmarkEnd w:id="125"/>
      <w:bookmarkEnd w:id="126"/>
    </w:p>
    <w:p w14:paraId="61461F6D" w14:textId="77777777" w:rsidR="009538A9" w:rsidRDefault="009538A9" w:rsidP="009538A9">
      <w:pPr>
        <w:pStyle w:val="a3"/>
        <w:spacing w:line="272" w:lineRule="exact"/>
        <w:ind w:left="0"/>
      </w:pPr>
      <w:r>
        <w:t>в) движение - атрибут материи.</w:t>
      </w:r>
    </w:p>
    <w:p w14:paraId="5A308C23" w14:textId="77777777" w:rsidR="009538A9" w:rsidRDefault="009538A9" w:rsidP="009538A9">
      <w:pPr>
        <w:pStyle w:val="1"/>
        <w:numPr>
          <w:ilvl w:val="0"/>
          <w:numId w:val="10"/>
        </w:numPr>
        <w:tabs>
          <w:tab w:val="left" w:pos="664"/>
        </w:tabs>
        <w:spacing w:before="7"/>
        <w:ind w:left="0" w:hanging="365"/>
      </w:pPr>
      <w:bookmarkStart w:id="127" w:name="_Toc145693357"/>
      <w:bookmarkStart w:id="128" w:name="_Toc145695914"/>
      <w:r>
        <w:t>Агностицизм-</w:t>
      </w:r>
      <w:r>
        <w:rPr>
          <w:spacing w:val="-2"/>
        </w:rPr>
        <w:t xml:space="preserve"> </w:t>
      </w:r>
      <w:r>
        <w:t>это:</w:t>
      </w:r>
      <w:bookmarkEnd w:id="127"/>
      <w:bookmarkEnd w:id="128"/>
    </w:p>
    <w:p w14:paraId="137CF801" w14:textId="77777777" w:rsidR="009538A9" w:rsidRDefault="009538A9" w:rsidP="009538A9">
      <w:pPr>
        <w:spacing w:line="274" w:lineRule="exact"/>
        <w:rPr>
          <w:b/>
          <w:sz w:val="24"/>
        </w:rPr>
      </w:pPr>
      <w:r>
        <w:rPr>
          <w:b/>
          <w:sz w:val="24"/>
        </w:rPr>
        <w:t>а) учение о непознаваемости мира;</w:t>
      </w:r>
    </w:p>
    <w:p w14:paraId="3C42F74F" w14:textId="77777777" w:rsidR="009538A9" w:rsidRDefault="009538A9" w:rsidP="009538A9">
      <w:pPr>
        <w:pStyle w:val="a3"/>
        <w:spacing w:line="274" w:lineRule="exact"/>
        <w:ind w:left="0"/>
      </w:pPr>
      <w:r>
        <w:t>б) учение об объективности мира;</w:t>
      </w:r>
    </w:p>
    <w:p w14:paraId="70166D55" w14:textId="77777777" w:rsidR="009538A9" w:rsidRDefault="009538A9" w:rsidP="009538A9">
      <w:pPr>
        <w:pStyle w:val="a3"/>
        <w:spacing w:line="275" w:lineRule="exact"/>
        <w:ind w:left="0"/>
      </w:pPr>
      <w:r>
        <w:t>в) учение об относительности всего существующего.</w:t>
      </w:r>
    </w:p>
    <w:p w14:paraId="276D5BB4" w14:textId="77777777" w:rsidR="009538A9" w:rsidRDefault="009538A9" w:rsidP="009538A9">
      <w:pPr>
        <w:pStyle w:val="1"/>
        <w:numPr>
          <w:ilvl w:val="0"/>
          <w:numId w:val="10"/>
        </w:numPr>
        <w:tabs>
          <w:tab w:val="left" w:pos="664"/>
        </w:tabs>
        <w:spacing w:before="8" w:line="272" w:lineRule="exact"/>
        <w:ind w:left="0" w:hanging="365"/>
      </w:pPr>
      <w:bookmarkStart w:id="129" w:name="_Toc145693358"/>
      <w:bookmarkStart w:id="130" w:name="_Toc145695915"/>
      <w:r>
        <w:t>Сенсуализм:</w:t>
      </w:r>
      <w:bookmarkEnd w:id="129"/>
      <w:bookmarkEnd w:id="130"/>
    </w:p>
    <w:p w14:paraId="2963CBC1" w14:textId="77777777" w:rsidR="009538A9" w:rsidRDefault="009538A9" w:rsidP="009538A9">
      <w:pPr>
        <w:spacing w:line="272" w:lineRule="exact"/>
        <w:rPr>
          <w:b/>
          <w:sz w:val="24"/>
        </w:rPr>
      </w:pPr>
      <w:r>
        <w:rPr>
          <w:sz w:val="24"/>
        </w:rPr>
        <w:t>а</w:t>
      </w:r>
      <w:r>
        <w:rPr>
          <w:b/>
          <w:sz w:val="24"/>
        </w:rPr>
        <w:t>) признает главной формой достоверного знания - ощущения;</w:t>
      </w:r>
    </w:p>
    <w:p w14:paraId="748C69E6" w14:textId="77777777" w:rsidR="009538A9" w:rsidRDefault="009538A9" w:rsidP="009538A9">
      <w:pPr>
        <w:pStyle w:val="a3"/>
        <w:spacing w:before="2"/>
        <w:ind w:left="0"/>
      </w:pPr>
      <w:r>
        <w:t>б) признает главной формой достоверного знания - разум.</w:t>
      </w:r>
    </w:p>
    <w:p w14:paraId="49C7A500" w14:textId="77777777" w:rsidR="009538A9" w:rsidRDefault="009538A9" w:rsidP="009538A9">
      <w:pPr>
        <w:pStyle w:val="1"/>
        <w:numPr>
          <w:ilvl w:val="0"/>
          <w:numId w:val="10"/>
        </w:numPr>
        <w:tabs>
          <w:tab w:val="left" w:pos="660"/>
        </w:tabs>
        <w:spacing w:before="2"/>
        <w:ind w:left="0" w:hanging="361"/>
      </w:pPr>
      <w:bookmarkStart w:id="131" w:name="_Toc145693359"/>
      <w:bookmarkStart w:id="132" w:name="_Toc145695916"/>
      <w:r>
        <w:t>В чем заключается прагматическое понимание</w:t>
      </w:r>
      <w:r>
        <w:rPr>
          <w:spacing w:val="3"/>
        </w:rPr>
        <w:t xml:space="preserve"> </w:t>
      </w:r>
      <w:r>
        <w:t>истины?</w:t>
      </w:r>
      <w:bookmarkEnd w:id="131"/>
      <w:bookmarkEnd w:id="132"/>
    </w:p>
    <w:p w14:paraId="0B11C200" w14:textId="77777777" w:rsidR="009538A9" w:rsidRDefault="009538A9" w:rsidP="009538A9">
      <w:pPr>
        <w:pStyle w:val="a3"/>
        <w:spacing w:before="2" w:line="237" w:lineRule="auto"/>
        <w:ind w:left="0"/>
      </w:pPr>
      <w:r>
        <w:t>а) истина - это адекватное отражение действительности; б) истина – это то, что общезначимо;</w:t>
      </w:r>
    </w:p>
    <w:p w14:paraId="434C3B0A" w14:textId="77777777" w:rsidR="009538A9" w:rsidRDefault="009538A9" w:rsidP="009538A9">
      <w:pPr>
        <w:pStyle w:val="1"/>
        <w:spacing w:before="8"/>
        <w:ind w:left="0"/>
      </w:pPr>
      <w:bookmarkStart w:id="133" w:name="_Toc145693360"/>
      <w:bookmarkStart w:id="134" w:name="_Toc145695917"/>
      <w:r>
        <w:t>в) истина – это то, что полезно.</w:t>
      </w:r>
      <w:bookmarkEnd w:id="133"/>
      <w:bookmarkEnd w:id="134"/>
    </w:p>
    <w:p w14:paraId="5E81BB95" w14:textId="77777777" w:rsidR="009538A9" w:rsidRDefault="009538A9" w:rsidP="009538A9">
      <w:pPr>
        <w:pStyle w:val="a5"/>
        <w:numPr>
          <w:ilvl w:val="0"/>
          <w:numId w:val="10"/>
        </w:numPr>
        <w:tabs>
          <w:tab w:val="left" w:pos="660"/>
        </w:tabs>
        <w:spacing w:line="274" w:lineRule="exact"/>
        <w:ind w:left="0" w:hanging="361"/>
        <w:rPr>
          <w:b/>
          <w:sz w:val="24"/>
        </w:rPr>
      </w:pPr>
      <w:r>
        <w:rPr>
          <w:b/>
          <w:sz w:val="24"/>
        </w:rPr>
        <w:t>Выберите объективно - идеалистическое понимание</w:t>
      </w:r>
      <w:r>
        <w:rPr>
          <w:b/>
          <w:spacing w:val="-8"/>
          <w:sz w:val="24"/>
        </w:rPr>
        <w:t xml:space="preserve"> </w:t>
      </w:r>
      <w:r>
        <w:rPr>
          <w:b/>
          <w:sz w:val="24"/>
        </w:rPr>
        <w:t>опыта:</w:t>
      </w:r>
    </w:p>
    <w:p w14:paraId="320631E0" w14:textId="77777777" w:rsidR="009538A9" w:rsidRDefault="009538A9" w:rsidP="009538A9">
      <w:pPr>
        <w:pStyle w:val="a3"/>
        <w:spacing w:before="1" w:line="237" w:lineRule="auto"/>
        <w:ind w:left="0"/>
      </w:pPr>
      <w:r>
        <w:t>а) материальная предметно - чувственная деятельность. б) совокупность ощущений и восприятий;</w:t>
      </w:r>
    </w:p>
    <w:p w14:paraId="32B423AF" w14:textId="77777777" w:rsidR="009538A9" w:rsidRDefault="009538A9" w:rsidP="009538A9">
      <w:pPr>
        <w:pStyle w:val="1"/>
        <w:spacing w:before="71" w:line="240" w:lineRule="auto"/>
        <w:ind w:left="0"/>
      </w:pPr>
      <w:bookmarkStart w:id="135" w:name="_Toc145693361"/>
      <w:bookmarkStart w:id="136" w:name="_Toc145695918"/>
      <w:r>
        <w:t>в) имманентная активность абсолютного духа.</w:t>
      </w:r>
      <w:bookmarkEnd w:id="135"/>
      <w:bookmarkEnd w:id="136"/>
    </w:p>
    <w:p w14:paraId="43C9CB16" w14:textId="77777777" w:rsidR="009538A9" w:rsidRDefault="009538A9" w:rsidP="009538A9">
      <w:pPr>
        <w:pStyle w:val="a5"/>
        <w:numPr>
          <w:ilvl w:val="0"/>
          <w:numId w:val="10"/>
        </w:numPr>
        <w:tabs>
          <w:tab w:val="left" w:pos="664"/>
        </w:tabs>
        <w:spacing w:before="3" w:line="272" w:lineRule="exact"/>
        <w:ind w:left="0" w:hanging="365"/>
        <w:rPr>
          <w:b/>
          <w:sz w:val="24"/>
        </w:rPr>
      </w:pPr>
      <w:r>
        <w:rPr>
          <w:b/>
          <w:sz w:val="24"/>
        </w:rPr>
        <w:t>Социальный детерминизм –</w:t>
      </w:r>
      <w:r>
        <w:rPr>
          <w:b/>
          <w:spacing w:val="-1"/>
          <w:sz w:val="24"/>
        </w:rPr>
        <w:t xml:space="preserve"> </w:t>
      </w:r>
      <w:r>
        <w:rPr>
          <w:b/>
          <w:sz w:val="24"/>
        </w:rPr>
        <w:t>это:</w:t>
      </w:r>
    </w:p>
    <w:p w14:paraId="2F80F504" w14:textId="77777777" w:rsidR="009538A9" w:rsidRDefault="009538A9" w:rsidP="009538A9">
      <w:pPr>
        <w:pStyle w:val="1"/>
        <w:spacing w:line="272" w:lineRule="exact"/>
        <w:ind w:left="0"/>
      </w:pPr>
      <w:bookmarkStart w:id="137" w:name="_Toc145693362"/>
      <w:bookmarkStart w:id="138" w:name="_Toc145695919"/>
      <w:r>
        <w:rPr>
          <w:b w:val="0"/>
        </w:rPr>
        <w:t>а</w:t>
      </w:r>
      <w:r>
        <w:t>) причинная обусловленность социальных явлений;</w:t>
      </w:r>
      <w:bookmarkEnd w:id="137"/>
      <w:bookmarkEnd w:id="138"/>
    </w:p>
    <w:p w14:paraId="0144751F" w14:textId="77777777" w:rsidR="009538A9" w:rsidRDefault="009538A9" w:rsidP="009538A9">
      <w:pPr>
        <w:pStyle w:val="a3"/>
        <w:spacing w:before="2" w:line="275" w:lineRule="exact"/>
        <w:ind w:left="0"/>
      </w:pPr>
      <w:r>
        <w:t>б) волюнтаризм как воля к жизни и власти;</w:t>
      </w:r>
    </w:p>
    <w:p w14:paraId="3A4DD17F" w14:textId="77777777" w:rsidR="009538A9" w:rsidRDefault="009538A9" w:rsidP="009538A9">
      <w:pPr>
        <w:pStyle w:val="a3"/>
        <w:spacing w:line="275" w:lineRule="exact"/>
        <w:ind w:left="0"/>
      </w:pPr>
      <w:r>
        <w:t xml:space="preserve">в) </w:t>
      </w:r>
      <w:proofErr w:type="spellStart"/>
      <w:r>
        <w:t>телеологизм</w:t>
      </w:r>
      <w:proofErr w:type="spellEnd"/>
      <w:r>
        <w:t xml:space="preserve">: целевая </w:t>
      </w:r>
      <w:proofErr w:type="spellStart"/>
      <w:r>
        <w:t>предопределенноть</w:t>
      </w:r>
      <w:proofErr w:type="spellEnd"/>
      <w:r>
        <w:t xml:space="preserve"> событий.</w:t>
      </w:r>
    </w:p>
    <w:p w14:paraId="566AC78F" w14:textId="77777777" w:rsidR="009538A9" w:rsidRDefault="009538A9" w:rsidP="009538A9">
      <w:pPr>
        <w:pStyle w:val="1"/>
        <w:numPr>
          <w:ilvl w:val="0"/>
          <w:numId w:val="10"/>
        </w:numPr>
        <w:tabs>
          <w:tab w:val="left" w:pos="664"/>
        </w:tabs>
        <w:spacing w:before="7" w:line="272" w:lineRule="exact"/>
        <w:ind w:left="0" w:hanging="365"/>
      </w:pPr>
      <w:bookmarkStart w:id="139" w:name="_Toc145693363"/>
      <w:bookmarkStart w:id="140" w:name="_Toc145695920"/>
      <w:r>
        <w:t>Категория общественного сознания</w:t>
      </w:r>
      <w:r>
        <w:rPr>
          <w:spacing w:val="-1"/>
        </w:rPr>
        <w:t xml:space="preserve"> </w:t>
      </w:r>
      <w:r>
        <w:t>означает:</w:t>
      </w:r>
      <w:bookmarkEnd w:id="139"/>
      <w:bookmarkEnd w:id="140"/>
    </w:p>
    <w:p w14:paraId="597696C2" w14:textId="77777777" w:rsidR="009538A9" w:rsidRDefault="009538A9" w:rsidP="009538A9">
      <w:pPr>
        <w:spacing w:line="247" w:lineRule="auto"/>
        <w:ind w:firstLine="182"/>
        <w:rPr>
          <w:b/>
          <w:sz w:val="24"/>
        </w:rPr>
      </w:pPr>
      <w:r>
        <w:rPr>
          <w:sz w:val="24"/>
        </w:rPr>
        <w:t>а</w:t>
      </w:r>
      <w:r>
        <w:rPr>
          <w:b/>
          <w:sz w:val="24"/>
        </w:rPr>
        <w:t>) целостное духовное образование в формах философии, политики, религии, науки и др.</w:t>
      </w:r>
    </w:p>
    <w:p w14:paraId="35827A34" w14:textId="77777777" w:rsidR="009538A9" w:rsidRDefault="009538A9" w:rsidP="009538A9">
      <w:pPr>
        <w:pStyle w:val="a3"/>
        <w:spacing w:line="259" w:lineRule="exact"/>
        <w:ind w:left="0"/>
      </w:pPr>
      <w:r>
        <w:t>б) совокупность индивидуальных сознаний членов общества;</w:t>
      </w:r>
    </w:p>
    <w:p w14:paraId="6996DBAE" w14:textId="77777777" w:rsidR="009538A9" w:rsidRDefault="009538A9" w:rsidP="009538A9">
      <w:pPr>
        <w:pStyle w:val="a3"/>
        <w:ind w:left="0"/>
      </w:pPr>
      <w:r>
        <w:t>в) сознание элиты.</w:t>
      </w:r>
    </w:p>
    <w:p w14:paraId="5B76844A" w14:textId="77777777" w:rsidR="009538A9" w:rsidRDefault="009538A9" w:rsidP="009538A9">
      <w:pPr>
        <w:pStyle w:val="1"/>
        <w:numPr>
          <w:ilvl w:val="0"/>
          <w:numId w:val="10"/>
        </w:numPr>
        <w:tabs>
          <w:tab w:val="left" w:pos="664"/>
        </w:tabs>
        <w:spacing w:before="2"/>
        <w:ind w:left="0" w:hanging="365"/>
      </w:pPr>
      <w:bookmarkStart w:id="141" w:name="_Toc145693364"/>
      <w:bookmarkStart w:id="142" w:name="_Toc145695921"/>
      <w:r>
        <w:t>Смысл жизни в экзистенциализме:</w:t>
      </w:r>
      <w:bookmarkEnd w:id="141"/>
      <w:bookmarkEnd w:id="142"/>
    </w:p>
    <w:p w14:paraId="6CBE022B" w14:textId="77777777" w:rsidR="009538A9" w:rsidRDefault="009538A9" w:rsidP="009538A9">
      <w:pPr>
        <w:pStyle w:val="a3"/>
        <w:spacing w:line="275" w:lineRule="exact"/>
        <w:ind w:left="0"/>
      </w:pPr>
      <w:r>
        <w:t>а) воплощение вечных совершенных идей;</w:t>
      </w:r>
    </w:p>
    <w:p w14:paraId="50660C0E" w14:textId="77777777" w:rsidR="009538A9" w:rsidRDefault="009538A9" w:rsidP="009538A9">
      <w:pPr>
        <w:pStyle w:val="1"/>
        <w:spacing w:before="2"/>
        <w:ind w:left="0"/>
      </w:pPr>
      <w:bookmarkStart w:id="143" w:name="_Toc145693365"/>
      <w:bookmarkStart w:id="144" w:name="_Toc145695922"/>
      <w:r>
        <w:t>б) «бытие к смерти»;</w:t>
      </w:r>
      <w:bookmarkEnd w:id="143"/>
      <w:bookmarkEnd w:id="144"/>
    </w:p>
    <w:p w14:paraId="75E9463B" w14:textId="77777777" w:rsidR="009538A9" w:rsidRDefault="009538A9" w:rsidP="009538A9">
      <w:pPr>
        <w:pStyle w:val="a3"/>
        <w:spacing w:line="275" w:lineRule="exact"/>
        <w:ind w:left="0"/>
      </w:pPr>
      <w:r>
        <w:t>в) служение долгу.</w:t>
      </w:r>
    </w:p>
    <w:p w14:paraId="3C746E72" w14:textId="77777777" w:rsidR="009538A9" w:rsidRPr="00E40106" w:rsidRDefault="009538A9" w:rsidP="00E40106">
      <w:pPr>
        <w:pStyle w:val="a5"/>
        <w:tabs>
          <w:tab w:val="left" w:pos="1021"/>
        </w:tabs>
        <w:spacing w:line="240" w:lineRule="auto"/>
        <w:ind w:left="1021" w:firstLine="0"/>
        <w:jc w:val="both"/>
        <w:rPr>
          <w:color w:val="000000"/>
        </w:rPr>
      </w:pPr>
    </w:p>
    <w:p w14:paraId="7CB2FCE1" w14:textId="77777777" w:rsidR="00EE66DC" w:rsidRDefault="00EE66DC" w:rsidP="00713F7A">
      <w:pPr>
        <w:pStyle w:val="a3"/>
        <w:spacing w:before="5"/>
        <w:ind w:left="0"/>
      </w:pPr>
    </w:p>
    <w:p w14:paraId="799C4DFA" w14:textId="77777777" w:rsidR="00EE66DC" w:rsidRDefault="006B7A78" w:rsidP="0096328D">
      <w:pPr>
        <w:pStyle w:val="1"/>
        <w:numPr>
          <w:ilvl w:val="1"/>
          <w:numId w:val="9"/>
        </w:numPr>
        <w:tabs>
          <w:tab w:val="left" w:pos="1188"/>
        </w:tabs>
        <w:spacing w:line="240" w:lineRule="auto"/>
        <w:ind w:left="0" w:firstLine="709"/>
        <w:jc w:val="center"/>
      </w:pPr>
      <w:bookmarkStart w:id="145" w:name="_Toc145695923"/>
      <w:r>
        <w:t>МЕТОДИЧЕСКИЕ МАТЕРИАЛЫ, ОПРЕДЕЛЯЮЩИЕ</w:t>
      </w:r>
      <w:r>
        <w:rPr>
          <w:spacing w:val="-16"/>
        </w:rPr>
        <w:t xml:space="preserve"> </w:t>
      </w:r>
      <w:r>
        <w:t>ПРОЦЕДУРЫ ОЦЕНИВАНИЯ</w:t>
      </w:r>
      <w:bookmarkEnd w:id="145"/>
    </w:p>
    <w:p w14:paraId="7C6874F7" w14:textId="77777777" w:rsidR="00EE66DC" w:rsidRDefault="00EE66DC" w:rsidP="00713F7A">
      <w:pPr>
        <w:pStyle w:val="a3"/>
        <w:spacing w:before="3"/>
        <w:ind w:left="0"/>
        <w:rPr>
          <w:b/>
          <w:sz w:val="23"/>
        </w:rPr>
      </w:pPr>
    </w:p>
    <w:p w14:paraId="4E5C1F64" w14:textId="77777777" w:rsidR="00EE66DC" w:rsidRDefault="006B7A78" w:rsidP="00713F7A">
      <w:pPr>
        <w:pStyle w:val="a3"/>
        <w:ind w:left="0" w:firstLine="706"/>
        <w:jc w:val="both"/>
      </w:pPr>
      <w:r>
        <w:t>Комплект оценочных средств хранится на кафедре, подлежит обновлению по мере необходимости.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 Ответственность несет кафедра.</w:t>
      </w:r>
    </w:p>
    <w:p w14:paraId="3F2D1C51" w14:textId="77777777" w:rsidR="00EE66DC" w:rsidRDefault="006B7A78" w:rsidP="00713F7A">
      <w:pPr>
        <w:pStyle w:val="a3"/>
        <w:spacing w:before="1"/>
        <w:ind w:left="0" w:firstLine="706"/>
        <w:jc w:val="both"/>
      </w:pPr>
      <w:r w:rsidRPr="001555F6">
        <w:t>Порядок проведения</w:t>
      </w:r>
      <w:r>
        <w:rPr>
          <w:b/>
        </w:rPr>
        <w:t xml:space="preserve"> </w:t>
      </w:r>
      <w:r w:rsidRPr="001555F6">
        <w:t>текущего контроля</w:t>
      </w:r>
      <w:r>
        <w:rPr>
          <w:b/>
        </w:rPr>
        <w:t xml:space="preserve"> </w:t>
      </w:r>
      <w:r>
        <w:t>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w:t>
      </w:r>
    </w:p>
    <w:p w14:paraId="40A412DD" w14:textId="77777777" w:rsidR="00EE66DC" w:rsidRDefault="006B7A78" w:rsidP="00713F7A">
      <w:pPr>
        <w:pStyle w:val="a3"/>
        <w:spacing w:before="66"/>
        <w:ind w:left="0" w:firstLine="706"/>
        <w:jc w:val="both"/>
      </w:pPr>
      <w:r>
        <w:t>Текущий контроль успеваемости является формой контроля качества знаний обучающихся, осуществляемого в межсессионный период обучения с целью определения качества освоения ОПОП.</w:t>
      </w:r>
    </w:p>
    <w:p w14:paraId="71746E0A" w14:textId="77777777" w:rsidR="00EE66DC" w:rsidRDefault="006B7A78" w:rsidP="00713F7A">
      <w:pPr>
        <w:pStyle w:val="a3"/>
        <w:spacing w:before="3"/>
        <w:ind w:left="0" w:firstLine="706"/>
        <w:jc w:val="both"/>
      </w:pPr>
      <w:r>
        <w:t>Текущий контроль успеваемости осуществляется: на лекциях, практических (семинарских) занятиях, в рамках контроля самостоятельной работы.</w:t>
      </w:r>
    </w:p>
    <w:p w14:paraId="1AAE79F5" w14:textId="77777777" w:rsidR="00EE66DC" w:rsidRDefault="006B7A78" w:rsidP="00713F7A">
      <w:pPr>
        <w:pStyle w:val="a3"/>
        <w:spacing w:before="1"/>
        <w:ind w:left="0" w:firstLine="706"/>
        <w:jc w:val="both"/>
      </w:pPr>
      <w:r>
        <w:t>Обучающиеся заранее информируются о критериях и процедуре текущего контроля успеваемости преподавателями по соответствующей учебной дисциплине (модуля).</w:t>
      </w:r>
    </w:p>
    <w:p w14:paraId="32897D74" w14:textId="77777777" w:rsidR="00EE66DC" w:rsidRDefault="006B7A78" w:rsidP="00713F7A">
      <w:pPr>
        <w:pStyle w:val="a3"/>
        <w:spacing w:line="242" w:lineRule="auto"/>
        <w:ind w:left="0" w:firstLine="706"/>
        <w:jc w:val="both"/>
      </w:pPr>
      <w:r>
        <w:t>Успеваемость при текущем контроле характеризует объем и качество выполненной обучающимся работы по дисциплине (модулю).</w:t>
      </w:r>
    </w:p>
    <w:p w14:paraId="5F9E8FA0" w14:textId="77777777" w:rsidR="00EE66DC" w:rsidRDefault="006B7A78" w:rsidP="00713F7A">
      <w:pPr>
        <w:pStyle w:val="a3"/>
        <w:ind w:left="0" w:firstLine="706"/>
        <w:jc w:val="both"/>
      </w:pPr>
      <w:r>
        <w:t xml:space="preserve">Педагогические виды и формы, используемые в процессе текущего контроля успеваемости обучающихся, определяются методической комиссией кафедры. Выбираемый </w:t>
      </w:r>
      <w:r>
        <w:lastRenderedPageBreak/>
        <w:t>вид текущего контроля обеспечивает наиболее полный и объективный контроль (измерение и фиксирование) уровня освоения результатов обучения по дисциплине.</w:t>
      </w:r>
    </w:p>
    <w:p w14:paraId="60F8C7B6" w14:textId="77777777" w:rsidR="00EE66DC" w:rsidRDefault="006B7A78" w:rsidP="00713F7A">
      <w:pPr>
        <w:pStyle w:val="a3"/>
        <w:ind w:left="0" w:firstLine="706"/>
        <w:jc w:val="both"/>
      </w:pPr>
      <w:r>
        <w:t xml:space="preserve">Преподаватели предоставляют сведения о текущей успеваемости обучающихся в рамках проведения текущей аттестации в семестре в деканаты/ учебный отдел института в сроки, определенные внутренними распорядительными документами </w:t>
      </w:r>
      <w:r w:rsidR="001555F6">
        <w:t>института</w:t>
      </w:r>
      <w:r>
        <w:t>.</w:t>
      </w:r>
    </w:p>
    <w:p w14:paraId="4312821C" w14:textId="77777777" w:rsidR="00EE66DC" w:rsidRDefault="006B7A78" w:rsidP="00713F7A">
      <w:pPr>
        <w:pStyle w:val="a3"/>
        <w:spacing w:line="237" w:lineRule="auto"/>
        <w:ind w:left="0" w:firstLine="706"/>
        <w:jc w:val="both"/>
      </w:pPr>
      <w:r>
        <w:t>В целях обеспечения текущего контроля успеваемости преподаватель проводит консультации.</w:t>
      </w:r>
    </w:p>
    <w:p w14:paraId="381642B7" w14:textId="77777777" w:rsidR="00EE66DC" w:rsidRDefault="006B7A78" w:rsidP="00713F7A">
      <w:pPr>
        <w:pStyle w:val="a3"/>
        <w:spacing w:before="1"/>
        <w:ind w:left="0" w:firstLine="706"/>
        <w:jc w:val="both"/>
      </w:pPr>
      <w:r>
        <w:t xml:space="preserve">Преподаватель, ведущий занятия семинарского типа, проводит </w:t>
      </w:r>
      <w:r w:rsidRPr="001555F6">
        <w:t>аттестацию обучающихся за прошедший период.</w:t>
      </w:r>
      <w:r>
        <w:t xml:space="preserve"> Аттестация проводится, если проведено не менее 3 практических (семинарских) или лабораторных занятий, в установленные деканатом сроки, не реже 1 раза за учебный семестр. Обучающиеся аттестуются путем выставления в соответствующую групповую ведомость записей по системе: «аттестован» или «не аттестован».</w:t>
      </w:r>
    </w:p>
    <w:p w14:paraId="490A3874" w14:textId="77777777" w:rsidR="00EE66DC" w:rsidRDefault="006B7A78" w:rsidP="00713F7A">
      <w:pPr>
        <w:pStyle w:val="a3"/>
        <w:ind w:left="0" w:firstLine="706"/>
        <w:jc w:val="both"/>
      </w:pPr>
      <w:r>
        <w:t xml:space="preserve">Преподаватель, проставляя итоги </w:t>
      </w:r>
      <w:r w:rsidR="001555F6">
        <w:t xml:space="preserve">текущей </w:t>
      </w:r>
      <w:r>
        <w:t>аттестации, доводит результаты аттестации до сведения студенческой группы и объясняет причины отрицательной аттестации по запросу</w:t>
      </w:r>
      <w:r>
        <w:rPr>
          <w:spacing w:val="-8"/>
        </w:rPr>
        <w:t xml:space="preserve"> </w:t>
      </w:r>
      <w:r>
        <w:t>обучающегося.</w:t>
      </w:r>
    </w:p>
    <w:p w14:paraId="2824890B" w14:textId="77777777" w:rsidR="00EE66DC" w:rsidRDefault="006B7A78" w:rsidP="00713F7A">
      <w:pPr>
        <w:pStyle w:val="a3"/>
        <w:ind w:left="0" w:firstLine="720"/>
        <w:jc w:val="both"/>
      </w:pPr>
      <w:r>
        <w:t>При аттестации обучающихся учитываются следующие факторы:</w:t>
      </w:r>
    </w:p>
    <w:p w14:paraId="1CAA28BD" w14:textId="77777777" w:rsidR="00EE66DC" w:rsidRDefault="006B7A78" w:rsidP="00713F7A">
      <w:pPr>
        <w:pStyle w:val="a5"/>
        <w:numPr>
          <w:ilvl w:val="0"/>
          <w:numId w:val="8"/>
        </w:numPr>
        <w:tabs>
          <w:tab w:val="left" w:pos="1294"/>
        </w:tabs>
        <w:spacing w:line="240" w:lineRule="auto"/>
        <w:ind w:left="0" w:firstLine="720"/>
        <w:jc w:val="both"/>
        <w:rPr>
          <w:sz w:val="24"/>
        </w:rPr>
      </w:pPr>
      <w:r>
        <w:rPr>
          <w:sz w:val="24"/>
        </w:rPr>
        <w:t>результаты работы на занятиях, показанные при этом знания по дисциплине (модулю), усвоение навыков практического применения теоретических знаний, степень активности на практических (семинарских)</w:t>
      </w:r>
      <w:r>
        <w:rPr>
          <w:spacing w:val="-2"/>
          <w:sz w:val="24"/>
        </w:rPr>
        <w:t xml:space="preserve"> </w:t>
      </w:r>
      <w:r>
        <w:rPr>
          <w:sz w:val="24"/>
        </w:rPr>
        <w:t>занятиях;</w:t>
      </w:r>
    </w:p>
    <w:p w14:paraId="46E9A7E9" w14:textId="77777777" w:rsidR="00EE66DC" w:rsidRDefault="006B7A78" w:rsidP="00713F7A">
      <w:pPr>
        <w:pStyle w:val="a5"/>
        <w:numPr>
          <w:ilvl w:val="0"/>
          <w:numId w:val="8"/>
        </w:numPr>
        <w:tabs>
          <w:tab w:val="left" w:pos="1294"/>
        </w:tabs>
        <w:spacing w:line="240" w:lineRule="auto"/>
        <w:ind w:left="0" w:firstLine="720"/>
        <w:jc w:val="both"/>
        <w:rPr>
          <w:sz w:val="24"/>
        </w:rPr>
      </w:pPr>
      <w:r>
        <w:rPr>
          <w:sz w:val="24"/>
        </w:rPr>
        <w:t>результаты и активность участия в семинарах и</w:t>
      </w:r>
      <w:r>
        <w:rPr>
          <w:spacing w:val="9"/>
          <w:sz w:val="24"/>
        </w:rPr>
        <w:t xml:space="preserve"> </w:t>
      </w:r>
      <w:r>
        <w:rPr>
          <w:sz w:val="24"/>
        </w:rPr>
        <w:t>коллоквиумах;</w:t>
      </w:r>
    </w:p>
    <w:p w14:paraId="0CDB79E7" w14:textId="77777777" w:rsidR="00EE66DC" w:rsidRDefault="006B7A78" w:rsidP="00713F7A">
      <w:pPr>
        <w:pStyle w:val="a5"/>
        <w:numPr>
          <w:ilvl w:val="0"/>
          <w:numId w:val="8"/>
        </w:numPr>
        <w:tabs>
          <w:tab w:val="left" w:pos="1294"/>
        </w:tabs>
        <w:spacing w:line="240" w:lineRule="auto"/>
        <w:ind w:left="0" w:firstLine="720"/>
        <w:jc w:val="both"/>
        <w:rPr>
          <w:sz w:val="24"/>
        </w:rPr>
      </w:pPr>
      <w:r>
        <w:rPr>
          <w:sz w:val="24"/>
        </w:rPr>
        <w:t>результаты выполнения контрольных</w:t>
      </w:r>
      <w:r>
        <w:rPr>
          <w:spacing w:val="-3"/>
          <w:sz w:val="24"/>
        </w:rPr>
        <w:t xml:space="preserve"> </w:t>
      </w:r>
      <w:r>
        <w:rPr>
          <w:sz w:val="24"/>
        </w:rPr>
        <w:t>работ;</w:t>
      </w:r>
    </w:p>
    <w:p w14:paraId="5AE047BE" w14:textId="77777777" w:rsidR="00EE66DC" w:rsidRDefault="006B7A78" w:rsidP="00713F7A">
      <w:pPr>
        <w:pStyle w:val="a5"/>
        <w:numPr>
          <w:ilvl w:val="0"/>
          <w:numId w:val="8"/>
        </w:numPr>
        <w:tabs>
          <w:tab w:val="left" w:pos="1294"/>
        </w:tabs>
        <w:spacing w:line="240" w:lineRule="auto"/>
        <w:ind w:left="0" w:firstLine="720"/>
        <w:jc w:val="both"/>
        <w:rPr>
          <w:sz w:val="24"/>
        </w:rPr>
      </w:pPr>
      <w:r>
        <w:rPr>
          <w:sz w:val="24"/>
        </w:rPr>
        <w:t>результаты и объем выполненных заданий в рамках самостоятельной работы обучающихся;</w:t>
      </w:r>
    </w:p>
    <w:p w14:paraId="692D2008" w14:textId="77777777" w:rsidR="00EE66DC" w:rsidRDefault="006B7A78" w:rsidP="00713F7A">
      <w:pPr>
        <w:pStyle w:val="a5"/>
        <w:numPr>
          <w:ilvl w:val="0"/>
          <w:numId w:val="8"/>
        </w:numPr>
        <w:tabs>
          <w:tab w:val="left" w:pos="1294"/>
        </w:tabs>
        <w:spacing w:line="240" w:lineRule="auto"/>
        <w:ind w:left="0" w:firstLine="720"/>
        <w:jc w:val="both"/>
        <w:rPr>
          <w:sz w:val="24"/>
        </w:rPr>
      </w:pPr>
      <w:r>
        <w:rPr>
          <w:sz w:val="24"/>
        </w:rPr>
        <w:t>результаты личных бесед со студентами по материалу учебной дисциплины (модуля);</w:t>
      </w:r>
    </w:p>
    <w:p w14:paraId="0332D536" w14:textId="77777777" w:rsidR="00EE66DC" w:rsidRDefault="006B7A78" w:rsidP="00713F7A">
      <w:pPr>
        <w:pStyle w:val="a5"/>
        <w:numPr>
          <w:ilvl w:val="0"/>
          <w:numId w:val="8"/>
        </w:numPr>
        <w:tabs>
          <w:tab w:val="left" w:pos="1294"/>
        </w:tabs>
        <w:spacing w:line="240" w:lineRule="auto"/>
        <w:ind w:left="0" w:firstLine="720"/>
        <w:jc w:val="both"/>
      </w:pPr>
      <w:r w:rsidRPr="001555F6">
        <w:rPr>
          <w:sz w:val="24"/>
        </w:rPr>
        <w:t>посещение</w:t>
      </w:r>
      <w:r w:rsidRPr="001555F6">
        <w:rPr>
          <w:spacing w:val="16"/>
          <w:sz w:val="24"/>
        </w:rPr>
        <w:t xml:space="preserve"> </w:t>
      </w:r>
      <w:r w:rsidRPr="001555F6">
        <w:rPr>
          <w:sz w:val="24"/>
        </w:rPr>
        <w:t>студентами,</w:t>
      </w:r>
      <w:r w:rsidRPr="001555F6">
        <w:rPr>
          <w:spacing w:val="19"/>
          <w:sz w:val="24"/>
        </w:rPr>
        <w:t xml:space="preserve"> </w:t>
      </w:r>
      <w:r w:rsidRPr="001555F6">
        <w:rPr>
          <w:sz w:val="24"/>
        </w:rPr>
        <w:t>семинарских</w:t>
      </w:r>
      <w:r w:rsidRPr="001555F6">
        <w:rPr>
          <w:spacing w:val="13"/>
          <w:sz w:val="24"/>
        </w:rPr>
        <w:t xml:space="preserve"> </w:t>
      </w:r>
      <w:r w:rsidRPr="001555F6">
        <w:rPr>
          <w:sz w:val="24"/>
        </w:rPr>
        <w:t>и</w:t>
      </w:r>
      <w:r w:rsidRPr="001555F6">
        <w:rPr>
          <w:spacing w:val="18"/>
          <w:sz w:val="24"/>
        </w:rPr>
        <w:t xml:space="preserve"> </w:t>
      </w:r>
      <w:r w:rsidRPr="001555F6">
        <w:rPr>
          <w:sz w:val="24"/>
        </w:rPr>
        <w:t>практических</w:t>
      </w:r>
      <w:r w:rsidRPr="001555F6">
        <w:rPr>
          <w:spacing w:val="16"/>
          <w:sz w:val="24"/>
        </w:rPr>
        <w:t xml:space="preserve"> </w:t>
      </w:r>
      <w:r w:rsidRPr="001555F6">
        <w:rPr>
          <w:sz w:val="24"/>
        </w:rPr>
        <w:t>занятий,</w:t>
      </w:r>
      <w:r w:rsidRPr="001555F6">
        <w:rPr>
          <w:spacing w:val="20"/>
          <w:sz w:val="24"/>
        </w:rPr>
        <w:t xml:space="preserve"> </w:t>
      </w:r>
      <w:r w:rsidRPr="001555F6">
        <w:rPr>
          <w:sz w:val="24"/>
        </w:rPr>
        <w:t>лабораторных</w:t>
      </w:r>
      <w:r w:rsidR="001555F6" w:rsidRPr="001555F6">
        <w:rPr>
          <w:sz w:val="24"/>
        </w:rPr>
        <w:t xml:space="preserve"> </w:t>
      </w:r>
      <w:r>
        <w:t>работ;</w:t>
      </w:r>
    </w:p>
    <w:p w14:paraId="502A2739" w14:textId="77777777" w:rsidR="00EE66DC" w:rsidRDefault="006B7A78" w:rsidP="00713F7A">
      <w:pPr>
        <w:pStyle w:val="a5"/>
        <w:numPr>
          <w:ilvl w:val="0"/>
          <w:numId w:val="7"/>
        </w:numPr>
        <w:tabs>
          <w:tab w:val="left" w:pos="313"/>
          <w:tab w:val="left" w:pos="2081"/>
          <w:tab w:val="left" w:pos="3530"/>
          <w:tab w:val="left" w:pos="5429"/>
          <w:tab w:val="left" w:pos="5928"/>
          <w:tab w:val="left" w:pos="7539"/>
        </w:tabs>
        <w:spacing w:line="240" w:lineRule="auto"/>
        <w:ind w:left="0" w:firstLine="720"/>
        <w:jc w:val="both"/>
      </w:pPr>
      <w:r w:rsidRPr="001555F6">
        <w:rPr>
          <w:sz w:val="24"/>
        </w:rPr>
        <w:t>своевременная</w:t>
      </w:r>
      <w:r w:rsidR="001555F6">
        <w:rPr>
          <w:sz w:val="24"/>
        </w:rPr>
        <w:t xml:space="preserve"> </w:t>
      </w:r>
      <w:r w:rsidRPr="001555F6">
        <w:rPr>
          <w:sz w:val="24"/>
        </w:rPr>
        <w:t>ликвидация</w:t>
      </w:r>
      <w:r w:rsidR="001555F6">
        <w:rPr>
          <w:sz w:val="24"/>
        </w:rPr>
        <w:t xml:space="preserve"> </w:t>
      </w:r>
      <w:r w:rsidRPr="001555F6">
        <w:rPr>
          <w:sz w:val="24"/>
        </w:rPr>
        <w:t>задолженностей</w:t>
      </w:r>
      <w:r w:rsidR="001555F6">
        <w:rPr>
          <w:sz w:val="24"/>
        </w:rPr>
        <w:t xml:space="preserve"> </w:t>
      </w:r>
      <w:r w:rsidRPr="001555F6">
        <w:rPr>
          <w:sz w:val="24"/>
        </w:rPr>
        <w:t>по</w:t>
      </w:r>
      <w:r w:rsidR="001555F6">
        <w:rPr>
          <w:sz w:val="24"/>
        </w:rPr>
        <w:t xml:space="preserve"> </w:t>
      </w:r>
      <w:r w:rsidRPr="001555F6">
        <w:rPr>
          <w:sz w:val="24"/>
        </w:rPr>
        <w:t>пройденному</w:t>
      </w:r>
      <w:r w:rsidR="001555F6">
        <w:rPr>
          <w:sz w:val="24"/>
        </w:rPr>
        <w:t xml:space="preserve"> </w:t>
      </w:r>
      <w:r w:rsidRPr="001555F6">
        <w:rPr>
          <w:sz w:val="24"/>
        </w:rPr>
        <w:t>материалу,</w:t>
      </w:r>
      <w:r w:rsidR="001555F6" w:rsidRPr="001555F6">
        <w:rPr>
          <w:sz w:val="24"/>
        </w:rPr>
        <w:t xml:space="preserve"> </w:t>
      </w:r>
      <w:r>
        <w:t>возникших вследствие пропуска занятий либо неудовлетворительных оценок по результатам работы на занятиях.</w:t>
      </w:r>
    </w:p>
    <w:p w14:paraId="7C2F8ECC" w14:textId="77777777" w:rsidR="00EE66DC" w:rsidRDefault="006B7A78" w:rsidP="00713F7A">
      <w:pPr>
        <w:pStyle w:val="a5"/>
        <w:numPr>
          <w:ilvl w:val="1"/>
          <w:numId w:val="7"/>
        </w:numPr>
        <w:tabs>
          <w:tab w:val="left" w:pos="1294"/>
        </w:tabs>
        <w:spacing w:line="240" w:lineRule="auto"/>
        <w:ind w:left="0" w:firstLine="720"/>
        <w:jc w:val="both"/>
        <w:rPr>
          <w:sz w:val="24"/>
        </w:rPr>
      </w:pPr>
      <w:r>
        <w:rPr>
          <w:sz w:val="24"/>
        </w:rPr>
        <w:t xml:space="preserve">результаты прохождения </w:t>
      </w:r>
      <w:r w:rsidR="001555F6">
        <w:rPr>
          <w:sz w:val="24"/>
        </w:rPr>
        <w:t>контрольных точек по дисциплине.</w:t>
      </w:r>
    </w:p>
    <w:p w14:paraId="478617D4" w14:textId="77777777" w:rsidR="00EE66DC" w:rsidRDefault="006B7A78" w:rsidP="00713F7A">
      <w:pPr>
        <w:pStyle w:val="a3"/>
        <w:ind w:left="0" w:firstLine="706"/>
        <w:jc w:val="both"/>
      </w:pPr>
      <w:r>
        <w:rPr>
          <w:b/>
        </w:rPr>
        <w:t xml:space="preserve">Промежуточная аттестация </w:t>
      </w:r>
      <w:r>
        <w:t xml:space="preserve">обучающихся </w:t>
      </w:r>
      <w:r w:rsidR="001555F6">
        <w:t>института</w:t>
      </w:r>
      <w:r>
        <w:t xml:space="preserve"> является формой контроля результатов обучения по дисциплине с целью комплексного определения соответствия уровня и качества знаний, умений и навыков обучающихся требованиям, установленным образовательной программой.</w:t>
      </w:r>
      <w:r w:rsidR="001555F6">
        <w:t xml:space="preserve"> </w:t>
      </w:r>
    </w:p>
    <w:p w14:paraId="7E4CF342" w14:textId="77777777" w:rsidR="001555F6" w:rsidRDefault="006B7A78" w:rsidP="00713F7A">
      <w:pPr>
        <w:pStyle w:val="a3"/>
        <w:spacing w:before="66"/>
        <w:ind w:left="0" w:firstLine="706"/>
        <w:jc w:val="both"/>
      </w:pPr>
      <w:r>
        <w:t xml:space="preserve">Формирование оценки текущего контроля успеваемости и промежуточной аттестации по итогам освоения дисциплины осуществляется с использованием </w:t>
      </w:r>
      <w:proofErr w:type="spellStart"/>
      <w:r w:rsidR="001555F6">
        <w:t>пятибалловой</w:t>
      </w:r>
      <w:proofErr w:type="spellEnd"/>
      <w:r w:rsidR="001555F6">
        <w:t xml:space="preserve"> </w:t>
      </w:r>
      <w:r>
        <w:t>системы оценки знаний обучающихся</w:t>
      </w:r>
      <w:r w:rsidR="001555F6">
        <w:t>.</w:t>
      </w:r>
    </w:p>
    <w:p w14:paraId="691D239C" w14:textId="77777777" w:rsidR="00EE66DC" w:rsidRDefault="00EE66DC" w:rsidP="00713F7A">
      <w:pPr>
        <w:pStyle w:val="a3"/>
        <w:spacing w:before="10"/>
        <w:ind w:left="0"/>
      </w:pPr>
    </w:p>
    <w:p w14:paraId="1DEC0299" w14:textId="77777777" w:rsidR="00EE66DC" w:rsidRDefault="006B7A78" w:rsidP="00160A51">
      <w:pPr>
        <w:pStyle w:val="1"/>
        <w:numPr>
          <w:ilvl w:val="1"/>
          <w:numId w:val="9"/>
        </w:numPr>
        <w:spacing w:line="240" w:lineRule="auto"/>
        <w:ind w:left="0" w:firstLine="0"/>
        <w:jc w:val="center"/>
      </w:pPr>
      <w:bookmarkStart w:id="146" w:name="_Toc145695924"/>
      <w:r>
        <w:t>ОСОБЕННОСТИ ОСВОЕНИЯ ДИСЦИПЛИНЫ ДЛЯ ИНВАЛИДОВ И ЛИЦ С ОГРАНИЧЕННЫМИ</w:t>
      </w:r>
      <w:r>
        <w:rPr>
          <w:spacing w:val="-3"/>
        </w:rPr>
        <w:t xml:space="preserve"> </w:t>
      </w:r>
      <w:r>
        <w:t>ВОЗМОЖНОСТЯМИ</w:t>
      </w:r>
      <w:bookmarkEnd w:id="146"/>
    </w:p>
    <w:p w14:paraId="022C62C8" w14:textId="77777777" w:rsidR="00EE66DC" w:rsidRDefault="00EE66DC" w:rsidP="00713F7A">
      <w:pPr>
        <w:pStyle w:val="a3"/>
        <w:spacing w:before="7"/>
        <w:ind w:left="0"/>
        <w:rPr>
          <w:b/>
          <w:sz w:val="23"/>
        </w:rPr>
      </w:pPr>
    </w:p>
    <w:p w14:paraId="7BD632CC" w14:textId="77777777" w:rsidR="00EE66DC" w:rsidRDefault="006B7A78" w:rsidP="00713F7A">
      <w:pPr>
        <w:pStyle w:val="a3"/>
        <w:ind w:left="0" w:firstLine="720"/>
        <w:jc w:val="both"/>
      </w:pPr>
      <w:r>
        <w:t>Адаптированные оценочные материалы содержатся в адаптированной ОПОП.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w:t>
      </w:r>
    </w:p>
    <w:p w14:paraId="6367B964" w14:textId="77777777" w:rsidR="00EE66DC" w:rsidRDefault="006B7A78" w:rsidP="00713F7A">
      <w:pPr>
        <w:pStyle w:val="a3"/>
        <w:ind w:left="0" w:firstLine="720"/>
        <w:jc w:val="both"/>
      </w:pPr>
      <w:r>
        <w:t xml:space="preserve">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w:t>
      </w:r>
      <w:r>
        <w:lastRenderedPageBreak/>
        <w:t>учебную деятельность. Конкретные формы и виды самостоятельной работы обучающихся лиц с ограниченными возможностями здоровья и инвалидов устанавливаются преподавателем. Выбор форм и видов самостоятельной работы, обучающихся с ограниченными возможностями здоровья и инвалидов осуществляется с учетом их способностей, особенностей восприятия и готовности к освоению учебного материала. Формы самостоятельной работы устанавливаются с учетом индивидуальных психофизических особенностей (устно, письменно на бумаге или на компьютере, в форме тестирования, электронных тренажеров и</w:t>
      </w:r>
      <w:r>
        <w:rPr>
          <w:spacing w:val="-7"/>
        </w:rPr>
        <w:t xml:space="preserve"> </w:t>
      </w:r>
      <w:r>
        <w:t>т.п.).</w:t>
      </w:r>
    </w:p>
    <w:p w14:paraId="1D4016DC" w14:textId="77777777" w:rsidR="00EE66DC" w:rsidRDefault="006B7A78" w:rsidP="00713F7A">
      <w:pPr>
        <w:pStyle w:val="a3"/>
        <w:ind w:left="0" w:firstLine="720"/>
        <w:jc w:val="both"/>
      </w:pPr>
      <w:r>
        <w:t>Основные формы представления оценочных средств – в печатной форме или в форме электронного документа. Для обучающихся с нарушениями зрения предусматривается возможность проведения текущего и промежуточного контроля в устной форме. Для обучающихся с нарушениями слуха предусматривается возможность проведения текущего и промежуточного контроля в письменной форме.</w:t>
      </w:r>
    </w:p>
    <w:p w14:paraId="3EB9AE1E" w14:textId="77777777" w:rsidR="00EE66DC" w:rsidRDefault="00EE66DC" w:rsidP="00713F7A">
      <w:pPr>
        <w:pStyle w:val="a3"/>
        <w:ind w:left="0" w:firstLine="720"/>
        <w:jc w:val="both"/>
      </w:pPr>
    </w:p>
    <w:p w14:paraId="74599793" w14:textId="77777777" w:rsidR="00EE66DC" w:rsidRDefault="006B7A78" w:rsidP="00E21F0A">
      <w:pPr>
        <w:pStyle w:val="a3"/>
        <w:spacing w:after="7" w:line="237" w:lineRule="auto"/>
        <w:ind w:left="0"/>
        <w:jc w:val="both"/>
      </w:pPr>
      <w:r>
        <w:t xml:space="preserve">Таблица 7.1 </w:t>
      </w:r>
      <w:r>
        <w:rPr>
          <w:rFonts w:ascii="Symbol" w:hAnsi="Symbol"/>
        </w:rPr>
        <w:t></w:t>
      </w:r>
      <w:r>
        <w:t xml:space="preserve"> Категории обучающихся с ОВЗ, способы восприятия ими информации и методы их обучения</w:t>
      </w:r>
    </w:p>
    <w:tbl>
      <w:tblPr>
        <w:tblStyle w:val="TableNormal"/>
        <w:tblW w:w="9472" w:type="dxa"/>
        <w:tblInd w:w="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90"/>
        <w:gridCol w:w="1954"/>
        <w:gridCol w:w="5928"/>
      </w:tblGrid>
      <w:tr w:rsidR="00EE66DC" w:rsidRPr="00E21F0A" w14:paraId="1A64A538" w14:textId="77777777" w:rsidTr="009538A9">
        <w:trPr>
          <w:trHeight w:val="513"/>
        </w:trPr>
        <w:tc>
          <w:tcPr>
            <w:tcW w:w="3544" w:type="dxa"/>
            <w:gridSpan w:val="2"/>
            <w:vAlign w:val="center"/>
          </w:tcPr>
          <w:p w14:paraId="2C18EB13" w14:textId="77777777" w:rsidR="00EE66DC" w:rsidRPr="00E21F0A" w:rsidRDefault="006B7A78" w:rsidP="000E14F8">
            <w:pPr>
              <w:pStyle w:val="TableParagraph"/>
              <w:spacing w:line="254" w:lineRule="exact"/>
              <w:ind w:left="57" w:right="57" w:hanging="764"/>
              <w:jc w:val="center"/>
              <w:rPr>
                <w:sz w:val="20"/>
                <w:szCs w:val="20"/>
              </w:rPr>
            </w:pPr>
            <w:r w:rsidRPr="00E21F0A">
              <w:rPr>
                <w:sz w:val="20"/>
                <w:szCs w:val="20"/>
              </w:rPr>
              <w:t>Категории обучающихся по нозологиям</w:t>
            </w:r>
          </w:p>
        </w:tc>
        <w:tc>
          <w:tcPr>
            <w:tcW w:w="5928" w:type="dxa"/>
            <w:vAlign w:val="center"/>
          </w:tcPr>
          <w:p w14:paraId="52FEF75E" w14:textId="77777777" w:rsidR="00EE66DC" w:rsidRPr="00E21F0A" w:rsidRDefault="006B7A78" w:rsidP="000E14F8">
            <w:pPr>
              <w:pStyle w:val="TableParagraph"/>
              <w:spacing w:before="1"/>
              <w:ind w:left="57" w:right="57"/>
              <w:jc w:val="center"/>
              <w:rPr>
                <w:sz w:val="20"/>
                <w:szCs w:val="20"/>
              </w:rPr>
            </w:pPr>
            <w:r w:rsidRPr="00E21F0A">
              <w:rPr>
                <w:sz w:val="20"/>
                <w:szCs w:val="20"/>
              </w:rPr>
              <w:t>Методы обучения</w:t>
            </w:r>
          </w:p>
        </w:tc>
      </w:tr>
      <w:tr w:rsidR="00EE66DC" w:rsidRPr="00E21F0A" w14:paraId="38A3A72E" w14:textId="77777777" w:rsidTr="009538A9">
        <w:trPr>
          <w:trHeight w:val="1526"/>
        </w:trPr>
        <w:tc>
          <w:tcPr>
            <w:tcW w:w="1590" w:type="dxa"/>
            <w:vMerge w:val="restart"/>
          </w:tcPr>
          <w:p w14:paraId="2223278B" w14:textId="77777777" w:rsidR="00EE66DC" w:rsidRPr="00E21F0A" w:rsidRDefault="001555F6" w:rsidP="000E14F8">
            <w:pPr>
              <w:pStyle w:val="TableParagraph"/>
              <w:spacing w:before="1"/>
              <w:ind w:left="57" w:right="57"/>
              <w:rPr>
                <w:sz w:val="20"/>
                <w:szCs w:val="20"/>
              </w:rPr>
            </w:pPr>
            <w:r w:rsidRPr="00E21F0A">
              <w:rPr>
                <w:sz w:val="20"/>
                <w:szCs w:val="20"/>
              </w:rPr>
              <w:t xml:space="preserve">С </w:t>
            </w:r>
            <w:r w:rsidR="006B7A78" w:rsidRPr="00E21F0A">
              <w:rPr>
                <w:sz w:val="20"/>
                <w:szCs w:val="20"/>
              </w:rPr>
              <w:t>нарушениями зрения</w:t>
            </w:r>
          </w:p>
        </w:tc>
        <w:tc>
          <w:tcPr>
            <w:tcW w:w="1954" w:type="dxa"/>
          </w:tcPr>
          <w:p w14:paraId="39B0BCF0" w14:textId="77777777" w:rsidR="00EE66DC" w:rsidRPr="00E21F0A" w:rsidRDefault="006B7A78" w:rsidP="000E14F8">
            <w:pPr>
              <w:pStyle w:val="TableParagraph"/>
              <w:spacing w:before="1"/>
              <w:ind w:left="57" w:right="57"/>
              <w:rPr>
                <w:sz w:val="20"/>
                <w:szCs w:val="20"/>
              </w:rPr>
            </w:pPr>
            <w:r w:rsidRPr="00E21F0A">
              <w:rPr>
                <w:sz w:val="20"/>
                <w:szCs w:val="20"/>
              </w:rPr>
              <w:t>Слепые. Способ восприятия информации:</w:t>
            </w:r>
          </w:p>
          <w:p w14:paraId="4C4D1AEE" w14:textId="77777777" w:rsidR="00EE66DC" w:rsidRPr="00E21F0A" w:rsidRDefault="006B7A78" w:rsidP="000E14F8">
            <w:pPr>
              <w:pStyle w:val="TableParagraph"/>
              <w:spacing w:line="250" w:lineRule="exact"/>
              <w:ind w:left="57" w:right="57"/>
              <w:rPr>
                <w:sz w:val="20"/>
                <w:szCs w:val="20"/>
              </w:rPr>
            </w:pPr>
            <w:r w:rsidRPr="00E21F0A">
              <w:rPr>
                <w:sz w:val="20"/>
                <w:szCs w:val="20"/>
              </w:rPr>
              <w:t>осязательно- слуховой</w:t>
            </w:r>
          </w:p>
        </w:tc>
        <w:tc>
          <w:tcPr>
            <w:tcW w:w="5928" w:type="dxa"/>
            <w:vMerge w:val="restart"/>
          </w:tcPr>
          <w:p w14:paraId="450EEAD6" w14:textId="77777777" w:rsidR="00EE66DC" w:rsidRPr="00E21F0A" w:rsidRDefault="006B7A78" w:rsidP="000E14F8">
            <w:pPr>
              <w:pStyle w:val="TableParagraph"/>
              <w:spacing w:before="1"/>
              <w:ind w:left="57" w:right="57"/>
              <w:jc w:val="both"/>
              <w:rPr>
                <w:sz w:val="20"/>
                <w:szCs w:val="20"/>
              </w:rPr>
            </w:pPr>
            <w:r w:rsidRPr="00E21F0A">
              <w:rPr>
                <w:sz w:val="20"/>
                <w:szCs w:val="20"/>
              </w:rPr>
              <w:t>Аудиально-кинестетические, предусматривающие поступление учебной информации посредством слуха и осязания.</w:t>
            </w:r>
          </w:p>
          <w:p w14:paraId="6853ED6E" w14:textId="77777777" w:rsidR="00EE66DC" w:rsidRPr="00E21F0A" w:rsidRDefault="006B7A78" w:rsidP="000E14F8">
            <w:pPr>
              <w:pStyle w:val="TableParagraph"/>
              <w:ind w:left="57" w:right="57"/>
              <w:jc w:val="both"/>
              <w:rPr>
                <w:sz w:val="20"/>
                <w:szCs w:val="20"/>
              </w:rPr>
            </w:pPr>
            <w:r w:rsidRPr="00E21F0A">
              <w:rPr>
                <w:sz w:val="20"/>
                <w:szCs w:val="20"/>
              </w:rPr>
              <w:t>Могут использоваться при условии, что визуальная информация будет адаптирована для лиц с нарушениями зрения:</w:t>
            </w:r>
          </w:p>
          <w:p w14:paraId="76C87F0E" w14:textId="77777777" w:rsidR="00EE66DC" w:rsidRPr="00E21F0A" w:rsidRDefault="006B7A78" w:rsidP="000E14F8">
            <w:pPr>
              <w:pStyle w:val="TableParagraph"/>
              <w:spacing w:before="1"/>
              <w:ind w:left="57" w:right="57"/>
              <w:jc w:val="both"/>
              <w:rPr>
                <w:sz w:val="20"/>
                <w:szCs w:val="20"/>
              </w:rPr>
            </w:pPr>
            <w:proofErr w:type="gramStart"/>
            <w:r w:rsidRPr="00E21F0A">
              <w:rPr>
                <w:sz w:val="20"/>
                <w:szCs w:val="20"/>
              </w:rPr>
              <w:t>визуально</w:t>
            </w:r>
            <w:proofErr w:type="gramEnd"/>
            <w:r w:rsidRPr="00E21F0A">
              <w:rPr>
                <w:sz w:val="20"/>
                <w:szCs w:val="20"/>
              </w:rPr>
              <w:t>-кинестетические, предполагающие передачу и восприятие учебной информации при помощи зрения и осязания; аудио-визуальные, основанные на представление учебной информации, при которых задействовано зрительное и слуховое восприятие;</w:t>
            </w:r>
          </w:p>
          <w:p w14:paraId="04BF4416" w14:textId="251F14C8" w:rsidR="00EE66DC" w:rsidRPr="00E21F0A" w:rsidRDefault="006B7A78" w:rsidP="000E14F8">
            <w:pPr>
              <w:pStyle w:val="TableParagraph"/>
              <w:tabs>
                <w:tab w:val="left" w:pos="4037"/>
                <w:tab w:val="left" w:pos="6066"/>
              </w:tabs>
              <w:spacing w:line="242" w:lineRule="auto"/>
              <w:ind w:left="57" w:right="57"/>
              <w:jc w:val="both"/>
              <w:rPr>
                <w:sz w:val="20"/>
                <w:szCs w:val="20"/>
              </w:rPr>
            </w:pPr>
            <w:r w:rsidRPr="00E21F0A">
              <w:rPr>
                <w:sz w:val="20"/>
                <w:szCs w:val="20"/>
              </w:rPr>
              <w:t>аудио-визуально-кинестетические,</w:t>
            </w:r>
            <w:r w:rsidR="000E14F8">
              <w:rPr>
                <w:sz w:val="20"/>
                <w:szCs w:val="20"/>
              </w:rPr>
              <w:t xml:space="preserve"> </w:t>
            </w:r>
            <w:proofErr w:type="spellStart"/>
            <w:r w:rsidRPr="00E21F0A">
              <w:rPr>
                <w:sz w:val="20"/>
                <w:szCs w:val="20"/>
              </w:rPr>
              <w:t>базирующиеся</w:t>
            </w:r>
            <w:r w:rsidRPr="00E21F0A">
              <w:rPr>
                <w:spacing w:val="-9"/>
                <w:sz w:val="20"/>
                <w:szCs w:val="20"/>
              </w:rPr>
              <w:t>на</w:t>
            </w:r>
            <w:proofErr w:type="spellEnd"/>
            <w:r w:rsidRPr="00E21F0A">
              <w:rPr>
                <w:spacing w:val="-9"/>
                <w:sz w:val="20"/>
                <w:szCs w:val="20"/>
              </w:rPr>
              <w:t xml:space="preserve"> </w:t>
            </w:r>
            <w:r w:rsidRPr="00E21F0A">
              <w:rPr>
                <w:sz w:val="20"/>
                <w:szCs w:val="20"/>
              </w:rPr>
              <w:t>представлении информации, которая поступает по зрительному, слуховому и осязательному каналам</w:t>
            </w:r>
            <w:r w:rsidRPr="00E21F0A">
              <w:rPr>
                <w:spacing w:val="-8"/>
                <w:sz w:val="20"/>
                <w:szCs w:val="20"/>
              </w:rPr>
              <w:t xml:space="preserve"> </w:t>
            </w:r>
            <w:r w:rsidRPr="00E21F0A">
              <w:rPr>
                <w:sz w:val="20"/>
                <w:szCs w:val="20"/>
              </w:rPr>
              <w:t>восприятие.</w:t>
            </w:r>
          </w:p>
        </w:tc>
      </w:tr>
      <w:tr w:rsidR="00EE66DC" w:rsidRPr="00E21F0A" w14:paraId="0508C856" w14:textId="77777777" w:rsidTr="009538A9">
        <w:trPr>
          <w:trHeight w:val="1515"/>
        </w:trPr>
        <w:tc>
          <w:tcPr>
            <w:tcW w:w="1590" w:type="dxa"/>
            <w:vMerge/>
            <w:tcBorders>
              <w:top w:val="nil"/>
            </w:tcBorders>
          </w:tcPr>
          <w:p w14:paraId="79516979" w14:textId="77777777" w:rsidR="00EE66DC" w:rsidRPr="00E21F0A" w:rsidRDefault="00EE66DC" w:rsidP="000E14F8">
            <w:pPr>
              <w:ind w:left="57" w:right="57"/>
              <w:rPr>
                <w:sz w:val="20"/>
                <w:szCs w:val="20"/>
              </w:rPr>
            </w:pPr>
          </w:p>
        </w:tc>
        <w:tc>
          <w:tcPr>
            <w:tcW w:w="1954" w:type="dxa"/>
          </w:tcPr>
          <w:p w14:paraId="43483806" w14:textId="77777777" w:rsidR="00EE66DC" w:rsidRPr="00E21F0A" w:rsidRDefault="006B7A78" w:rsidP="000E14F8">
            <w:pPr>
              <w:pStyle w:val="TableParagraph"/>
              <w:spacing w:before="1"/>
              <w:ind w:left="57" w:right="57"/>
              <w:rPr>
                <w:sz w:val="20"/>
                <w:szCs w:val="20"/>
              </w:rPr>
            </w:pPr>
            <w:r w:rsidRPr="00E21F0A">
              <w:rPr>
                <w:sz w:val="20"/>
                <w:szCs w:val="20"/>
              </w:rPr>
              <w:t>Слабовидящие. Способ восприятия информации: зрительно- осязательно-</w:t>
            </w:r>
          </w:p>
          <w:p w14:paraId="449A1BC4" w14:textId="77777777" w:rsidR="00EE66DC" w:rsidRPr="00E21F0A" w:rsidRDefault="006B7A78" w:rsidP="000E14F8">
            <w:pPr>
              <w:pStyle w:val="TableParagraph"/>
              <w:spacing w:line="242" w:lineRule="exact"/>
              <w:ind w:left="57" w:right="57"/>
              <w:rPr>
                <w:sz w:val="20"/>
                <w:szCs w:val="20"/>
              </w:rPr>
            </w:pPr>
            <w:r w:rsidRPr="00E21F0A">
              <w:rPr>
                <w:sz w:val="20"/>
                <w:szCs w:val="20"/>
              </w:rPr>
              <w:t>слуховой</w:t>
            </w:r>
          </w:p>
        </w:tc>
        <w:tc>
          <w:tcPr>
            <w:tcW w:w="5928" w:type="dxa"/>
            <w:vMerge/>
            <w:tcBorders>
              <w:top w:val="nil"/>
            </w:tcBorders>
          </w:tcPr>
          <w:p w14:paraId="67280305" w14:textId="77777777" w:rsidR="00EE66DC" w:rsidRPr="00E21F0A" w:rsidRDefault="00EE66DC" w:rsidP="000E14F8">
            <w:pPr>
              <w:ind w:left="57" w:right="57"/>
              <w:rPr>
                <w:sz w:val="20"/>
                <w:szCs w:val="20"/>
              </w:rPr>
            </w:pPr>
          </w:p>
        </w:tc>
      </w:tr>
      <w:tr w:rsidR="00E21F0A" w:rsidRPr="00E21F0A" w14:paraId="0E808927" w14:textId="77777777" w:rsidTr="009538A9">
        <w:trPr>
          <w:trHeight w:val="1604"/>
        </w:trPr>
        <w:tc>
          <w:tcPr>
            <w:tcW w:w="1590" w:type="dxa"/>
            <w:vMerge w:val="restart"/>
            <w:tcBorders>
              <w:bottom w:val="single" w:sz="4" w:space="0" w:color="000000"/>
            </w:tcBorders>
          </w:tcPr>
          <w:p w14:paraId="3CFA45D6" w14:textId="77777777" w:rsidR="00E21F0A" w:rsidRPr="00E21F0A" w:rsidRDefault="00E21F0A" w:rsidP="000E14F8">
            <w:pPr>
              <w:pStyle w:val="TableParagraph"/>
              <w:spacing w:line="249" w:lineRule="exact"/>
              <w:ind w:left="57" w:right="57"/>
              <w:rPr>
                <w:sz w:val="20"/>
                <w:szCs w:val="20"/>
              </w:rPr>
            </w:pPr>
            <w:r w:rsidRPr="00E21F0A">
              <w:rPr>
                <w:sz w:val="20"/>
                <w:szCs w:val="20"/>
              </w:rPr>
              <w:t>С нарушениями слуха</w:t>
            </w:r>
          </w:p>
        </w:tc>
        <w:tc>
          <w:tcPr>
            <w:tcW w:w="1954" w:type="dxa"/>
          </w:tcPr>
          <w:p w14:paraId="6855FE3A" w14:textId="77777777" w:rsidR="00E21F0A" w:rsidRPr="00E21F0A" w:rsidRDefault="00E21F0A" w:rsidP="000E14F8">
            <w:pPr>
              <w:pStyle w:val="TableParagraph"/>
              <w:ind w:left="57" w:right="57"/>
              <w:rPr>
                <w:sz w:val="20"/>
                <w:szCs w:val="20"/>
              </w:rPr>
            </w:pPr>
            <w:r w:rsidRPr="00E21F0A">
              <w:rPr>
                <w:sz w:val="20"/>
                <w:szCs w:val="20"/>
              </w:rPr>
              <w:t>Глухие. Способ восприятия</w:t>
            </w:r>
            <w:r>
              <w:rPr>
                <w:sz w:val="20"/>
                <w:szCs w:val="20"/>
              </w:rPr>
              <w:t xml:space="preserve"> </w:t>
            </w:r>
            <w:r w:rsidRPr="00E21F0A">
              <w:rPr>
                <w:sz w:val="20"/>
                <w:szCs w:val="20"/>
              </w:rPr>
              <w:t>информации:</w:t>
            </w:r>
          </w:p>
          <w:p w14:paraId="4606EEF5" w14:textId="77777777" w:rsidR="00E21F0A" w:rsidRPr="00E21F0A" w:rsidRDefault="00E21F0A" w:rsidP="000E14F8">
            <w:pPr>
              <w:pStyle w:val="TableParagraph"/>
              <w:spacing w:line="232" w:lineRule="exact"/>
              <w:ind w:left="57" w:right="57"/>
              <w:rPr>
                <w:sz w:val="20"/>
                <w:szCs w:val="20"/>
              </w:rPr>
            </w:pPr>
            <w:r w:rsidRPr="00E21F0A">
              <w:rPr>
                <w:sz w:val="20"/>
                <w:szCs w:val="20"/>
              </w:rPr>
              <w:t>зрительно-осязательный</w:t>
            </w:r>
          </w:p>
        </w:tc>
        <w:tc>
          <w:tcPr>
            <w:tcW w:w="5928" w:type="dxa"/>
            <w:vMerge w:val="restart"/>
            <w:tcBorders>
              <w:bottom w:val="single" w:sz="4" w:space="0" w:color="000000"/>
            </w:tcBorders>
          </w:tcPr>
          <w:p w14:paraId="1309F876" w14:textId="77777777" w:rsidR="00E21F0A" w:rsidRPr="00E21F0A" w:rsidRDefault="00E21F0A" w:rsidP="000E14F8">
            <w:pPr>
              <w:pStyle w:val="TableParagraph"/>
              <w:ind w:left="57" w:right="57"/>
              <w:jc w:val="both"/>
              <w:rPr>
                <w:sz w:val="20"/>
                <w:szCs w:val="20"/>
              </w:rPr>
            </w:pPr>
            <w:r w:rsidRPr="00E21F0A">
              <w:rPr>
                <w:sz w:val="20"/>
                <w:szCs w:val="20"/>
              </w:rPr>
              <w:t>визуально-кинестетические, предполагающие передачу и восприятие учебной информации при помощи зрения и осязания. Могут использоваться при условии, что аудиальная информация</w:t>
            </w:r>
          </w:p>
          <w:p w14:paraId="008D76FA" w14:textId="77777777" w:rsidR="00E21F0A" w:rsidRPr="00E21F0A" w:rsidRDefault="00E21F0A" w:rsidP="000E14F8">
            <w:pPr>
              <w:pStyle w:val="TableParagraph"/>
              <w:spacing w:line="243" w:lineRule="exact"/>
              <w:ind w:left="57" w:right="57"/>
              <w:jc w:val="both"/>
              <w:rPr>
                <w:sz w:val="20"/>
                <w:szCs w:val="20"/>
              </w:rPr>
            </w:pPr>
            <w:r w:rsidRPr="00E21F0A">
              <w:rPr>
                <w:sz w:val="20"/>
                <w:szCs w:val="20"/>
              </w:rPr>
              <w:t>будет адаптирована для лиц с нарушениями слуха:</w:t>
            </w:r>
          </w:p>
          <w:p w14:paraId="4E19F976" w14:textId="77777777" w:rsidR="00E21F0A" w:rsidRPr="00E21F0A" w:rsidRDefault="00E21F0A" w:rsidP="000E14F8">
            <w:pPr>
              <w:pStyle w:val="TableParagraph"/>
              <w:ind w:left="57" w:right="57"/>
              <w:jc w:val="both"/>
              <w:rPr>
                <w:sz w:val="20"/>
                <w:szCs w:val="20"/>
              </w:rPr>
            </w:pPr>
            <w:proofErr w:type="gramStart"/>
            <w:r w:rsidRPr="00E21F0A">
              <w:rPr>
                <w:sz w:val="20"/>
                <w:szCs w:val="20"/>
              </w:rPr>
              <w:t>аудио</w:t>
            </w:r>
            <w:proofErr w:type="gramEnd"/>
            <w:r w:rsidRPr="00E21F0A">
              <w:rPr>
                <w:sz w:val="20"/>
                <w:szCs w:val="20"/>
              </w:rPr>
              <w:t>-визуальные, основанные на представление учебной информации, при которых задействовано зрительное и слуховое восприятие;</w:t>
            </w:r>
          </w:p>
          <w:p w14:paraId="5583F6E3" w14:textId="77777777" w:rsidR="00E21F0A" w:rsidRPr="00E21F0A" w:rsidRDefault="00E21F0A" w:rsidP="000E14F8">
            <w:pPr>
              <w:pStyle w:val="TableParagraph"/>
              <w:ind w:left="57" w:right="57"/>
              <w:jc w:val="both"/>
              <w:rPr>
                <w:sz w:val="20"/>
                <w:szCs w:val="20"/>
              </w:rPr>
            </w:pPr>
            <w:r w:rsidRPr="00E21F0A">
              <w:rPr>
                <w:sz w:val="20"/>
                <w:szCs w:val="20"/>
              </w:rPr>
              <w:t>аудиально-кинестетические, предусматривающие поступление учебной информации посредством слуха и осязания;</w:t>
            </w:r>
          </w:p>
          <w:p w14:paraId="42A351A9" w14:textId="556FF0FC" w:rsidR="00E21F0A" w:rsidRPr="00E21F0A" w:rsidRDefault="00E21F0A" w:rsidP="000E14F8">
            <w:pPr>
              <w:pStyle w:val="TableParagraph"/>
              <w:tabs>
                <w:tab w:val="left" w:pos="4035"/>
                <w:tab w:val="left" w:pos="6065"/>
              </w:tabs>
              <w:ind w:left="57" w:right="57"/>
              <w:jc w:val="both"/>
              <w:rPr>
                <w:sz w:val="20"/>
                <w:szCs w:val="20"/>
              </w:rPr>
            </w:pPr>
            <w:r w:rsidRPr="00E21F0A">
              <w:rPr>
                <w:sz w:val="20"/>
                <w:szCs w:val="20"/>
              </w:rPr>
              <w:t>аудио-визуально-кинестетические,</w:t>
            </w:r>
            <w:r w:rsidR="000E14F8">
              <w:rPr>
                <w:sz w:val="20"/>
                <w:szCs w:val="20"/>
              </w:rPr>
              <w:t xml:space="preserve"> </w:t>
            </w:r>
            <w:r w:rsidRPr="00E21F0A">
              <w:rPr>
                <w:sz w:val="20"/>
                <w:szCs w:val="20"/>
              </w:rPr>
              <w:t>базирующиеся</w:t>
            </w:r>
            <w:r w:rsidR="000E14F8">
              <w:rPr>
                <w:sz w:val="20"/>
                <w:szCs w:val="20"/>
              </w:rPr>
              <w:t xml:space="preserve"> </w:t>
            </w:r>
            <w:r w:rsidRPr="00E21F0A">
              <w:rPr>
                <w:spacing w:val="-9"/>
                <w:sz w:val="20"/>
                <w:szCs w:val="20"/>
              </w:rPr>
              <w:t xml:space="preserve">на </w:t>
            </w:r>
            <w:r w:rsidRPr="00E21F0A">
              <w:rPr>
                <w:sz w:val="20"/>
                <w:szCs w:val="20"/>
              </w:rPr>
              <w:t>представлении информации, которая поступает по зрительному, слуховому и осязательному каналам</w:t>
            </w:r>
            <w:r w:rsidRPr="00E21F0A">
              <w:rPr>
                <w:spacing w:val="-8"/>
                <w:sz w:val="20"/>
                <w:szCs w:val="20"/>
              </w:rPr>
              <w:t xml:space="preserve"> </w:t>
            </w:r>
            <w:r w:rsidRPr="00E21F0A">
              <w:rPr>
                <w:sz w:val="20"/>
                <w:szCs w:val="20"/>
              </w:rPr>
              <w:t>восприятие.</w:t>
            </w:r>
          </w:p>
        </w:tc>
      </w:tr>
      <w:tr w:rsidR="00E21F0A" w:rsidRPr="00E21F0A" w14:paraId="69B00517" w14:textId="77777777" w:rsidTr="009538A9">
        <w:trPr>
          <w:trHeight w:val="1224"/>
        </w:trPr>
        <w:tc>
          <w:tcPr>
            <w:tcW w:w="1590" w:type="dxa"/>
            <w:vMerge/>
          </w:tcPr>
          <w:p w14:paraId="741A5EF4" w14:textId="77777777" w:rsidR="00E21F0A" w:rsidRPr="00E21F0A" w:rsidRDefault="00E21F0A" w:rsidP="000E14F8">
            <w:pPr>
              <w:ind w:left="57" w:right="57"/>
              <w:rPr>
                <w:sz w:val="20"/>
                <w:szCs w:val="20"/>
              </w:rPr>
            </w:pPr>
          </w:p>
        </w:tc>
        <w:tc>
          <w:tcPr>
            <w:tcW w:w="1954" w:type="dxa"/>
          </w:tcPr>
          <w:p w14:paraId="32B9A2EA" w14:textId="77777777" w:rsidR="00E21F0A" w:rsidRPr="00E21F0A" w:rsidRDefault="00E21F0A" w:rsidP="000E14F8">
            <w:pPr>
              <w:pStyle w:val="TableParagraph"/>
              <w:spacing w:line="229" w:lineRule="exact"/>
              <w:ind w:left="57" w:right="57"/>
              <w:rPr>
                <w:sz w:val="20"/>
                <w:szCs w:val="20"/>
              </w:rPr>
            </w:pPr>
            <w:r w:rsidRPr="00E21F0A">
              <w:rPr>
                <w:sz w:val="20"/>
                <w:szCs w:val="20"/>
              </w:rPr>
              <w:t>Слабослышащие.</w:t>
            </w:r>
          </w:p>
          <w:p w14:paraId="16ABB09E" w14:textId="77777777" w:rsidR="00E21F0A" w:rsidRPr="00E21F0A" w:rsidRDefault="00E21F0A" w:rsidP="000E14F8">
            <w:pPr>
              <w:pStyle w:val="TableParagraph"/>
              <w:spacing w:line="222" w:lineRule="exact"/>
              <w:ind w:left="57" w:right="57"/>
              <w:rPr>
                <w:sz w:val="20"/>
                <w:szCs w:val="20"/>
              </w:rPr>
            </w:pPr>
            <w:r w:rsidRPr="00E21F0A">
              <w:rPr>
                <w:sz w:val="20"/>
                <w:szCs w:val="20"/>
              </w:rPr>
              <w:t>Способ</w:t>
            </w:r>
            <w:r>
              <w:rPr>
                <w:sz w:val="20"/>
                <w:szCs w:val="20"/>
              </w:rPr>
              <w:t xml:space="preserve"> </w:t>
            </w:r>
            <w:r w:rsidRPr="00E21F0A">
              <w:rPr>
                <w:sz w:val="20"/>
                <w:szCs w:val="20"/>
              </w:rPr>
              <w:t>восприятия</w:t>
            </w:r>
            <w:r>
              <w:rPr>
                <w:sz w:val="20"/>
                <w:szCs w:val="20"/>
              </w:rPr>
              <w:t xml:space="preserve"> </w:t>
            </w:r>
            <w:r w:rsidRPr="00E21F0A">
              <w:rPr>
                <w:sz w:val="20"/>
                <w:szCs w:val="20"/>
              </w:rPr>
              <w:t>информации:</w:t>
            </w:r>
          </w:p>
          <w:p w14:paraId="53A36D6C" w14:textId="77777777" w:rsidR="00E21F0A" w:rsidRPr="00E21F0A" w:rsidRDefault="00E21F0A" w:rsidP="000E14F8">
            <w:pPr>
              <w:pStyle w:val="TableParagraph"/>
              <w:spacing w:line="224" w:lineRule="exact"/>
              <w:ind w:left="57" w:right="57"/>
              <w:rPr>
                <w:sz w:val="20"/>
                <w:szCs w:val="20"/>
              </w:rPr>
            </w:pPr>
            <w:r w:rsidRPr="00E21F0A">
              <w:rPr>
                <w:sz w:val="20"/>
                <w:szCs w:val="20"/>
              </w:rPr>
              <w:t>Зрительно-осязательно-слуховой</w:t>
            </w:r>
          </w:p>
        </w:tc>
        <w:tc>
          <w:tcPr>
            <w:tcW w:w="5928" w:type="dxa"/>
            <w:vMerge/>
          </w:tcPr>
          <w:p w14:paraId="3FA9A1C6" w14:textId="77777777" w:rsidR="00E21F0A" w:rsidRPr="00E21F0A" w:rsidRDefault="00E21F0A" w:rsidP="000E14F8">
            <w:pPr>
              <w:ind w:left="57" w:right="57"/>
              <w:rPr>
                <w:sz w:val="20"/>
                <w:szCs w:val="20"/>
              </w:rPr>
            </w:pPr>
          </w:p>
        </w:tc>
      </w:tr>
      <w:tr w:rsidR="00E21F0A" w:rsidRPr="00E21F0A" w14:paraId="2CCF8E0E" w14:textId="77777777" w:rsidTr="009538A9">
        <w:trPr>
          <w:trHeight w:val="1136"/>
        </w:trPr>
        <w:tc>
          <w:tcPr>
            <w:tcW w:w="1590" w:type="dxa"/>
          </w:tcPr>
          <w:p w14:paraId="20C02D3B" w14:textId="77777777" w:rsidR="00E21F0A" w:rsidRPr="00E21F0A" w:rsidRDefault="00E21F0A" w:rsidP="000E14F8">
            <w:pPr>
              <w:pStyle w:val="TableParagraph"/>
              <w:spacing w:line="232" w:lineRule="exact"/>
              <w:ind w:left="57" w:right="57"/>
              <w:rPr>
                <w:sz w:val="20"/>
                <w:szCs w:val="20"/>
              </w:rPr>
            </w:pPr>
            <w:r w:rsidRPr="00E21F0A">
              <w:rPr>
                <w:sz w:val="20"/>
                <w:szCs w:val="20"/>
              </w:rPr>
              <w:t>С</w:t>
            </w:r>
            <w:r w:rsidR="006E0636">
              <w:rPr>
                <w:sz w:val="20"/>
                <w:szCs w:val="20"/>
              </w:rPr>
              <w:t xml:space="preserve"> н</w:t>
            </w:r>
            <w:r w:rsidRPr="00E21F0A">
              <w:rPr>
                <w:sz w:val="20"/>
                <w:szCs w:val="20"/>
              </w:rPr>
              <w:t>арушениями</w:t>
            </w:r>
            <w:r>
              <w:rPr>
                <w:sz w:val="20"/>
                <w:szCs w:val="20"/>
              </w:rPr>
              <w:t xml:space="preserve"> </w:t>
            </w:r>
            <w:r w:rsidRPr="00E21F0A">
              <w:rPr>
                <w:sz w:val="20"/>
                <w:szCs w:val="20"/>
              </w:rPr>
              <w:t>опорно-двигательного</w:t>
            </w:r>
            <w:r>
              <w:rPr>
                <w:sz w:val="20"/>
                <w:szCs w:val="20"/>
              </w:rPr>
              <w:t xml:space="preserve"> </w:t>
            </w:r>
            <w:r w:rsidRPr="00E21F0A">
              <w:rPr>
                <w:sz w:val="20"/>
                <w:szCs w:val="20"/>
              </w:rPr>
              <w:t>аппарата</w:t>
            </w:r>
          </w:p>
        </w:tc>
        <w:tc>
          <w:tcPr>
            <w:tcW w:w="1954" w:type="dxa"/>
          </w:tcPr>
          <w:p w14:paraId="0793FD2A" w14:textId="77777777" w:rsidR="00E21F0A" w:rsidRPr="00E21F0A" w:rsidRDefault="00E21F0A" w:rsidP="000E14F8">
            <w:pPr>
              <w:pStyle w:val="TableParagraph"/>
              <w:spacing w:line="232" w:lineRule="exact"/>
              <w:ind w:left="57" w:right="57"/>
              <w:rPr>
                <w:sz w:val="20"/>
                <w:szCs w:val="20"/>
              </w:rPr>
            </w:pPr>
            <w:r w:rsidRPr="00E21F0A">
              <w:rPr>
                <w:sz w:val="20"/>
                <w:szCs w:val="20"/>
              </w:rPr>
              <w:t>Способ</w:t>
            </w:r>
            <w:r>
              <w:rPr>
                <w:sz w:val="20"/>
                <w:szCs w:val="20"/>
              </w:rPr>
              <w:t xml:space="preserve"> </w:t>
            </w:r>
            <w:r w:rsidRPr="00E21F0A">
              <w:rPr>
                <w:sz w:val="20"/>
                <w:szCs w:val="20"/>
              </w:rPr>
              <w:t>восприятия</w:t>
            </w:r>
            <w:r>
              <w:rPr>
                <w:sz w:val="20"/>
                <w:szCs w:val="20"/>
              </w:rPr>
              <w:t xml:space="preserve"> </w:t>
            </w:r>
            <w:r w:rsidRPr="00E21F0A">
              <w:rPr>
                <w:sz w:val="20"/>
                <w:szCs w:val="20"/>
              </w:rPr>
              <w:t>информации:</w:t>
            </w:r>
          </w:p>
          <w:p w14:paraId="5363E7BC" w14:textId="77777777" w:rsidR="00E21F0A" w:rsidRPr="00E21F0A" w:rsidRDefault="00E21F0A" w:rsidP="000E14F8">
            <w:pPr>
              <w:pStyle w:val="TableParagraph"/>
              <w:spacing w:line="222" w:lineRule="exact"/>
              <w:ind w:left="57" w:right="57"/>
              <w:rPr>
                <w:sz w:val="20"/>
                <w:szCs w:val="20"/>
              </w:rPr>
            </w:pPr>
            <w:r w:rsidRPr="00E21F0A">
              <w:rPr>
                <w:sz w:val="20"/>
                <w:szCs w:val="20"/>
              </w:rPr>
              <w:t>зрительно-осязательно-слуховой</w:t>
            </w:r>
          </w:p>
        </w:tc>
        <w:tc>
          <w:tcPr>
            <w:tcW w:w="5928" w:type="dxa"/>
          </w:tcPr>
          <w:p w14:paraId="3ABDE8F8" w14:textId="77777777" w:rsidR="00E21F0A" w:rsidRPr="00E21F0A" w:rsidRDefault="00E21F0A" w:rsidP="000E14F8">
            <w:pPr>
              <w:pStyle w:val="TableParagraph"/>
              <w:numPr>
                <w:ilvl w:val="0"/>
                <w:numId w:val="6"/>
              </w:numPr>
              <w:tabs>
                <w:tab w:val="left" w:pos="830"/>
                <w:tab w:val="left" w:pos="831"/>
              </w:tabs>
              <w:spacing w:line="263" w:lineRule="exact"/>
              <w:ind w:left="57" w:right="57" w:hanging="361"/>
              <w:rPr>
                <w:sz w:val="20"/>
                <w:szCs w:val="20"/>
              </w:rPr>
            </w:pPr>
            <w:r w:rsidRPr="00E21F0A">
              <w:rPr>
                <w:sz w:val="20"/>
                <w:szCs w:val="20"/>
              </w:rPr>
              <w:t>визуально-кинестетические;</w:t>
            </w:r>
          </w:p>
          <w:p w14:paraId="229F4B7C" w14:textId="77777777" w:rsidR="00E21F0A" w:rsidRPr="00E21F0A" w:rsidRDefault="00E21F0A" w:rsidP="000E14F8">
            <w:pPr>
              <w:pStyle w:val="TableParagraph"/>
              <w:numPr>
                <w:ilvl w:val="0"/>
                <w:numId w:val="6"/>
              </w:numPr>
              <w:tabs>
                <w:tab w:val="left" w:pos="830"/>
                <w:tab w:val="left" w:pos="831"/>
              </w:tabs>
              <w:spacing w:line="267" w:lineRule="exact"/>
              <w:ind w:left="57" w:right="57" w:hanging="361"/>
              <w:rPr>
                <w:sz w:val="20"/>
                <w:szCs w:val="20"/>
              </w:rPr>
            </w:pPr>
            <w:proofErr w:type="gramStart"/>
            <w:r w:rsidRPr="00E21F0A">
              <w:rPr>
                <w:sz w:val="20"/>
                <w:szCs w:val="20"/>
              </w:rPr>
              <w:t>аудио</w:t>
            </w:r>
            <w:proofErr w:type="gramEnd"/>
            <w:r w:rsidRPr="00E21F0A">
              <w:rPr>
                <w:sz w:val="20"/>
                <w:szCs w:val="20"/>
              </w:rPr>
              <w:t>-визуальные;</w:t>
            </w:r>
          </w:p>
          <w:p w14:paraId="541FA245" w14:textId="77777777" w:rsidR="00E21F0A" w:rsidRPr="00E21F0A" w:rsidRDefault="00E21F0A" w:rsidP="000E14F8">
            <w:pPr>
              <w:pStyle w:val="TableParagraph"/>
              <w:numPr>
                <w:ilvl w:val="0"/>
                <w:numId w:val="6"/>
              </w:numPr>
              <w:tabs>
                <w:tab w:val="left" w:pos="830"/>
                <w:tab w:val="left" w:pos="831"/>
              </w:tabs>
              <w:spacing w:line="267" w:lineRule="exact"/>
              <w:ind w:left="57" w:right="57" w:hanging="361"/>
              <w:rPr>
                <w:sz w:val="20"/>
                <w:szCs w:val="20"/>
              </w:rPr>
            </w:pPr>
            <w:r w:rsidRPr="00E21F0A">
              <w:rPr>
                <w:sz w:val="20"/>
                <w:szCs w:val="20"/>
              </w:rPr>
              <w:t>аудиально-кинестетические;</w:t>
            </w:r>
          </w:p>
          <w:p w14:paraId="5CA1232E" w14:textId="77777777" w:rsidR="00E21F0A" w:rsidRPr="00E21F0A" w:rsidRDefault="00E21F0A" w:rsidP="000E14F8">
            <w:pPr>
              <w:pStyle w:val="TableParagraph"/>
              <w:numPr>
                <w:ilvl w:val="0"/>
                <w:numId w:val="6"/>
              </w:numPr>
              <w:tabs>
                <w:tab w:val="left" w:pos="830"/>
                <w:tab w:val="left" w:pos="831"/>
              </w:tabs>
              <w:spacing w:line="269" w:lineRule="exact"/>
              <w:ind w:left="57" w:right="57" w:hanging="361"/>
              <w:rPr>
                <w:sz w:val="20"/>
                <w:szCs w:val="20"/>
              </w:rPr>
            </w:pPr>
            <w:r w:rsidRPr="00E21F0A">
              <w:rPr>
                <w:sz w:val="20"/>
                <w:szCs w:val="20"/>
              </w:rPr>
              <w:t>аудио-визуально-кинестетические.</w:t>
            </w:r>
          </w:p>
        </w:tc>
      </w:tr>
    </w:tbl>
    <w:p w14:paraId="3189699B" w14:textId="77777777" w:rsidR="00EE66DC" w:rsidRDefault="00EE66DC" w:rsidP="00713F7A">
      <w:pPr>
        <w:pStyle w:val="a3"/>
        <w:spacing w:before="5"/>
        <w:ind w:left="0"/>
        <w:rPr>
          <w:sz w:val="16"/>
        </w:rPr>
      </w:pPr>
    </w:p>
    <w:p w14:paraId="7FA533D3" w14:textId="77777777" w:rsidR="00EE66DC" w:rsidRDefault="006B7A78" w:rsidP="00943BAB">
      <w:pPr>
        <w:pStyle w:val="a3"/>
        <w:ind w:left="0"/>
        <w:jc w:val="both"/>
      </w:pPr>
      <w:r>
        <w:t>Таблица 7.2 – Способы адаптации образовательных ресурсов.</w:t>
      </w:r>
    </w:p>
    <w:p w14:paraId="7FC221A8" w14:textId="77777777" w:rsidR="00EE66DC" w:rsidRPr="006E0636" w:rsidRDefault="006B7A78" w:rsidP="005671A4">
      <w:pPr>
        <w:pStyle w:val="a3"/>
        <w:ind w:left="0" w:firstLine="720"/>
        <w:jc w:val="both"/>
        <w:rPr>
          <w:i/>
        </w:rPr>
      </w:pPr>
      <w:r w:rsidRPr="006E0636">
        <w:rPr>
          <w:i/>
        </w:rPr>
        <w:t>Условные обозначения:</w:t>
      </w:r>
    </w:p>
    <w:p w14:paraId="55921B8C" w14:textId="77777777" w:rsidR="00EE66DC" w:rsidRDefault="006B7A78" w:rsidP="005671A4">
      <w:pPr>
        <w:pStyle w:val="a3"/>
        <w:ind w:left="0" w:firstLine="720"/>
        <w:jc w:val="both"/>
      </w:pPr>
      <w:r>
        <w:rPr>
          <w:b/>
        </w:rPr>
        <w:t>«+» —</w:t>
      </w:r>
      <w:r>
        <w:t>образовательный ресурс, не требующий адаптации;</w:t>
      </w:r>
    </w:p>
    <w:p w14:paraId="6137AAE4" w14:textId="77777777" w:rsidR="00EE66DC" w:rsidRDefault="006B7A78" w:rsidP="005671A4">
      <w:pPr>
        <w:pStyle w:val="a3"/>
        <w:ind w:left="0" w:firstLine="720"/>
        <w:jc w:val="both"/>
      </w:pPr>
      <w:r>
        <w:t>«АФ» — адаптированный формат к особенностям приема-передачи информации обучающихся инвалидов и лиц с ОВЗ формат образовательного ресурса, в том числе с использованием специальных технических средств;</w:t>
      </w:r>
    </w:p>
    <w:p w14:paraId="2FA3CF49" w14:textId="77777777" w:rsidR="00EE66DC" w:rsidRDefault="006B7A78" w:rsidP="005671A4">
      <w:pPr>
        <w:pStyle w:val="a3"/>
        <w:ind w:left="0" w:firstLine="720"/>
        <w:jc w:val="both"/>
      </w:pPr>
      <w:r>
        <w:t>«АЭ»— альтернативный эквивалент используемого ресурса</w:t>
      </w:r>
    </w:p>
    <w:p w14:paraId="3A53F0EC" w14:textId="77777777" w:rsidR="001555F6" w:rsidRDefault="001555F6" w:rsidP="00713F7A">
      <w:pPr>
        <w:rPr>
          <w:sz w:val="24"/>
          <w:szCs w:val="24"/>
        </w:rPr>
      </w:pPr>
    </w:p>
    <w:tbl>
      <w:tblPr>
        <w:tblStyle w:val="TableNormal"/>
        <w:tblW w:w="9332" w:type="dxa"/>
        <w:tblInd w:w="4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68"/>
        <w:gridCol w:w="1287"/>
        <w:gridCol w:w="1407"/>
        <w:gridCol w:w="1676"/>
        <w:gridCol w:w="1158"/>
        <w:gridCol w:w="1561"/>
        <w:gridCol w:w="975"/>
      </w:tblGrid>
      <w:tr w:rsidR="00EE66DC" w:rsidRPr="005671A4" w14:paraId="17190CBE" w14:textId="77777777" w:rsidTr="009538A9">
        <w:trPr>
          <w:trHeight w:val="273"/>
        </w:trPr>
        <w:tc>
          <w:tcPr>
            <w:tcW w:w="2555" w:type="dxa"/>
            <w:gridSpan w:val="2"/>
            <w:vMerge w:val="restart"/>
            <w:vAlign w:val="center"/>
          </w:tcPr>
          <w:p w14:paraId="414E5990" w14:textId="77777777" w:rsidR="00EE66DC" w:rsidRPr="005671A4" w:rsidRDefault="006B7A78" w:rsidP="005671A4">
            <w:pPr>
              <w:pStyle w:val="TableParagraph"/>
              <w:spacing w:line="242" w:lineRule="auto"/>
              <w:ind w:hanging="8"/>
              <w:jc w:val="center"/>
            </w:pPr>
            <w:r w:rsidRPr="005671A4">
              <w:t>Категории обучающихся по нозологиям</w:t>
            </w:r>
          </w:p>
        </w:tc>
        <w:tc>
          <w:tcPr>
            <w:tcW w:w="6777" w:type="dxa"/>
            <w:gridSpan w:val="5"/>
            <w:vAlign w:val="center"/>
          </w:tcPr>
          <w:p w14:paraId="75CEBC41" w14:textId="77777777" w:rsidR="00EE66DC" w:rsidRPr="005671A4" w:rsidRDefault="006B7A78" w:rsidP="005671A4">
            <w:pPr>
              <w:pStyle w:val="TableParagraph"/>
              <w:spacing w:line="249" w:lineRule="exact"/>
              <w:jc w:val="center"/>
            </w:pPr>
            <w:r w:rsidRPr="005671A4">
              <w:t>Образовательные ресурсы</w:t>
            </w:r>
          </w:p>
        </w:tc>
      </w:tr>
      <w:tr w:rsidR="00EE66DC" w:rsidRPr="005671A4" w14:paraId="5271D91F" w14:textId="77777777" w:rsidTr="009538A9">
        <w:trPr>
          <w:trHeight w:val="278"/>
        </w:trPr>
        <w:tc>
          <w:tcPr>
            <w:tcW w:w="2555" w:type="dxa"/>
            <w:gridSpan w:val="2"/>
            <w:vMerge/>
            <w:tcBorders>
              <w:top w:val="nil"/>
            </w:tcBorders>
            <w:vAlign w:val="center"/>
          </w:tcPr>
          <w:p w14:paraId="370A83B4" w14:textId="77777777" w:rsidR="00EE66DC" w:rsidRPr="005671A4" w:rsidRDefault="00EE66DC" w:rsidP="005671A4">
            <w:pPr>
              <w:jc w:val="center"/>
              <w:rPr>
                <w:sz w:val="2"/>
                <w:szCs w:val="2"/>
              </w:rPr>
            </w:pPr>
          </w:p>
        </w:tc>
        <w:tc>
          <w:tcPr>
            <w:tcW w:w="5802" w:type="dxa"/>
            <w:gridSpan w:val="4"/>
            <w:vAlign w:val="center"/>
          </w:tcPr>
          <w:p w14:paraId="296B7073" w14:textId="77777777" w:rsidR="00EE66DC" w:rsidRPr="005671A4" w:rsidRDefault="006B7A78" w:rsidP="005671A4">
            <w:pPr>
              <w:pStyle w:val="TableParagraph"/>
              <w:spacing w:before="1"/>
              <w:jc w:val="center"/>
            </w:pPr>
            <w:r w:rsidRPr="005671A4">
              <w:t>Электронные</w:t>
            </w:r>
          </w:p>
        </w:tc>
        <w:tc>
          <w:tcPr>
            <w:tcW w:w="975" w:type="dxa"/>
            <w:vMerge w:val="restart"/>
            <w:vAlign w:val="center"/>
          </w:tcPr>
          <w:p w14:paraId="19C5C060" w14:textId="77777777" w:rsidR="00EE66DC" w:rsidRPr="005671A4" w:rsidRDefault="006B7A78" w:rsidP="005671A4">
            <w:pPr>
              <w:pStyle w:val="TableParagraph"/>
              <w:spacing w:before="1"/>
              <w:jc w:val="center"/>
            </w:pPr>
            <w:r w:rsidRPr="005671A4">
              <w:t>Печатные</w:t>
            </w:r>
          </w:p>
        </w:tc>
      </w:tr>
      <w:tr w:rsidR="00EE66DC" w:rsidRPr="005671A4" w14:paraId="2F457C86" w14:textId="77777777" w:rsidTr="009538A9">
        <w:trPr>
          <w:trHeight w:val="1267"/>
        </w:trPr>
        <w:tc>
          <w:tcPr>
            <w:tcW w:w="2555" w:type="dxa"/>
            <w:gridSpan w:val="2"/>
            <w:vMerge/>
            <w:tcBorders>
              <w:top w:val="nil"/>
            </w:tcBorders>
            <w:vAlign w:val="center"/>
          </w:tcPr>
          <w:p w14:paraId="74A36794" w14:textId="77777777" w:rsidR="00EE66DC" w:rsidRPr="005671A4" w:rsidRDefault="00EE66DC" w:rsidP="005671A4">
            <w:pPr>
              <w:jc w:val="center"/>
              <w:rPr>
                <w:sz w:val="2"/>
                <w:szCs w:val="2"/>
              </w:rPr>
            </w:pPr>
          </w:p>
        </w:tc>
        <w:tc>
          <w:tcPr>
            <w:tcW w:w="1407" w:type="dxa"/>
            <w:vAlign w:val="center"/>
          </w:tcPr>
          <w:p w14:paraId="3BC9997E" w14:textId="77777777" w:rsidR="00EE66DC" w:rsidRPr="005671A4" w:rsidRDefault="006B7A78" w:rsidP="005671A4">
            <w:pPr>
              <w:pStyle w:val="TableParagraph"/>
              <w:spacing w:line="249" w:lineRule="exact"/>
              <w:jc w:val="center"/>
            </w:pPr>
            <w:r w:rsidRPr="005671A4">
              <w:t>мультимедиа</w:t>
            </w:r>
          </w:p>
        </w:tc>
        <w:tc>
          <w:tcPr>
            <w:tcW w:w="1676" w:type="dxa"/>
            <w:vAlign w:val="center"/>
          </w:tcPr>
          <w:p w14:paraId="40125303" w14:textId="77777777" w:rsidR="00EE66DC" w:rsidRPr="005671A4" w:rsidRDefault="006B7A78" w:rsidP="005671A4">
            <w:pPr>
              <w:pStyle w:val="TableParagraph"/>
              <w:spacing w:line="249" w:lineRule="exact"/>
              <w:jc w:val="center"/>
            </w:pPr>
            <w:r w:rsidRPr="005671A4">
              <w:t>графические</w:t>
            </w:r>
          </w:p>
        </w:tc>
        <w:tc>
          <w:tcPr>
            <w:tcW w:w="1158" w:type="dxa"/>
            <w:vAlign w:val="center"/>
          </w:tcPr>
          <w:p w14:paraId="1A076492" w14:textId="77777777" w:rsidR="00EE66DC" w:rsidRPr="005671A4" w:rsidRDefault="006B7A78" w:rsidP="005671A4">
            <w:pPr>
              <w:pStyle w:val="TableParagraph"/>
              <w:spacing w:line="249" w:lineRule="exact"/>
              <w:jc w:val="center"/>
            </w:pPr>
            <w:r w:rsidRPr="005671A4">
              <w:t>аудио</w:t>
            </w:r>
          </w:p>
        </w:tc>
        <w:tc>
          <w:tcPr>
            <w:tcW w:w="1561" w:type="dxa"/>
            <w:vAlign w:val="center"/>
          </w:tcPr>
          <w:p w14:paraId="28A9FDA5" w14:textId="77777777" w:rsidR="00EE66DC" w:rsidRPr="005671A4" w:rsidRDefault="006B7A78" w:rsidP="005671A4">
            <w:pPr>
              <w:pStyle w:val="TableParagraph"/>
              <w:spacing w:line="242" w:lineRule="auto"/>
              <w:ind w:hanging="9"/>
              <w:jc w:val="center"/>
            </w:pPr>
            <w:r w:rsidRPr="005671A4">
              <w:t>текстовые, электронные аналоги</w:t>
            </w:r>
          </w:p>
          <w:p w14:paraId="1C747D28" w14:textId="77777777" w:rsidR="00EE66DC" w:rsidRPr="005671A4" w:rsidRDefault="006B7A78" w:rsidP="005671A4">
            <w:pPr>
              <w:pStyle w:val="TableParagraph"/>
              <w:spacing w:line="245" w:lineRule="exact"/>
              <w:jc w:val="center"/>
            </w:pPr>
            <w:r w:rsidRPr="005671A4">
              <w:t>печатных</w:t>
            </w:r>
          </w:p>
          <w:p w14:paraId="3BF235AF" w14:textId="77777777" w:rsidR="00EE66DC" w:rsidRPr="005671A4" w:rsidRDefault="006B7A78" w:rsidP="005671A4">
            <w:pPr>
              <w:pStyle w:val="TableParagraph"/>
              <w:spacing w:line="238" w:lineRule="exact"/>
              <w:jc w:val="center"/>
            </w:pPr>
            <w:r w:rsidRPr="005671A4">
              <w:t>изданий</w:t>
            </w:r>
          </w:p>
        </w:tc>
        <w:tc>
          <w:tcPr>
            <w:tcW w:w="975" w:type="dxa"/>
            <w:vMerge/>
            <w:tcBorders>
              <w:top w:val="nil"/>
            </w:tcBorders>
            <w:vAlign w:val="center"/>
          </w:tcPr>
          <w:p w14:paraId="56023F5B" w14:textId="77777777" w:rsidR="00EE66DC" w:rsidRPr="005671A4" w:rsidRDefault="00EE66DC" w:rsidP="005671A4">
            <w:pPr>
              <w:jc w:val="center"/>
              <w:rPr>
                <w:sz w:val="2"/>
                <w:szCs w:val="2"/>
              </w:rPr>
            </w:pPr>
          </w:p>
        </w:tc>
      </w:tr>
      <w:tr w:rsidR="00EE66DC" w14:paraId="59BF5A3B" w14:textId="77777777" w:rsidTr="009538A9">
        <w:trPr>
          <w:trHeight w:val="2275"/>
        </w:trPr>
        <w:tc>
          <w:tcPr>
            <w:tcW w:w="1268" w:type="dxa"/>
            <w:vMerge w:val="restart"/>
            <w:vAlign w:val="center"/>
          </w:tcPr>
          <w:p w14:paraId="17C6DAD4" w14:textId="77777777" w:rsidR="00EE66DC" w:rsidRDefault="006B7A78" w:rsidP="00713F7A">
            <w:pPr>
              <w:pStyle w:val="TableParagraph"/>
              <w:jc w:val="center"/>
            </w:pPr>
            <w:r>
              <w:t>С</w:t>
            </w:r>
            <w:r w:rsidR="00B55CEE">
              <w:t xml:space="preserve"> </w:t>
            </w:r>
            <w:r>
              <w:t>нарушениям и зрения</w:t>
            </w:r>
          </w:p>
        </w:tc>
        <w:tc>
          <w:tcPr>
            <w:tcW w:w="1287" w:type="dxa"/>
            <w:vAlign w:val="center"/>
          </w:tcPr>
          <w:p w14:paraId="42C5A8B1" w14:textId="77777777" w:rsidR="00EE66DC" w:rsidRDefault="006B7A78" w:rsidP="00713F7A">
            <w:pPr>
              <w:pStyle w:val="TableParagraph"/>
              <w:jc w:val="center"/>
            </w:pPr>
            <w:r>
              <w:t>Слепые</w:t>
            </w:r>
          </w:p>
        </w:tc>
        <w:tc>
          <w:tcPr>
            <w:tcW w:w="1407" w:type="dxa"/>
            <w:vAlign w:val="center"/>
          </w:tcPr>
          <w:p w14:paraId="33E5788D" w14:textId="77777777" w:rsidR="00EE66DC" w:rsidRDefault="006B7A78" w:rsidP="00713F7A">
            <w:pPr>
              <w:pStyle w:val="TableParagraph"/>
              <w:jc w:val="center"/>
            </w:pPr>
            <w:r>
              <w:t>АФ</w:t>
            </w:r>
          </w:p>
        </w:tc>
        <w:tc>
          <w:tcPr>
            <w:tcW w:w="1676" w:type="dxa"/>
            <w:vAlign w:val="center"/>
          </w:tcPr>
          <w:p w14:paraId="054E826E" w14:textId="77777777" w:rsidR="00EE66DC" w:rsidRDefault="006B7A78" w:rsidP="00713F7A">
            <w:pPr>
              <w:pStyle w:val="TableParagraph"/>
              <w:jc w:val="center"/>
            </w:pPr>
            <w:r>
              <w:t>АЭ</w:t>
            </w:r>
          </w:p>
          <w:p w14:paraId="2FEE7B32" w14:textId="77777777" w:rsidR="00EE66DC" w:rsidRDefault="006B7A78" w:rsidP="00713F7A">
            <w:pPr>
              <w:pStyle w:val="TableParagraph"/>
              <w:jc w:val="center"/>
            </w:pPr>
            <w:r>
              <w:t>(например, создание</w:t>
            </w:r>
          </w:p>
          <w:p w14:paraId="6AF900B5" w14:textId="77777777" w:rsidR="00EE66DC" w:rsidRDefault="006B7A78" w:rsidP="00713F7A">
            <w:pPr>
              <w:pStyle w:val="TableParagraph"/>
              <w:jc w:val="center"/>
            </w:pPr>
            <w:r>
              <w:t>материальной модели графического объекта</w:t>
            </w:r>
          </w:p>
          <w:p w14:paraId="6D9D0DE5" w14:textId="77777777" w:rsidR="00EE66DC" w:rsidRDefault="006B7A78" w:rsidP="00713F7A">
            <w:pPr>
              <w:pStyle w:val="TableParagraph"/>
              <w:jc w:val="center"/>
            </w:pPr>
            <w:r>
              <w:t>(3Dмодели)</w:t>
            </w:r>
          </w:p>
        </w:tc>
        <w:tc>
          <w:tcPr>
            <w:tcW w:w="1158" w:type="dxa"/>
            <w:vAlign w:val="center"/>
          </w:tcPr>
          <w:p w14:paraId="3D2B0AFE" w14:textId="77777777" w:rsidR="00EE66DC" w:rsidRDefault="006B7A78" w:rsidP="00713F7A">
            <w:pPr>
              <w:pStyle w:val="TableParagraph"/>
              <w:jc w:val="center"/>
            </w:pPr>
            <w:r>
              <w:t>+</w:t>
            </w:r>
          </w:p>
        </w:tc>
        <w:tc>
          <w:tcPr>
            <w:tcW w:w="1561" w:type="dxa"/>
            <w:vAlign w:val="center"/>
          </w:tcPr>
          <w:p w14:paraId="37519568" w14:textId="77777777" w:rsidR="00EE66DC" w:rsidRDefault="006B7A78" w:rsidP="00713F7A">
            <w:pPr>
              <w:pStyle w:val="TableParagraph"/>
              <w:jc w:val="center"/>
            </w:pPr>
            <w:r>
              <w:t>АЭ</w:t>
            </w:r>
          </w:p>
          <w:p w14:paraId="4FDD762C" w14:textId="77777777" w:rsidR="00EE66DC" w:rsidRDefault="006B7A78" w:rsidP="00713F7A">
            <w:pPr>
              <w:pStyle w:val="TableParagraph"/>
              <w:jc w:val="center"/>
            </w:pPr>
            <w:r>
              <w:t>(например, аудио описание)</w:t>
            </w:r>
          </w:p>
        </w:tc>
        <w:tc>
          <w:tcPr>
            <w:tcW w:w="975" w:type="dxa"/>
            <w:vAlign w:val="center"/>
          </w:tcPr>
          <w:p w14:paraId="7E0B4315" w14:textId="77777777" w:rsidR="00EE66DC" w:rsidRDefault="006B7A78" w:rsidP="00713F7A">
            <w:pPr>
              <w:pStyle w:val="TableParagraph"/>
              <w:jc w:val="center"/>
            </w:pPr>
            <w:r>
              <w:t>АЭ</w:t>
            </w:r>
          </w:p>
          <w:p w14:paraId="11197950" w14:textId="77777777" w:rsidR="00EE66DC" w:rsidRDefault="006B7A78" w:rsidP="00713F7A">
            <w:pPr>
              <w:pStyle w:val="TableParagraph"/>
              <w:jc w:val="center"/>
            </w:pPr>
            <w:r>
              <w:rPr>
                <w:spacing w:val="-1"/>
              </w:rPr>
              <w:t xml:space="preserve">(например, </w:t>
            </w:r>
            <w:r>
              <w:t>печатный материал,</w:t>
            </w:r>
          </w:p>
          <w:p w14:paraId="194FAF22" w14:textId="77777777" w:rsidR="00EE66DC" w:rsidRDefault="006B7A78" w:rsidP="00713F7A">
            <w:pPr>
              <w:pStyle w:val="TableParagraph"/>
              <w:jc w:val="center"/>
            </w:pPr>
            <w:r>
              <w:rPr>
                <w:spacing w:val="-1"/>
              </w:rPr>
              <w:t xml:space="preserve">выполненный </w:t>
            </w:r>
            <w:r>
              <w:t>рельефно- точечным шрифтом</w:t>
            </w:r>
          </w:p>
          <w:p w14:paraId="20FE6041" w14:textId="77777777" w:rsidR="00EE66DC" w:rsidRDefault="006B7A78" w:rsidP="00713F7A">
            <w:pPr>
              <w:pStyle w:val="TableParagraph"/>
              <w:jc w:val="center"/>
            </w:pPr>
            <w:proofErr w:type="spellStart"/>
            <w:r>
              <w:t>Л.Брайля</w:t>
            </w:r>
            <w:proofErr w:type="spellEnd"/>
            <w:r>
              <w:t>)</w:t>
            </w:r>
          </w:p>
        </w:tc>
      </w:tr>
      <w:tr w:rsidR="00EE66DC" w14:paraId="620CAF5F" w14:textId="77777777" w:rsidTr="009538A9">
        <w:trPr>
          <w:trHeight w:val="551"/>
        </w:trPr>
        <w:tc>
          <w:tcPr>
            <w:tcW w:w="1268" w:type="dxa"/>
            <w:vMerge/>
            <w:tcBorders>
              <w:top w:val="nil"/>
            </w:tcBorders>
            <w:vAlign w:val="center"/>
          </w:tcPr>
          <w:p w14:paraId="1CF56141" w14:textId="77777777" w:rsidR="00EE66DC" w:rsidRDefault="00EE66DC" w:rsidP="00713F7A">
            <w:pPr>
              <w:jc w:val="center"/>
              <w:rPr>
                <w:sz w:val="2"/>
                <w:szCs w:val="2"/>
              </w:rPr>
            </w:pPr>
          </w:p>
        </w:tc>
        <w:tc>
          <w:tcPr>
            <w:tcW w:w="1287" w:type="dxa"/>
            <w:vAlign w:val="center"/>
          </w:tcPr>
          <w:p w14:paraId="0CA0A999" w14:textId="77777777" w:rsidR="00EE66DC" w:rsidRDefault="006B7A78" w:rsidP="00713F7A">
            <w:pPr>
              <w:pStyle w:val="TableParagraph"/>
              <w:jc w:val="center"/>
            </w:pPr>
            <w:proofErr w:type="spellStart"/>
            <w:r>
              <w:t>Слабовидящ</w:t>
            </w:r>
            <w:proofErr w:type="spellEnd"/>
            <w:r>
              <w:t xml:space="preserve"> </w:t>
            </w:r>
            <w:proofErr w:type="spellStart"/>
            <w:r>
              <w:t>ие</w:t>
            </w:r>
            <w:proofErr w:type="spellEnd"/>
          </w:p>
        </w:tc>
        <w:tc>
          <w:tcPr>
            <w:tcW w:w="1407" w:type="dxa"/>
            <w:vAlign w:val="center"/>
          </w:tcPr>
          <w:p w14:paraId="0A9701CA" w14:textId="77777777" w:rsidR="00EE66DC" w:rsidRDefault="006B7A78" w:rsidP="00713F7A">
            <w:pPr>
              <w:pStyle w:val="TableParagraph"/>
              <w:jc w:val="center"/>
            </w:pPr>
            <w:r>
              <w:t>АФ</w:t>
            </w:r>
          </w:p>
        </w:tc>
        <w:tc>
          <w:tcPr>
            <w:tcW w:w="1676" w:type="dxa"/>
            <w:vAlign w:val="center"/>
          </w:tcPr>
          <w:p w14:paraId="5E2C667E" w14:textId="77777777" w:rsidR="00EE66DC" w:rsidRDefault="006B7A78" w:rsidP="00713F7A">
            <w:pPr>
              <w:pStyle w:val="TableParagraph"/>
              <w:jc w:val="center"/>
            </w:pPr>
            <w:r>
              <w:t>АФ</w:t>
            </w:r>
          </w:p>
        </w:tc>
        <w:tc>
          <w:tcPr>
            <w:tcW w:w="1158" w:type="dxa"/>
            <w:vAlign w:val="center"/>
          </w:tcPr>
          <w:p w14:paraId="6864CDE2" w14:textId="77777777" w:rsidR="00EE66DC" w:rsidRDefault="006B7A78" w:rsidP="00713F7A">
            <w:pPr>
              <w:pStyle w:val="TableParagraph"/>
              <w:jc w:val="center"/>
            </w:pPr>
            <w:r>
              <w:t>+</w:t>
            </w:r>
          </w:p>
        </w:tc>
        <w:tc>
          <w:tcPr>
            <w:tcW w:w="1561" w:type="dxa"/>
            <w:vAlign w:val="center"/>
          </w:tcPr>
          <w:p w14:paraId="7E3B3655" w14:textId="77777777" w:rsidR="00EE66DC" w:rsidRDefault="006B7A78" w:rsidP="00713F7A">
            <w:pPr>
              <w:pStyle w:val="TableParagraph"/>
              <w:jc w:val="center"/>
            </w:pPr>
            <w:r>
              <w:t>АФ</w:t>
            </w:r>
          </w:p>
        </w:tc>
        <w:tc>
          <w:tcPr>
            <w:tcW w:w="975" w:type="dxa"/>
            <w:vAlign w:val="center"/>
          </w:tcPr>
          <w:p w14:paraId="40A055E9" w14:textId="77777777" w:rsidR="00EE66DC" w:rsidRDefault="006B7A78" w:rsidP="00713F7A">
            <w:pPr>
              <w:pStyle w:val="TableParagraph"/>
              <w:jc w:val="center"/>
            </w:pPr>
            <w:r>
              <w:t>АФ</w:t>
            </w:r>
          </w:p>
        </w:tc>
      </w:tr>
      <w:tr w:rsidR="00EE66DC" w14:paraId="3101C382" w14:textId="77777777" w:rsidTr="009538A9">
        <w:trPr>
          <w:trHeight w:val="1656"/>
        </w:trPr>
        <w:tc>
          <w:tcPr>
            <w:tcW w:w="1268" w:type="dxa"/>
            <w:vMerge w:val="restart"/>
            <w:vAlign w:val="center"/>
          </w:tcPr>
          <w:p w14:paraId="1BB0C6A6" w14:textId="77777777" w:rsidR="00EE66DC" w:rsidRDefault="006B7A78" w:rsidP="00713F7A">
            <w:pPr>
              <w:pStyle w:val="TableParagraph"/>
              <w:jc w:val="center"/>
            </w:pPr>
            <w:r>
              <w:t>С</w:t>
            </w:r>
            <w:r w:rsidR="00B55CEE">
              <w:t xml:space="preserve"> </w:t>
            </w:r>
            <w:r>
              <w:t>нарушениям и слуха</w:t>
            </w:r>
          </w:p>
        </w:tc>
        <w:tc>
          <w:tcPr>
            <w:tcW w:w="1287" w:type="dxa"/>
            <w:vAlign w:val="center"/>
          </w:tcPr>
          <w:p w14:paraId="67C1A0CC" w14:textId="77777777" w:rsidR="00EE66DC" w:rsidRDefault="006B7A78" w:rsidP="00713F7A">
            <w:pPr>
              <w:pStyle w:val="TableParagraph"/>
              <w:jc w:val="center"/>
            </w:pPr>
            <w:r>
              <w:t>Глухие</w:t>
            </w:r>
          </w:p>
        </w:tc>
        <w:tc>
          <w:tcPr>
            <w:tcW w:w="1407" w:type="dxa"/>
            <w:vAlign w:val="center"/>
          </w:tcPr>
          <w:p w14:paraId="0A42B1CA" w14:textId="77777777" w:rsidR="00EE66DC" w:rsidRDefault="006B7A78" w:rsidP="00713F7A">
            <w:pPr>
              <w:pStyle w:val="TableParagraph"/>
              <w:jc w:val="center"/>
            </w:pPr>
            <w:r>
              <w:t>АФ</w:t>
            </w:r>
          </w:p>
        </w:tc>
        <w:tc>
          <w:tcPr>
            <w:tcW w:w="1676" w:type="dxa"/>
            <w:vAlign w:val="center"/>
          </w:tcPr>
          <w:p w14:paraId="3BAB59A4" w14:textId="77777777" w:rsidR="00EE66DC" w:rsidRDefault="006B7A78" w:rsidP="00713F7A">
            <w:pPr>
              <w:pStyle w:val="TableParagraph"/>
              <w:jc w:val="center"/>
            </w:pPr>
            <w:r>
              <w:t>+</w:t>
            </w:r>
          </w:p>
        </w:tc>
        <w:tc>
          <w:tcPr>
            <w:tcW w:w="1158" w:type="dxa"/>
            <w:vAlign w:val="center"/>
          </w:tcPr>
          <w:p w14:paraId="379AB874" w14:textId="77777777" w:rsidR="00EE66DC" w:rsidRDefault="006B7A78" w:rsidP="00713F7A">
            <w:pPr>
              <w:pStyle w:val="TableParagraph"/>
              <w:jc w:val="center"/>
            </w:pPr>
            <w:r>
              <w:t>АЭ</w:t>
            </w:r>
          </w:p>
          <w:p w14:paraId="45A305BE" w14:textId="77777777" w:rsidR="00EE66DC" w:rsidRDefault="006B7A78" w:rsidP="00713F7A">
            <w:pPr>
              <w:pStyle w:val="TableParagraph"/>
              <w:jc w:val="center"/>
            </w:pPr>
            <w:r>
              <w:t xml:space="preserve">(например, текстовое описание, </w:t>
            </w:r>
            <w:proofErr w:type="spellStart"/>
            <w:r>
              <w:t>гипер</w:t>
            </w:r>
            <w:proofErr w:type="spellEnd"/>
            <w:r>
              <w:t>-</w:t>
            </w:r>
          </w:p>
          <w:p w14:paraId="1A202E6E" w14:textId="77777777" w:rsidR="00EE66DC" w:rsidRDefault="006B7A78" w:rsidP="00713F7A">
            <w:pPr>
              <w:pStyle w:val="TableParagraph"/>
              <w:jc w:val="center"/>
            </w:pPr>
            <w:r>
              <w:t>ссылки)</w:t>
            </w:r>
          </w:p>
        </w:tc>
        <w:tc>
          <w:tcPr>
            <w:tcW w:w="1561" w:type="dxa"/>
            <w:vAlign w:val="center"/>
          </w:tcPr>
          <w:p w14:paraId="5FA1F4B8" w14:textId="77777777" w:rsidR="00EE66DC" w:rsidRDefault="006B7A78" w:rsidP="00713F7A">
            <w:pPr>
              <w:pStyle w:val="TableParagraph"/>
              <w:jc w:val="center"/>
            </w:pPr>
            <w:r>
              <w:t>+</w:t>
            </w:r>
          </w:p>
        </w:tc>
        <w:tc>
          <w:tcPr>
            <w:tcW w:w="975" w:type="dxa"/>
            <w:vAlign w:val="center"/>
          </w:tcPr>
          <w:p w14:paraId="633630FA" w14:textId="77777777" w:rsidR="00EE66DC" w:rsidRDefault="006B7A78" w:rsidP="00713F7A">
            <w:pPr>
              <w:pStyle w:val="TableParagraph"/>
              <w:jc w:val="center"/>
            </w:pPr>
            <w:r>
              <w:t>+</w:t>
            </w:r>
          </w:p>
        </w:tc>
      </w:tr>
      <w:tr w:rsidR="00EE66DC" w14:paraId="4A3EA307" w14:textId="77777777" w:rsidTr="009538A9">
        <w:trPr>
          <w:trHeight w:val="552"/>
        </w:trPr>
        <w:tc>
          <w:tcPr>
            <w:tcW w:w="1268" w:type="dxa"/>
            <w:vMerge/>
            <w:tcBorders>
              <w:top w:val="nil"/>
            </w:tcBorders>
            <w:vAlign w:val="center"/>
          </w:tcPr>
          <w:p w14:paraId="2BB62027" w14:textId="77777777" w:rsidR="00EE66DC" w:rsidRDefault="00EE66DC" w:rsidP="00713F7A">
            <w:pPr>
              <w:jc w:val="center"/>
              <w:rPr>
                <w:sz w:val="2"/>
                <w:szCs w:val="2"/>
              </w:rPr>
            </w:pPr>
          </w:p>
        </w:tc>
        <w:tc>
          <w:tcPr>
            <w:tcW w:w="1287" w:type="dxa"/>
            <w:vAlign w:val="center"/>
          </w:tcPr>
          <w:p w14:paraId="04FC4E6A" w14:textId="77777777" w:rsidR="00EE66DC" w:rsidRDefault="006B7A78" w:rsidP="00713F7A">
            <w:pPr>
              <w:pStyle w:val="TableParagraph"/>
              <w:jc w:val="center"/>
            </w:pPr>
            <w:proofErr w:type="spellStart"/>
            <w:r>
              <w:t>Слабослыша</w:t>
            </w:r>
            <w:proofErr w:type="spellEnd"/>
            <w:r>
              <w:t xml:space="preserve"> </w:t>
            </w:r>
            <w:proofErr w:type="spellStart"/>
            <w:r>
              <w:t>щие</w:t>
            </w:r>
            <w:proofErr w:type="spellEnd"/>
          </w:p>
        </w:tc>
        <w:tc>
          <w:tcPr>
            <w:tcW w:w="1407" w:type="dxa"/>
            <w:vAlign w:val="center"/>
          </w:tcPr>
          <w:p w14:paraId="5E58EE9B" w14:textId="77777777" w:rsidR="00EE66DC" w:rsidRDefault="006B7A78" w:rsidP="00713F7A">
            <w:pPr>
              <w:pStyle w:val="TableParagraph"/>
              <w:jc w:val="center"/>
            </w:pPr>
            <w:r>
              <w:t>АФ</w:t>
            </w:r>
          </w:p>
        </w:tc>
        <w:tc>
          <w:tcPr>
            <w:tcW w:w="1676" w:type="dxa"/>
            <w:vAlign w:val="center"/>
          </w:tcPr>
          <w:p w14:paraId="14C68FB2" w14:textId="77777777" w:rsidR="00EE66DC" w:rsidRDefault="006B7A78" w:rsidP="00713F7A">
            <w:pPr>
              <w:pStyle w:val="TableParagraph"/>
              <w:jc w:val="center"/>
            </w:pPr>
            <w:r>
              <w:t>+</w:t>
            </w:r>
          </w:p>
        </w:tc>
        <w:tc>
          <w:tcPr>
            <w:tcW w:w="1158" w:type="dxa"/>
            <w:vAlign w:val="center"/>
          </w:tcPr>
          <w:p w14:paraId="20835BE9" w14:textId="77777777" w:rsidR="00EE66DC" w:rsidRDefault="006B7A78" w:rsidP="00713F7A">
            <w:pPr>
              <w:pStyle w:val="TableParagraph"/>
              <w:jc w:val="center"/>
            </w:pPr>
            <w:r>
              <w:t>АФ</w:t>
            </w:r>
          </w:p>
        </w:tc>
        <w:tc>
          <w:tcPr>
            <w:tcW w:w="1561" w:type="dxa"/>
            <w:vAlign w:val="center"/>
          </w:tcPr>
          <w:p w14:paraId="6A69AE9E" w14:textId="77777777" w:rsidR="00EE66DC" w:rsidRDefault="006B7A78" w:rsidP="00713F7A">
            <w:pPr>
              <w:pStyle w:val="TableParagraph"/>
              <w:jc w:val="center"/>
            </w:pPr>
            <w:r>
              <w:t>+</w:t>
            </w:r>
          </w:p>
        </w:tc>
        <w:tc>
          <w:tcPr>
            <w:tcW w:w="975" w:type="dxa"/>
            <w:vAlign w:val="center"/>
          </w:tcPr>
          <w:p w14:paraId="735CCD58" w14:textId="77777777" w:rsidR="00EE66DC" w:rsidRDefault="006B7A78" w:rsidP="00713F7A">
            <w:pPr>
              <w:pStyle w:val="TableParagraph"/>
              <w:jc w:val="center"/>
            </w:pPr>
            <w:r>
              <w:t>+</w:t>
            </w:r>
          </w:p>
        </w:tc>
      </w:tr>
      <w:tr w:rsidR="00EE66DC" w14:paraId="5957FE79" w14:textId="77777777" w:rsidTr="009538A9">
        <w:trPr>
          <w:trHeight w:val="551"/>
        </w:trPr>
        <w:tc>
          <w:tcPr>
            <w:tcW w:w="2555" w:type="dxa"/>
            <w:gridSpan w:val="2"/>
            <w:vAlign w:val="center"/>
          </w:tcPr>
          <w:p w14:paraId="60011956" w14:textId="77777777" w:rsidR="00EE66DC" w:rsidRDefault="006B7A78" w:rsidP="00713F7A">
            <w:pPr>
              <w:pStyle w:val="TableParagraph"/>
              <w:jc w:val="center"/>
            </w:pPr>
            <w:r>
              <w:t>С нарушениями опорно- двигательного аппарата</w:t>
            </w:r>
          </w:p>
        </w:tc>
        <w:tc>
          <w:tcPr>
            <w:tcW w:w="1407" w:type="dxa"/>
            <w:vAlign w:val="center"/>
          </w:tcPr>
          <w:p w14:paraId="2535D142" w14:textId="77777777" w:rsidR="00EE66DC" w:rsidRDefault="006B7A78" w:rsidP="00713F7A">
            <w:pPr>
              <w:pStyle w:val="TableParagraph"/>
              <w:jc w:val="center"/>
            </w:pPr>
            <w:r>
              <w:t>+</w:t>
            </w:r>
          </w:p>
        </w:tc>
        <w:tc>
          <w:tcPr>
            <w:tcW w:w="1676" w:type="dxa"/>
            <w:vAlign w:val="center"/>
          </w:tcPr>
          <w:p w14:paraId="1CA9A2BA" w14:textId="77777777" w:rsidR="00EE66DC" w:rsidRDefault="006B7A78" w:rsidP="00713F7A">
            <w:pPr>
              <w:pStyle w:val="TableParagraph"/>
              <w:jc w:val="center"/>
            </w:pPr>
            <w:r>
              <w:t>+</w:t>
            </w:r>
          </w:p>
        </w:tc>
        <w:tc>
          <w:tcPr>
            <w:tcW w:w="1158" w:type="dxa"/>
            <w:vAlign w:val="center"/>
          </w:tcPr>
          <w:p w14:paraId="32D47391" w14:textId="77777777" w:rsidR="00EE66DC" w:rsidRDefault="006B7A78" w:rsidP="00713F7A">
            <w:pPr>
              <w:pStyle w:val="TableParagraph"/>
              <w:jc w:val="center"/>
            </w:pPr>
            <w:r>
              <w:t>+</w:t>
            </w:r>
          </w:p>
        </w:tc>
        <w:tc>
          <w:tcPr>
            <w:tcW w:w="1561" w:type="dxa"/>
            <w:vAlign w:val="center"/>
          </w:tcPr>
          <w:p w14:paraId="1B624BC8" w14:textId="77777777" w:rsidR="00EE66DC" w:rsidRDefault="006B7A78" w:rsidP="00713F7A">
            <w:pPr>
              <w:pStyle w:val="TableParagraph"/>
              <w:jc w:val="center"/>
            </w:pPr>
            <w:r>
              <w:t>+</w:t>
            </w:r>
          </w:p>
        </w:tc>
        <w:tc>
          <w:tcPr>
            <w:tcW w:w="975" w:type="dxa"/>
            <w:vAlign w:val="center"/>
          </w:tcPr>
          <w:p w14:paraId="250203C9" w14:textId="77777777" w:rsidR="00EE66DC" w:rsidRDefault="006B7A78" w:rsidP="00713F7A">
            <w:pPr>
              <w:pStyle w:val="TableParagraph"/>
              <w:jc w:val="center"/>
            </w:pPr>
            <w:r>
              <w:t>+</w:t>
            </w:r>
          </w:p>
        </w:tc>
      </w:tr>
    </w:tbl>
    <w:p w14:paraId="1FCA5A99" w14:textId="77777777" w:rsidR="00EE66DC" w:rsidRDefault="00EE66DC" w:rsidP="00713F7A">
      <w:pPr>
        <w:pStyle w:val="a3"/>
        <w:spacing w:before="8"/>
        <w:ind w:left="0"/>
        <w:rPr>
          <w:sz w:val="23"/>
        </w:rPr>
      </w:pPr>
    </w:p>
    <w:p w14:paraId="310275FA" w14:textId="77777777" w:rsidR="00EE66DC" w:rsidRDefault="006B7A78" w:rsidP="00713F7A">
      <w:pPr>
        <w:pStyle w:val="a3"/>
        <w:spacing w:line="237" w:lineRule="auto"/>
        <w:ind w:left="0" w:firstLine="710"/>
      </w:pPr>
      <w:r>
        <w:t xml:space="preserve">Таблица 7.3 - Формы контроля и оценки результатов обучения инвалидов и лиц с ОВЗ </w:t>
      </w:r>
    </w:p>
    <w:p w14:paraId="4674BBDB" w14:textId="77777777" w:rsidR="00B55CEE" w:rsidRDefault="00B55CEE" w:rsidP="00713F7A">
      <w:pPr>
        <w:pStyle w:val="a3"/>
        <w:spacing w:line="237" w:lineRule="auto"/>
        <w:ind w:left="0" w:firstLine="710"/>
      </w:pPr>
    </w:p>
    <w:tbl>
      <w:tblPr>
        <w:tblStyle w:val="TableNormal"/>
        <w:tblW w:w="9515" w:type="dxa"/>
        <w:tblInd w:w="2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39"/>
        <w:gridCol w:w="7676"/>
      </w:tblGrid>
      <w:tr w:rsidR="00EE66DC" w14:paraId="74CD30E5" w14:textId="77777777" w:rsidTr="009538A9">
        <w:trPr>
          <w:trHeight w:val="906"/>
        </w:trPr>
        <w:tc>
          <w:tcPr>
            <w:tcW w:w="1839" w:type="dxa"/>
            <w:vAlign w:val="center"/>
          </w:tcPr>
          <w:p w14:paraId="075797B4" w14:textId="77777777" w:rsidR="00EE66DC" w:rsidRDefault="006B7A78" w:rsidP="005671A4">
            <w:pPr>
              <w:pStyle w:val="TableParagraph"/>
              <w:jc w:val="center"/>
              <w:rPr>
                <w:b/>
              </w:rPr>
            </w:pPr>
            <w:r>
              <w:rPr>
                <w:b/>
              </w:rPr>
              <w:t>Категории обучающихся по нозологиям</w:t>
            </w:r>
          </w:p>
        </w:tc>
        <w:tc>
          <w:tcPr>
            <w:tcW w:w="7676" w:type="dxa"/>
            <w:vAlign w:val="center"/>
          </w:tcPr>
          <w:p w14:paraId="46639162" w14:textId="77777777" w:rsidR="00EE66DC" w:rsidRDefault="006B7A78" w:rsidP="005671A4">
            <w:pPr>
              <w:pStyle w:val="TableParagraph"/>
              <w:jc w:val="center"/>
              <w:rPr>
                <w:b/>
              </w:rPr>
            </w:pPr>
            <w:r>
              <w:rPr>
                <w:b/>
              </w:rPr>
              <w:t>Форма контроля и оценки результатов обучения</w:t>
            </w:r>
          </w:p>
        </w:tc>
      </w:tr>
      <w:tr w:rsidR="00EE66DC" w14:paraId="40E9D698" w14:textId="77777777" w:rsidTr="009538A9">
        <w:trPr>
          <w:trHeight w:val="1413"/>
        </w:trPr>
        <w:tc>
          <w:tcPr>
            <w:tcW w:w="1839" w:type="dxa"/>
          </w:tcPr>
          <w:p w14:paraId="7ED9A84A" w14:textId="77777777" w:rsidR="00EE66DC" w:rsidRDefault="006B7A78" w:rsidP="006E0636">
            <w:pPr>
              <w:pStyle w:val="TableParagraph"/>
              <w:ind w:left="113" w:right="113"/>
            </w:pPr>
            <w:r>
              <w:t>С нарушениями зрения</w:t>
            </w:r>
          </w:p>
        </w:tc>
        <w:tc>
          <w:tcPr>
            <w:tcW w:w="7676" w:type="dxa"/>
          </w:tcPr>
          <w:p w14:paraId="7F1A1CAF" w14:textId="77777777" w:rsidR="00EE66DC" w:rsidRDefault="006B7A78" w:rsidP="006E0636">
            <w:pPr>
              <w:pStyle w:val="TableParagraph"/>
              <w:numPr>
                <w:ilvl w:val="0"/>
                <w:numId w:val="5"/>
              </w:numPr>
              <w:tabs>
                <w:tab w:val="left" w:pos="763"/>
                <w:tab w:val="left" w:pos="764"/>
              </w:tabs>
              <w:ind w:left="113" w:right="113" w:firstLine="0"/>
              <w:jc w:val="both"/>
            </w:pPr>
            <w:r>
              <w:t>устная проверка: дискуссии, тренинги, круглые столы, собеседования, устные коллоквиумы и</w:t>
            </w:r>
            <w:r>
              <w:rPr>
                <w:spacing w:val="-1"/>
              </w:rPr>
              <w:t xml:space="preserve"> </w:t>
            </w:r>
            <w:r>
              <w:t>др.;</w:t>
            </w:r>
          </w:p>
          <w:p w14:paraId="27CB64E1" w14:textId="77777777" w:rsidR="00EE66DC" w:rsidRDefault="006B7A78" w:rsidP="006E0636">
            <w:pPr>
              <w:pStyle w:val="TableParagraph"/>
              <w:numPr>
                <w:ilvl w:val="0"/>
                <w:numId w:val="5"/>
              </w:numPr>
              <w:tabs>
                <w:tab w:val="left" w:pos="763"/>
                <w:tab w:val="left" w:pos="764"/>
              </w:tabs>
              <w:ind w:left="113" w:right="113" w:firstLine="0"/>
              <w:jc w:val="both"/>
            </w:pPr>
            <w:r>
              <w:t>с использованием компьютера и специального ПО: работа с электронными образовательными ресурсами, тестирование, рефераты, курсовые проекты, дистанционные формы, если позволяет острота зрения - графические работы и</w:t>
            </w:r>
            <w:r>
              <w:rPr>
                <w:spacing w:val="-11"/>
              </w:rPr>
              <w:t xml:space="preserve"> </w:t>
            </w:r>
            <w:r>
              <w:t>др.</w:t>
            </w:r>
          </w:p>
        </w:tc>
      </w:tr>
      <w:tr w:rsidR="00EE66DC" w14:paraId="697F06BA" w14:textId="77777777" w:rsidTr="009538A9">
        <w:trPr>
          <w:trHeight w:val="1430"/>
        </w:trPr>
        <w:tc>
          <w:tcPr>
            <w:tcW w:w="1839" w:type="dxa"/>
          </w:tcPr>
          <w:p w14:paraId="65DA4A4D" w14:textId="77777777" w:rsidR="00EE66DC" w:rsidRDefault="006B7A78" w:rsidP="006E0636">
            <w:pPr>
              <w:pStyle w:val="TableParagraph"/>
              <w:ind w:left="113" w:right="113"/>
            </w:pPr>
            <w:r>
              <w:t>С нарушениями слуха</w:t>
            </w:r>
          </w:p>
        </w:tc>
        <w:tc>
          <w:tcPr>
            <w:tcW w:w="7676" w:type="dxa"/>
          </w:tcPr>
          <w:p w14:paraId="026157F3" w14:textId="77777777" w:rsidR="00EE66DC" w:rsidRDefault="006B7A78" w:rsidP="006E0636">
            <w:pPr>
              <w:pStyle w:val="TableParagraph"/>
              <w:numPr>
                <w:ilvl w:val="0"/>
                <w:numId w:val="4"/>
              </w:numPr>
              <w:tabs>
                <w:tab w:val="left" w:pos="763"/>
                <w:tab w:val="left" w:pos="764"/>
              </w:tabs>
              <w:ind w:left="113" w:right="113" w:firstLine="0"/>
              <w:jc w:val="both"/>
            </w:pPr>
            <w:r>
              <w:t>письменная проверка: контрольные, графические работы, тестирование, домашние задания, эссе, письменные коллоквиумы, отчеты и</w:t>
            </w:r>
            <w:r>
              <w:rPr>
                <w:spacing w:val="2"/>
              </w:rPr>
              <w:t xml:space="preserve"> </w:t>
            </w:r>
            <w:r>
              <w:t>др.;</w:t>
            </w:r>
          </w:p>
          <w:p w14:paraId="6B77AEEF" w14:textId="77777777" w:rsidR="00EE66DC" w:rsidRDefault="006B7A78" w:rsidP="006E0636">
            <w:pPr>
              <w:pStyle w:val="TableParagraph"/>
              <w:numPr>
                <w:ilvl w:val="0"/>
                <w:numId w:val="4"/>
              </w:numPr>
              <w:tabs>
                <w:tab w:val="left" w:pos="763"/>
                <w:tab w:val="left" w:pos="764"/>
              </w:tabs>
              <w:ind w:left="113" w:right="113" w:firstLine="0"/>
              <w:jc w:val="both"/>
            </w:pPr>
            <w:r>
              <w:t>с использованием компьютера и специального ПО: работа с электронными образовательными ресурсами, тестирование, рефераты, курсовые проекты, графические работы, дистанционные формы и</w:t>
            </w:r>
            <w:r>
              <w:rPr>
                <w:spacing w:val="-5"/>
              </w:rPr>
              <w:t xml:space="preserve"> </w:t>
            </w:r>
            <w:r>
              <w:t>др.</w:t>
            </w:r>
          </w:p>
        </w:tc>
      </w:tr>
      <w:tr w:rsidR="00B55CEE" w14:paraId="3029D54B" w14:textId="77777777" w:rsidTr="009538A9">
        <w:trPr>
          <w:trHeight w:val="3108"/>
        </w:trPr>
        <w:tc>
          <w:tcPr>
            <w:tcW w:w="1839" w:type="dxa"/>
          </w:tcPr>
          <w:p w14:paraId="493200BC" w14:textId="77777777" w:rsidR="00B55CEE" w:rsidRDefault="00B55CEE" w:rsidP="006E0636">
            <w:pPr>
              <w:pStyle w:val="TableParagraph"/>
              <w:ind w:left="113" w:right="113"/>
            </w:pPr>
            <w:r>
              <w:lastRenderedPageBreak/>
              <w:t>С нарушениями опорно- двигательного аппарата</w:t>
            </w:r>
          </w:p>
        </w:tc>
        <w:tc>
          <w:tcPr>
            <w:tcW w:w="7676" w:type="dxa"/>
          </w:tcPr>
          <w:p w14:paraId="1E530D1B" w14:textId="77777777" w:rsidR="00B55CEE" w:rsidRDefault="00B55CEE" w:rsidP="006E0636">
            <w:pPr>
              <w:pStyle w:val="TableParagraph"/>
              <w:numPr>
                <w:ilvl w:val="0"/>
                <w:numId w:val="3"/>
              </w:numPr>
              <w:tabs>
                <w:tab w:val="left" w:pos="763"/>
                <w:tab w:val="left" w:pos="764"/>
              </w:tabs>
              <w:ind w:left="113" w:right="113" w:firstLine="0"/>
            </w:pPr>
            <w:r>
              <w:t>- письменная проверка, с использованием специальных технических</w:t>
            </w:r>
            <w:r w:rsidRPr="00B55CEE">
              <w:rPr>
                <w:spacing w:val="1"/>
              </w:rPr>
              <w:t xml:space="preserve"> </w:t>
            </w:r>
            <w:r>
              <w:t>средств (альтернативных средства ввода, управления компьютером и др.): контрольные, графические работы, тестирование, домашние задания, эссе,</w:t>
            </w:r>
            <w:r>
              <w:tab/>
              <w:t>письменные коллоквиумы, отчеты и др.;</w:t>
            </w:r>
          </w:p>
          <w:p w14:paraId="732A925B" w14:textId="77777777" w:rsidR="00B55CEE" w:rsidRDefault="00B55CEE" w:rsidP="006E0636">
            <w:pPr>
              <w:pStyle w:val="TableParagraph"/>
              <w:tabs>
                <w:tab w:val="left" w:pos="763"/>
                <w:tab w:val="left" w:pos="764"/>
              </w:tabs>
              <w:ind w:left="113" w:right="113"/>
            </w:pPr>
            <w:r>
              <w:t>- устная проверка, с использованием специальных технических</w:t>
            </w:r>
            <w:r>
              <w:rPr>
                <w:spacing w:val="40"/>
              </w:rPr>
              <w:t xml:space="preserve"> </w:t>
            </w:r>
            <w:r>
              <w:t>средств (средств коммуникаций): дискуссии, тренинги, круглые столы, собеседования, устные коллоквиумы и др.;</w:t>
            </w:r>
          </w:p>
          <w:p w14:paraId="433DAD30" w14:textId="77777777" w:rsidR="00B55CEE" w:rsidRDefault="00B55CEE" w:rsidP="006E0636">
            <w:pPr>
              <w:pStyle w:val="TableParagraph"/>
              <w:tabs>
                <w:tab w:val="left" w:pos="763"/>
                <w:tab w:val="left" w:pos="764"/>
              </w:tabs>
              <w:ind w:left="113" w:right="113"/>
            </w:pPr>
            <w:r>
              <w:t>- с использованием компьютера и специального ПО (альтернативных</w:t>
            </w:r>
            <w:r w:rsidRPr="00B55CEE">
              <w:rPr>
                <w:spacing w:val="30"/>
              </w:rPr>
              <w:t xml:space="preserve"> </w:t>
            </w:r>
            <w:r>
              <w:t>средств ввода и управления компьютером и др.): работа с электронными образовательными ресурсами, тестирование, рефераты, курсовые проекты, графические работы, дистанционные</w:t>
            </w:r>
            <w:r>
              <w:rPr>
                <w:spacing w:val="23"/>
              </w:rPr>
              <w:t xml:space="preserve"> </w:t>
            </w:r>
            <w:r>
              <w:t>формы - предпочтительнее обучающимся ограниченным</w:t>
            </w:r>
            <w:r>
              <w:rPr>
                <w:spacing w:val="8"/>
              </w:rPr>
              <w:t xml:space="preserve"> </w:t>
            </w:r>
            <w:r>
              <w:t>в передвижении и др.</w:t>
            </w:r>
          </w:p>
        </w:tc>
      </w:tr>
    </w:tbl>
    <w:p w14:paraId="4FE86354" w14:textId="77777777" w:rsidR="00EE66DC" w:rsidRDefault="00EE66DC" w:rsidP="00713F7A">
      <w:pPr>
        <w:pStyle w:val="a3"/>
        <w:spacing w:before="2"/>
        <w:ind w:left="0"/>
        <w:rPr>
          <w:sz w:val="15"/>
        </w:rPr>
      </w:pPr>
    </w:p>
    <w:p w14:paraId="29402FF0" w14:textId="77777777" w:rsidR="006C4502" w:rsidRDefault="006C4502" w:rsidP="006C4502">
      <w:pPr>
        <w:pStyle w:val="1"/>
        <w:spacing w:line="240" w:lineRule="auto"/>
        <w:ind w:left="0"/>
      </w:pPr>
      <w:bookmarkStart w:id="147" w:name="_Toc145695925"/>
    </w:p>
    <w:p w14:paraId="2137797D" w14:textId="77777777" w:rsidR="00EE66DC" w:rsidRDefault="006B7A78" w:rsidP="006C4502">
      <w:pPr>
        <w:pStyle w:val="1"/>
        <w:numPr>
          <w:ilvl w:val="2"/>
          <w:numId w:val="9"/>
        </w:numPr>
        <w:spacing w:line="240" w:lineRule="auto"/>
        <w:ind w:left="0" w:firstLine="0"/>
        <w:jc w:val="center"/>
      </w:pPr>
      <w:r>
        <w:t>ЗАДАНИЯ ДЛЯ ТЕКУЩЕГО КОНТРОЛЯ ДЛЯ ИНВАЛИДОВ И ЛИЦ С ОГРАНИЧЕННЫМИ</w:t>
      </w:r>
      <w:r>
        <w:rPr>
          <w:spacing w:val="-3"/>
        </w:rPr>
        <w:t xml:space="preserve"> </w:t>
      </w:r>
      <w:r>
        <w:t>ВОЗМОЖНОСТЯМИ</w:t>
      </w:r>
      <w:bookmarkEnd w:id="147"/>
    </w:p>
    <w:p w14:paraId="683C806E" w14:textId="77777777" w:rsidR="00EE66DC" w:rsidRDefault="00EE66DC" w:rsidP="00713F7A">
      <w:pPr>
        <w:pStyle w:val="a3"/>
        <w:ind w:left="0"/>
        <w:jc w:val="center"/>
        <w:rPr>
          <w:b/>
          <w:sz w:val="23"/>
        </w:rPr>
      </w:pPr>
    </w:p>
    <w:p w14:paraId="7417FBDC" w14:textId="77777777" w:rsidR="00EE66DC" w:rsidRDefault="006B7A78" w:rsidP="00713F7A">
      <w:pPr>
        <w:pStyle w:val="a3"/>
        <w:ind w:left="0" w:firstLine="710"/>
        <w:jc w:val="both"/>
      </w:pPr>
      <w:r>
        <w:t>Текущий контроль и промежуточная аттестация обучающихся инвалидов и лиц с ОВЗ осуществляется с использованием оценочных средств, адаптированных к ограничениям их здоровья и восприятия информации, в том числе с использованием специальных технических средств.</w:t>
      </w:r>
    </w:p>
    <w:p w14:paraId="57262972" w14:textId="77777777" w:rsidR="00EE66DC" w:rsidRDefault="006B7A78" w:rsidP="00713F7A">
      <w:pPr>
        <w:pStyle w:val="a3"/>
        <w:spacing w:before="1"/>
        <w:ind w:left="0" w:firstLine="710"/>
        <w:jc w:val="both"/>
      </w:pPr>
      <w:r>
        <w:t>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 Возможно осуществление входного контроля для определени</w:t>
      </w:r>
      <w:r w:rsidR="00B477E6">
        <w:t>я</w:t>
      </w:r>
      <w:r>
        <w:t xml:space="preserve"> его способностей, особенностей восприятия и готовности к освоению учебного материала.</w:t>
      </w:r>
    </w:p>
    <w:p w14:paraId="6E10E46F" w14:textId="1B276B34" w:rsidR="00EE66DC" w:rsidRDefault="00160A51" w:rsidP="00160A51">
      <w:pPr>
        <w:pStyle w:val="a3"/>
        <w:tabs>
          <w:tab w:val="left" w:pos="3985"/>
        </w:tabs>
        <w:spacing w:before="7"/>
        <w:ind w:left="0"/>
      </w:pPr>
      <w:r>
        <w:tab/>
      </w:r>
    </w:p>
    <w:p w14:paraId="1918775A" w14:textId="77777777" w:rsidR="00EE66DC" w:rsidRDefault="006B7A78" w:rsidP="006C4502">
      <w:pPr>
        <w:pStyle w:val="1"/>
        <w:numPr>
          <w:ilvl w:val="2"/>
          <w:numId w:val="9"/>
        </w:numPr>
        <w:spacing w:line="240" w:lineRule="auto"/>
        <w:ind w:left="0" w:firstLine="0"/>
        <w:jc w:val="center"/>
      </w:pPr>
      <w:bookmarkStart w:id="148" w:name="_Toc145695926"/>
      <w:r>
        <w:t>ЗАДАНИЯ ДЛЯ ПРОМЕЖУТОЧНОЙ АТТЕСТАЦИИ ДЛЯ ИНВАЛИДОВ И ЛИЦ С ОГРАНИЧЕННЫМИ</w:t>
      </w:r>
      <w:r>
        <w:rPr>
          <w:spacing w:val="2"/>
        </w:rPr>
        <w:t xml:space="preserve"> </w:t>
      </w:r>
      <w:r>
        <w:t>ВОЗМОЖНОСТЯМИ</w:t>
      </w:r>
      <w:bookmarkEnd w:id="148"/>
    </w:p>
    <w:p w14:paraId="5AA78971" w14:textId="77777777" w:rsidR="00EE66DC" w:rsidRDefault="00EE66DC" w:rsidP="00713F7A">
      <w:pPr>
        <w:pStyle w:val="a3"/>
        <w:spacing w:before="7"/>
        <w:ind w:left="0"/>
        <w:rPr>
          <w:b/>
          <w:sz w:val="23"/>
        </w:rPr>
      </w:pPr>
    </w:p>
    <w:p w14:paraId="68509468" w14:textId="77777777" w:rsidR="00EE66DC" w:rsidRDefault="006B7A78" w:rsidP="00713F7A">
      <w:pPr>
        <w:pStyle w:val="a3"/>
        <w:ind w:left="0" w:firstLine="710"/>
        <w:jc w:val="both"/>
      </w:pPr>
      <w:r>
        <w:t>Форма промежуточной аттестации устанавливается с учетом индивидуальных психофизических особенностей (устно, письменно на бумаге, письменно на компьютере, в форме тестирования и т.п.). При необходимости обучающимся предоставляется дополнительное время для подготовки ответа.</w:t>
      </w:r>
    </w:p>
    <w:p w14:paraId="765A4A3F" w14:textId="77777777" w:rsidR="00EE66DC" w:rsidRDefault="006B7A78" w:rsidP="00713F7A">
      <w:pPr>
        <w:pStyle w:val="a3"/>
        <w:ind w:left="0" w:firstLine="710"/>
        <w:jc w:val="both"/>
      </w:pPr>
      <w:r>
        <w:t>Промежуточная аттестация, при необходимости, может проводиться в несколько этапов. Для этого рекомендуется использовать рубежный контроль, который является контрольной точкой по завершению изучения раздела или темы дисциплины, междисциплинарного курса, практик и ее разделов с целью оценивания уровня освоения программного материала. Формы и срок проведения рубежного контроля определяются</w:t>
      </w:r>
      <w:r w:rsidR="00B477E6">
        <w:t xml:space="preserve"> </w:t>
      </w:r>
      <w:r>
        <w:t>преподавателем с учетом индивидуальных психофизических особенностей обучающихся.</w:t>
      </w:r>
    </w:p>
    <w:sectPr w:rsidR="00EE66DC" w:rsidSect="00713F7A">
      <w:pgSz w:w="11910" w:h="16840"/>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CCB9C" w14:textId="77777777" w:rsidR="00487488" w:rsidRDefault="00487488" w:rsidP="00DC54ED">
      <w:r>
        <w:separator/>
      </w:r>
    </w:p>
  </w:endnote>
  <w:endnote w:type="continuationSeparator" w:id="0">
    <w:p w14:paraId="3D7D761E" w14:textId="77777777" w:rsidR="00487488" w:rsidRDefault="00487488" w:rsidP="00DC54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7055767"/>
      <w:docPartObj>
        <w:docPartGallery w:val="Page Numbers (Bottom of Page)"/>
        <w:docPartUnique/>
      </w:docPartObj>
    </w:sdtPr>
    <w:sdtContent>
      <w:p w14:paraId="4A96E1DD" w14:textId="10530483" w:rsidR="00DB59EE" w:rsidRDefault="00DB59EE">
        <w:pPr>
          <w:pStyle w:val="ab"/>
          <w:jc w:val="center"/>
        </w:pPr>
        <w:r>
          <w:fldChar w:fldCharType="begin"/>
        </w:r>
        <w:r>
          <w:instrText>PAGE   \* MERGEFORMAT</w:instrText>
        </w:r>
        <w:r>
          <w:fldChar w:fldCharType="separate"/>
        </w:r>
        <w:r w:rsidR="00C86071">
          <w:rPr>
            <w:noProof/>
          </w:rPr>
          <w:t>4</w:t>
        </w:r>
        <w:r>
          <w:fldChar w:fldCharType="end"/>
        </w:r>
      </w:p>
    </w:sdtContent>
  </w:sdt>
  <w:p w14:paraId="7F1D0216" w14:textId="77777777" w:rsidR="00DB59EE" w:rsidRDefault="00DB59EE">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2D6DF8" w14:textId="77777777" w:rsidR="00487488" w:rsidRDefault="00487488" w:rsidP="00DC54ED">
      <w:r>
        <w:separator/>
      </w:r>
    </w:p>
  </w:footnote>
  <w:footnote w:type="continuationSeparator" w:id="0">
    <w:p w14:paraId="4C1EF568" w14:textId="77777777" w:rsidR="00487488" w:rsidRDefault="00487488" w:rsidP="00DC54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26F4D"/>
    <w:multiLevelType w:val="hybridMultilevel"/>
    <w:tmpl w:val="3E304CDC"/>
    <w:lvl w:ilvl="0" w:tplc="88EE7DFE">
      <w:numFmt w:val="bullet"/>
      <w:lvlText w:val="•"/>
      <w:lvlJc w:val="left"/>
      <w:pPr>
        <w:ind w:left="720" w:hanging="360"/>
      </w:pPr>
      <w:rPr>
        <w:rFonts w:hint="default"/>
        <w:lang w:val="ru-RU" w:eastAsia="en-US" w:bidi="ar-SA"/>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FB1852"/>
    <w:multiLevelType w:val="multilevel"/>
    <w:tmpl w:val="08202310"/>
    <w:lvl w:ilvl="0">
      <w:start w:val="1"/>
      <w:numFmt w:val="decimal"/>
      <w:lvlText w:val="%1."/>
      <w:lvlJc w:val="left"/>
      <w:pPr>
        <w:ind w:left="1020" w:hanging="360"/>
      </w:pPr>
      <w:rPr>
        <w:rFonts w:ascii="Times New Roman" w:eastAsia="Times New Roman" w:hAnsi="Times New Roman" w:cs="Times New Roman" w:hint="default"/>
        <w:w w:val="100"/>
        <w:sz w:val="24"/>
        <w:szCs w:val="24"/>
        <w:lang w:val="ru-RU" w:eastAsia="en-US" w:bidi="ar-SA"/>
      </w:rPr>
    </w:lvl>
    <w:lvl w:ilvl="1">
      <w:start w:val="6"/>
      <w:numFmt w:val="decimal"/>
      <w:lvlText w:val="%2."/>
      <w:lvlJc w:val="left"/>
      <w:pPr>
        <w:ind w:left="4088" w:hanging="24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2.%3."/>
      <w:lvlJc w:val="left"/>
      <w:pPr>
        <w:ind w:left="1841" w:hanging="422"/>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4866" w:hanging="422"/>
      </w:pPr>
      <w:rPr>
        <w:rFonts w:hint="default"/>
        <w:lang w:val="ru-RU" w:eastAsia="en-US" w:bidi="ar-SA"/>
      </w:rPr>
    </w:lvl>
    <w:lvl w:ilvl="4">
      <w:numFmt w:val="bullet"/>
      <w:lvlText w:val="•"/>
      <w:lvlJc w:val="left"/>
      <w:pPr>
        <w:ind w:left="5652" w:hanging="422"/>
      </w:pPr>
      <w:rPr>
        <w:rFonts w:hint="default"/>
        <w:lang w:val="ru-RU" w:eastAsia="en-US" w:bidi="ar-SA"/>
      </w:rPr>
    </w:lvl>
    <w:lvl w:ilvl="5">
      <w:numFmt w:val="bullet"/>
      <w:lvlText w:val="•"/>
      <w:lvlJc w:val="left"/>
      <w:pPr>
        <w:ind w:left="6438" w:hanging="422"/>
      </w:pPr>
      <w:rPr>
        <w:rFonts w:hint="default"/>
        <w:lang w:val="ru-RU" w:eastAsia="en-US" w:bidi="ar-SA"/>
      </w:rPr>
    </w:lvl>
    <w:lvl w:ilvl="6">
      <w:numFmt w:val="bullet"/>
      <w:lvlText w:val="•"/>
      <w:lvlJc w:val="left"/>
      <w:pPr>
        <w:ind w:left="7224" w:hanging="422"/>
      </w:pPr>
      <w:rPr>
        <w:rFonts w:hint="default"/>
        <w:lang w:val="ru-RU" w:eastAsia="en-US" w:bidi="ar-SA"/>
      </w:rPr>
    </w:lvl>
    <w:lvl w:ilvl="7">
      <w:numFmt w:val="bullet"/>
      <w:lvlText w:val="•"/>
      <w:lvlJc w:val="left"/>
      <w:pPr>
        <w:ind w:left="8010" w:hanging="422"/>
      </w:pPr>
      <w:rPr>
        <w:rFonts w:hint="default"/>
        <w:lang w:val="ru-RU" w:eastAsia="en-US" w:bidi="ar-SA"/>
      </w:rPr>
    </w:lvl>
    <w:lvl w:ilvl="8">
      <w:numFmt w:val="bullet"/>
      <w:lvlText w:val="•"/>
      <w:lvlJc w:val="left"/>
      <w:pPr>
        <w:ind w:left="8796" w:hanging="422"/>
      </w:pPr>
      <w:rPr>
        <w:rFonts w:hint="default"/>
        <w:lang w:val="ru-RU" w:eastAsia="en-US" w:bidi="ar-SA"/>
      </w:rPr>
    </w:lvl>
  </w:abstractNum>
  <w:abstractNum w:abstractNumId="2">
    <w:nsid w:val="08205F6B"/>
    <w:multiLevelType w:val="hybridMultilevel"/>
    <w:tmpl w:val="AFACD640"/>
    <w:lvl w:ilvl="0" w:tplc="F3AA6AFA">
      <w:numFmt w:val="bullet"/>
      <w:lvlText w:val=""/>
      <w:lvlJc w:val="left"/>
      <w:pPr>
        <w:ind w:left="763" w:hanging="721"/>
      </w:pPr>
      <w:rPr>
        <w:rFonts w:ascii="Symbol" w:eastAsia="Symbol" w:hAnsi="Symbol" w:cs="Symbol" w:hint="default"/>
        <w:w w:val="100"/>
        <w:sz w:val="22"/>
        <w:szCs w:val="22"/>
        <w:lang w:val="ru-RU" w:eastAsia="en-US" w:bidi="ar-SA"/>
      </w:rPr>
    </w:lvl>
    <w:lvl w:ilvl="1" w:tplc="562AF9CE">
      <w:numFmt w:val="bullet"/>
      <w:lvlText w:val="•"/>
      <w:lvlJc w:val="left"/>
      <w:pPr>
        <w:ind w:left="1491" w:hanging="721"/>
      </w:pPr>
      <w:rPr>
        <w:rFonts w:hint="default"/>
        <w:lang w:val="ru-RU" w:eastAsia="en-US" w:bidi="ar-SA"/>
      </w:rPr>
    </w:lvl>
    <w:lvl w:ilvl="2" w:tplc="067E5A34">
      <w:numFmt w:val="bullet"/>
      <w:lvlText w:val="•"/>
      <w:lvlJc w:val="left"/>
      <w:pPr>
        <w:ind w:left="2223" w:hanging="721"/>
      </w:pPr>
      <w:rPr>
        <w:rFonts w:hint="default"/>
        <w:lang w:val="ru-RU" w:eastAsia="en-US" w:bidi="ar-SA"/>
      </w:rPr>
    </w:lvl>
    <w:lvl w:ilvl="3" w:tplc="CECCFA12">
      <w:numFmt w:val="bullet"/>
      <w:lvlText w:val="•"/>
      <w:lvlJc w:val="left"/>
      <w:pPr>
        <w:ind w:left="2954" w:hanging="721"/>
      </w:pPr>
      <w:rPr>
        <w:rFonts w:hint="default"/>
        <w:lang w:val="ru-RU" w:eastAsia="en-US" w:bidi="ar-SA"/>
      </w:rPr>
    </w:lvl>
    <w:lvl w:ilvl="4" w:tplc="3C96CE0A">
      <w:numFmt w:val="bullet"/>
      <w:lvlText w:val="•"/>
      <w:lvlJc w:val="left"/>
      <w:pPr>
        <w:ind w:left="3686" w:hanging="721"/>
      </w:pPr>
      <w:rPr>
        <w:rFonts w:hint="default"/>
        <w:lang w:val="ru-RU" w:eastAsia="en-US" w:bidi="ar-SA"/>
      </w:rPr>
    </w:lvl>
    <w:lvl w:ilvl="5" w:tplc="DC58C8D8">
      <w:numFmt w:val="bullet"/>
      <w:lvlText w:val="•"/>
      <w:lvlJc w:val="left"/>
      <w:pPr>
        <w:ind w:left="4418" w:hanging="721"/>
      </w:pPr>
      <w:rPr>
        <w:rFonts w:hint="default"/>
        <w:lang w:val="ru-RU" w:eastAsia="en-US" w:bidi="ar-SA"/>
      </w:rPr>
    </w:lvl>
    <w:lvl w:ilvl="6" w:tplc="89002822">
      <w:numFmt w:val="bullet"/>
      <w:lvlText w:val="•"/>
      <w:lvlJc w:val="left"/>
      <w:pPr>
        <w:ind w:left="5149" w:hanging="721"/>
      </w:pPr>
      <w:rPr>
        <w:rFonts w:hint="default"/>
        <w:lang w:val="ru-RU" w:eastAsia="en-US" w:bidi="ar-SA"/>
      </w:rPr>
    </w:lvl>
    <w:lvl w:ilvl="7" w:tplc="0B344620">
      <w:numFmt w:val="bullet"/>
      <w:lvlText w:val="•"/>
      <w:lvlJc w:val="left"/>
      <w:pPr>
        <w:ind w:left="5881" w:hanging="721"/>
      </w:pPr>
      <w:rPr>
        <w:rFonts w:hint="default"/>
        <w:lang w:val="ru-RU" w:eastAsia="en-US" w:bidi="ar-SA"/>
      </w:rPr>
    </w:lvl>
    <w:lvl w:ilvl="8" w:tplc="8BB6291E">
      <w:numFmt w:val="bullet"/>
      <w:lvlText w:val="•"/>
      <w:lvlJc w:val="left"/>
      <w:pPr>
        <w:ind w:left="6612" w:hanging="721"/>
      </w:pPr>
      <w:rPr>
        <w:rFonts w:hint="default"/>
        <w:lang w:val="ru-RU" w:eastAsia="en-US" w:bidi="ar-SA"/>
      </w:rPr>
    </w:lvl>
  </w:abstractNum>
  <w:abstractNum w:abstractNumId="3">
    <w:nsid w:val="09117AD8"/>
    <w:multiLevelType w:val="hybridMultilevel"/>
    <w:tmpl w:val="E6A4CC7C"/>
    <w:lvl w:ilvl="0" w:tplc="4C5A9A04">
      <w:numFmt w:val="bullet"/>
      <w:lvlText w:val=""/>
      <w:lvlJc w:val="left"/>
      <w:pPr>
        <w:ind w:left="299" w:hanging="284"/>
      </w:pPr>
      <w:rPr>
        <w:rFonts w:ascii="Symbol" w:eastAsia="Symbol" w:hAnsi="Symbol" w:cs="Symbol" w:hint="default"/>
        <w:w w:val="100"/>
        <w:sz w:val="24"/>
        <w:szCs w:val="24"/>
        <w:lang w:val="ru-RU" w:eastAsia="en-US" w:bidi="ar-SA"/>
      </w:rPr>
    </w:lvl>
    <w:lvl w:ilvl="1" w:tplc="04DE08E4">
      <w:numFmt w:val="bullet"/>
      <w:lvlText w:val="•"/>
      <w:lvlJc w:val="left"/>
      <w:pPr>
        <w:ind w:left="1306" w:hanging="284"/>
      </w:pPr>
      <w:rPr>
        <w:rFonts w:hint="default"/>
        <w:lang w:val="ru-RU" w:eastAsia="en-US" w:bidi="ar-SA"/>
      </w:rPr>
    </w:lvl>
    <w:lvl w:ilvl="2" w:tplc="5088FEB0">
      <w:numFmt w:val="bullet"/>
      <w:lvlText w:val="•"/>
      <w:lvlJc w:val="left"/>
      <w:pPr>
        <w:ind w:left="2313" w:hanging="284"/>
      </w:pPr>
      <w:rPr>
        <w:rFonts w:hint="default"/>
        <w:lang w:val="ru-RU" w:eastAsia="en-US" w:bidi="ar-SA"/>
      </w:rPr>
    </w:lvl>
    <w:lvl w:ilvl="3" w:tplc="43742C42">
      <w:numFmt w:val="bullet"/>
      <w:lvlText w:val="•"/>
      <w:lvlJc w:val="left"/>
      <w:pPr>
        <w:ind w:left="3320" w:hanging="284"/>
      </w:pPr>
      <w:rPr>
        <w:rFonts w:hint="default"/>
        <w:lang w:val="ru-RU" w:eastAsia="en-US" w:bidi="ar-SA"/>
      </w:rPr>
    </w:lvl>
    <w:lvl w:ilvl="4" w:tplc="66DEEA54">
      <w:numFmt w:val="bullet"/>
      <w:lvlText w:val="•"/>
      <w:lvlJc w:val="left"/>
      <w:pPr>
        <w:ind w:left="4327" w:hanging="284"/>
      </w:pPr>
      <w:rPr>
        <w:rFonts w:hint="default"/>
        <w:lang w:val="ru-RU" w:eastAsia="en-US" w:bidi="ar-SA"/>
      </w:rPr>
    </w:lvl>
    <w:lvl w:ilvl="5" w:tplc="1D440F6C">
      <w:numFmt w:val="bullet"/>
      <w:lvlText w:val="•"/>
      <w:lvlJc w:val="left"/>
      <w:pPr>
        <w:ind w:left="5334" w:hanging="284"/>
      </w:pPr>
      <w:rPr>
        <w:rFonts w:hint="default"/>
        <w:lang w:val="ru-RU" w:eastAsia="en-US" w:bidi="ar-SA"/>
      </w:rPr>
    </w:lvl>
    <w:lvl w:ilvl="6" w:tplc="E6469D4C">
      <w:numFmt w:val="bullet"/>
      <w:lvlText w:val="•"/>
      <w:lvlJc w:val="left"/>
      <w:pPr>
        <w:ind w:left="6341" w:hanging="284"/>
      </w:pPr>
      <w:rPr>
        <w:rFonts w:hint="default"/>
        <w:lang w:val="ru-RU" w:eastAsia="en-US" w:bidi="ar-SA"/>
      </w:rPr>
    </w:lvl>
    <w:lvl w:ilvl="7" w:tplc="EF42417A">
      <w:numFmt w:val="bullet"/>
      <w:lvlText w:val="•"/>
      <w:lvlJc w:val="left"/>
      <w:pPr>
        <w:ind w:left="7348" w:hanging="284"/>
      </w:pPr>
      <w:rPr>
        <w:rFonts w:hint="default"/>
        <w:lang w:val="ru-RU" w:eastAsia="en-US" w:bidi="ar-SA"/>
      </w:rPr>
    </w:lvl>
    <w:lvl w:ilvl="8" w:tplc="4E38107E">
      <w:numFmt w:val="bullet"/>
      <w:lvlText w:val="•"/>
      <w:lvlJc w:val="left"/>
      <w:pPr>
        <w:ind w:left="8355" w:hanging="284"/>
      </w:pPr>
      <w:rPr>
        <w:rFonts w:hint="default"/>
        <w:lang w:val="ru-RU" w:eastAsia="en-US" w:bidi="ar-SA"/>
      </w:rPr>
    </w:lvl>
  </w:abstractNum>
  <w:abstractNum w:abstractNumId="4">
    <w:nsid w:val="10BB01BD"/>
    <w:multiLevelType w:val="hybridMultilevel"/>
    <w:tmpl w:val="A62A0478"/>
    <w:lvl w:ilvl="0" w:tplc="88EE7DFE">
      <w:numFmt w:val="bullet"/>
      <w:lvlText w:val="•"/>
      <w:lvlJc w:val="left"/>
      <w:pPr>
        <w:ind w:left="1800" w:hanging="360"/>
      </w:pPr>
      <w:rPr>
        <w:rFonts w:hint="default"/>
        <w:lang w:val="ru-RU" w:eastAsia="en-US" w:bidi="ar-SA"/>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
    <w:nsid w:val="1C384341"/>
    <w:multiLevelType w:val="hybridMultilevel"/>
    <w:tmpl w:val="A950CD68"/>
    <w:lvl w:ilvl="0" w:tplc="B72476CC">
      <w:start w:val="1"/>
      <w:numFmt w:val="decimal"/>
      <w:lvlText w:val="%1."/>
      <w:lvlJc w:val="left"/>
      <w:pPr>
        <w:ind w:left="330" w:hanging="221"/>
      </w:pPr>
      <w:rPr>
        <w:rFonts w:ascii="Times New Roman" w:eastAsia="Times New Roman" w:hAnsi="Times New Roman" w:cs="Times New Roman" w:hint="default"/>
        <w:w w:val="100"/>
        <w:sz w:val="22"/>
        <w:szCs w:val="22"/>
        <w:lang w:val="ru-RU" w:eastAsia="en-US" w:bidi="ar-SA"/>
      </w:rPr>
    </w:lvl>
    <w:lvl w:ilvl="1" w:tplc="E0583CAC">
      <w:numFmt w:val="bullet"/>
      <w:lvlText w:val="•"/>
      <w:lvlJc w:val="left"/>
      <w:pPr>
        <w:ind w:left="1054" w:hanging="221"/>
      </w:pPr>
      <w:rPr>
        <w:rFonts w:hint="default"/>
        <w:lang w:val="ru-RU" w:eastAsia="en-US" w:bidi="ar-SA"/>
      </w:rPr>
    </w:lvl>
    <w:lvl w:ilvl="2" w:tplc="F3D2764C">
      <w:numFmt w:val="bullet"/>
      <w:lvlText w:val="•"/>
      <w:lvlJc w:val="left"/>
      <w:pPr>
        <w:ind w:left="1768" w:hanging="221"/>
      </w:pPr>
      <w:rPr>
        <w:rFonts w:hint="default"/>
        <w:lang w:val="ru-RU" w:eastAsia="en-US" w:bidi="ar-SA"/>
      </w:rPr>
    </w:lvl>
    <w:lvl w:ilvl="3" w:tplc="A2481C16">
      <w:numFmt w:val="bullet"/>
      <w:lvlText w:val="•"/>
      <w:lvlJc w:val="left"/>
      <w:pPr>
        <w:ind w:left="2482" w:hanging="221"/>
      </w:pPr>
      <w:rPr>
        <w:rFonts w:hint="default"/>
        <w:lang w:val="ru-RU" w:eastAsia="en-US" w:bidi="ar-SA"/>
      </w:rPr>
    </w:lvl>
    <w:lvl w:ilvl="4" w:tplc="BC2A4E9A">
      <w:numFmt w:val="bullet"/>
      <w:lvlText w:val="•"/>
      <w:lvlJc w:val="left"/>
      <w:pPr>
        <w:ind w:left="3196" w:hanging="221"/>
      </w:pPr>
      <w:rPr>
        <w:rFonts w:hint="default"/>
        <w:lang w:val="ru-RU" w:eastAsia="en-US" w:bidi="ar-SA"/>
      </w:rPr>
    </w:lvl>
    <w:lvl w:ilvl="5" w:tplc="E7FE8FA4">
      <w:numFmt w:val="bullet"/>
      <w:lvlText w:val="•"/>
      <w:lvlJc w:val="left"/>
      <w:pPr>
        <w:ind w:left="3910" w:hanging="221"/>
      </w:pPr>
      <w:rPr>
        <w:rFonts w:hint="default"/>
        <w:lang w:val="ru-RU" w:eastAsia="en-US" w:bidi="ar-SA"/>
      </w:rPr>
    </w:lvl>
    <w:lvl w:ilvl="6" w:tplc="2084CE9E">
      <w:numFmt w:val="bullet"/>
      <w:lvlText w:val="•"/>
      <w:lvlJc w:val="left"/>
      <w:pPr>
        <w:ind w:left="4624" w:hanging="221"/>
      </w:pPr>
      <w:rPr>
        <w:rFonts w:hint="default"/>
        <w:lang w:val="ru-RU" w:eastAsia="en-US" w:bidi="ar-SA"/>
      </w:rPr>
    </w:lvl>
    <w:lvl w:ilvl="7" w:tplc="083A0356">
      <w:numFmt w:val="bullet"/>
      <w:lvlText w:val="•"/>
      <w:lvlJc w:val="left"/>
      <w:pPr>
        <w:ind w:left="5338" w:hanging="221"/>
      </w:pPr>
      <w:rPr>
        <w:rFonts w:hint="default"/>
        <w:lang w:val="ru-RU" w:eastAsia="en-US" w:bidi="ar-SA"/>
      </w:rPr>
    </w:lvl>
    <w:lvl w:ilvl="8" w:tplc="4A02ACEA">
      <w:numFmt w:val="bullet"/>
      <w:lvlText w:val="•"/>
      <w:lvlJc w:val="left"/>
      <w:pPr>
        <w:ind w:left="6052" w:hanging="221"/>
      </w:pPr>
      <w:rPr>
        <w:rFonts w:hint="default"/>
        <w:lang w:val="ru-RU" w:eastAsia="en-US" w:bidi="ar-SA"/>
      </w:rPr>
    </w:lvl>
  </w:abstractNum>
  <w:abstractNum w:abstractNumId="6">
    <w:nsid w:val="1D2D7AE1"/>
    <w:multiLevelType w:val="multilevel"/>
    <w:tmpl w:val="9DF2E4FE"/>
    <w:lvl w:ilvl="0">
      <w:start w:val="1"/>
      <w:numFmt w:val="decimal"/>
      <w:lvlText w:val="%1"/>
      <w:lvlJc w:val="left"/>
      <w:pPr>
        <w:ind w:left="360" w:hanging="360"/>
      </w:pPr>
      <w:rPr>
        <w:rFonts w:hint="default"/>
      </w:rPr>
    </w:lvl>
    <w:lvl w:ilvl="1">
      <w:start w:val="2"/>
      <w:numFmt w:val="decimal"/>
      <w:lvlText w:val="%1.%2"/>
      <w:lvlJc w:val="left"/>
      <w:pPr>
        <w:ind w:left="1920" w:hanging="36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400" w:hanging="72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8880" w:hanging="108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360" w:hanging="1440"/>
      </w:pPr>
      <w:rPr>
        <w:rFonts w:hint="default"/>
      </w:rPr>
    </w:lvl>
    <w:lvl w:ilvl="8">
      <w:start w:val="1"/>
      <w:numFmt w:val="decimal"/>
      <w:lvlText w:val="%1.%2.%3.%4.%5.%6.%7.%8.%9"/>
      <w:lvlJc w:val="left"/>
      <w:pPr>
        <w:ind w:left="14280" w:hanging="1800"/>
      </w:pPr>
      <w:rPr>
        <w:rFonts w:hint="default"/>
      </w:rPr>
    </w:lvl>
  </w:abstractNum>
  <w:abstractNum w:abstractNumId="7">
    <w:nsid w:val="1EAF497F"/>
    <w:multiLevelType w:val="hybridMultilevel"/>
    <w:tmpl w:val="C7AE0C5C"/>
    <w:lvl w:ilvl="0" w:tplc="775C67FC">
      <w:start w:val="1"/>
      <w:numFmt w:val="decimal"/>
      <w:lvlText w:val="%1."/>
      <w:lvlJc w:val="left"/>
      <w:pPr>
        <w:ind w:left="330" w:hanging="221"/>
      </w:pPr>
      <w:rPr>
        <w:rFonts w:ascii="Times New Roman" w:eastAsia="Times New Roman" w:hAnsi="Times New Roman" w:cs="Times New Roman" w:hint="default"/>
        <w:w w:val="100"/>
        <w:sz w:val="22"/>
        <w:szCs w:val="22"/>
        <w:lang w:val="ru-RU" w:eastAsia="en-US" w:bidi="ar-SA"/>
      </w:rPr>
    </w:lvl>
    <w:lvl w:ilvl="1" w:tplc="9DB6BFB4">
      <w:numFmt w:val="bullet"/>
      <w:lvlText w:val="•"/>
      <w:lvlJc w:val="left"/>
      <w:pPr>
        <w:ind w:left="1054" w:hanging="221"/>
      </w:pPr>
      <w:rPr>
        <w:rFonts w:hint="default"/>
        <w:lang w:val="ru-RU" w:eastAsia="en-US" w:bidi="ar-SA"/>
      </w:rPr>
    </w:lvl>
    <w:lvl w:ilvl="2" w:tplc="F2901FDE">
      <w:numFmt w:val="bullet"/>
      <w:lvlText w:val="•"/>
      <w:lvlJc w:val="left"/>
      <w:pPr>
        <w:ind w:left="1768" w:hanging="221"/>
      </w:pPr>
      <w:rPr>
        <w:rFonts w:hint="default"/>
        <w:lang w:val="ru-RU" w:eastAsia="en-US" w:bidi="ar-SA"/>
      </w:rPr>
    </w:lvl>
    <w:lvl w:ilvl="3" w:tplc="0AF01EDA">
      <w:numFmt w:val="bullet"/>
      <w:lvlText w:val="•"/>
      <w:lvlJc w:val="left"/>
      <w:pPr>
        <w:ind w:left="2482" w:hanging="221"/>
      </w:pPr>
      <w:rPr>
        <w:rFonts w:hint="default"/>
        <w:lang w:val="ru-RU" w:eastAsia="en-US" w:bidi="ar-SA"/>
      </w:rPr>
    </w:lvl>
    <w:lvl w:ilvl="4" w:tplc="13309AD0">
      <w:numFmt w:val="bullet"/>
      <w:lvlText w:val="•"/>
      <w:lvlJc w:val="left"/>
      <w:pPr>
        <w:ind w:left="3196" w:hanging="221"/>
      </w:pPr>
      <w:rPr>
        <w:rFonts w:hint="default"/>
        <w:lang w:val="ru-RU" w:eastAsia="en-US" w:bidi="ar-SA"/>
      </w:rPr>
    </w:lvl>
    <w:lvl w:ilvl="5" w:tplc="B994D676">
      <w:numFmt w:val="bullet"/>
      <w:lvlText w:val="•"/>
      <w:lvlJc w:val="left"/>
      <w:pPr>
        <w:ind w:left="3910" w:hanging="221"/>
      </w:pPr>
      <w:rPr>
        <w:rFonts w:hint="default"/>
        <w:lang w:val="ru-RU" w:eastAsia="en-US" w:bidi="ar-SA"/>
      </w:rPr>
    </w:lvl>
    <w:lvl w:ilvl="6" w:tplc="F8C2B1F6">
      <w:numFmt w:val="bullet"/>
      <w:lvlText w:val="•"/>
      <w:lvlJc w:val="left"/>
      <w:pPr>
        <w:ind w:left="4624" w:hanging="221"/>
      </w:pPr>
      <w:rPr>
        <w:rFonts w:hint="default"/>
        <w:lang w:val="ru-RU" w:eastAsia="en-US" w:bidi="ar-SA"/>
      </w:rPr>
    </w:lvl>
    <w:lvl w:ilvl="7" w:tplc="A3CEA48C">
      <w:numFmt w:val="bullet"/>
      <w:lvlText w:val="•"/>
      <w:lvlJc w:val="left"/>
      <w:pPr>
        <w:ind w:left="5338" w:hanging="221"/>
      </w:pPr>
      <w:rPr>
        <w:rFonts w:hint="default"/>
        <w:lang w:val="ru-RU" w:eastAsia="en-US" w:bidi="ar-SA"/>
      </w:rPr>
    </w:lvl>
    <w:lvl w:ilvl="8" w:tplc="3940B2E8">
      <w:numFmt w:val="bullet"/>
      <w:lvlText w:val="•"/>
      <w:lvlJc w:val="left"/>
      <w:pPr>
        <w:ind w:left="6052" w:hanging="221"/>
      </w:pPr>
      <w:rPr>
        <w:rFonts w:hint="default"/>
        <w:lang w:val="ru-RU" w:eastAsia="en-US" w:bidi="ar-SA"/>
      </w:rPr>
    </w:lvl>
  </w:abstractNum>
  <w:abstractNum w:abstractNumId="8">
    <w:nsid w:val="1ECC1F30"/>
    <w:multiLevelType w:val="hybridMultilevel"/>
    <w:tmpl w:val="5BBE03A6"/>
    <w:lvl w:ilvl="0" w:tplc="7116EBC2">
      <w:start w:val="1"/>
      <w:numFmt w:val="decimal"/>
      <w:lvlText w:val="%1."/>
      <w:lvlJc w:val="left"/>
      <w:pPr>
        <w:ind w:left="335" w:hanging="226"/>
      </w:pPr>
      <w:rPr>
        <w:rFonts w:ascii="Times New Roman" w:eastAsia="Times New Roman" w:hAnsi="Times New Roman" w:cs="Times New Roman" w:hint="default"/>
        <w:w w:val="100"/>
        <w:sz w:val="22"/>
        <w:szCs w:val="22"/>
        <w:lang w:val="ru-RU" w:eastAsia="en-US" w:bidi="ar-SA"/>
      </w:rPr>
    </w:lvl>
    <w:lvl w:ilvl="1" w:tplc="22C65ACA">
      <w:numFmt w:val="bullet"/>
      <w:lvlText w:val="•"/>
      <w:lvlJc w:val="left"/>
      <w:pPr>
        <w:ind w:left="1054" w:hanging="226"/>
      </w:pPr>
      <w:rPr>
        <w:rFonts w:hint="default"/>
        <w:lang w:val="ru-RU" w:eastAsia="en-US" w:bidi="ar-SA"/>
      </w:rPr>
    </w:lvl>
    <w:lvl w:ilvl="2" w:tplc="5016D298">
      <w:numFmt w:val="bullet"/>
      <w:lvlText w:val="•"/>
      <w:lvlJc w:val="left"/>
      <w:pPr>
        <w:ind w:left="1768" w:hanging="226"/>
      </w:pPr>
      <w:rPr>
        <w:rFonts w:hint="default"/>
        <w:lang w:val="ru-RU" w:eastAsia="en-US" w:bidi="ar-SA"/>
      </w:rPr>
    </w:lvl>
    <w:lvl w:ilvl="3" w:tplc="C256E238">
      <w:numFmt w:val="bullet"/>
      <w:lvlText w:val="•"/>
      <w:lvlJc w:val="left"/>
      <w:pPr>
        <w:ind w:left="2482" w:hanging="226"/>
      </w:pPr>
      <w:rPr>
        <w:rFonts w:hint="default"/>
        <w:lang w:val="ru-RU" w:eastAsia="en-US" w:bidi="ar-SA"/>
      </w:rPr>
    </w:lvl>
    <w:lvl w:ilvl="4" w:tplc="FCA6F602">
      <w:numFmt w:val="bullet"/>
      <w:lvlText w:val="•"/>
      <w:lvlJc w:val="left"/>
      <w:pPr>
        <w:ind w:left="3196" w:hanging="226"/>
      </w:pPr>
      <w:rPr>
        <w:rFonts w:hint="default"/>
        <w:lang w:val="ru-RU" w:eastAsia="en-US" w:bidi="ar-SA"/>
      </w:rPr>
    </w:lvl>
    <w:lvl w:ilvl="5" w:tplc="50B6C37A">
      <w:numFmt w:val="bullet"/>
      <w:lvlText w:val="•"/>
      <w:lvlJc w:val="left"/>
      <w:pPr>
        <w:ind w:left="3910" w:hanging="226"/>
      </w:pPr>
      <w:rPr>
        <w:rFonts w:hint="default"/>
        <w:lang w:val="ru-RU" w:eastAsia="en-US" w:bidi="ar-SA"/>
      </w:rPr>
    </w:lvl>
    <w:lvl w:ilvl="6" w:tplc="C0229480">
      <w:numFmt w:val="bullet"/>
      <w:lvlText w:val="•"/>
      <w:lvlJc w:val="left"/>
      <w:pPr>
        <w:ind w:left="4624" w:hanging="226"/>
      </w:pPr>
      <w:rPr>
        <w:rFonts w:hint="default"/>
        <w:lang w:val="ru-RU" w:eastAsia="en-US" w:bidi="ar-SA"/>
      </w:rPr>
    </w:lvl>
    <w:lvl w:ilvl="7" w:tplc="9058FB38">
      <w:numFmt w:val="bullet"/>
      <w:lvlText w:val="•"/>
      <w:lvlJc w:val="left"/>
      <w:pPr>
        <w:ind w:left="5338" w:hanging="226"/>
      </w:pPr>
      <w:rPr>
        <w:rFonts w:hint="default"/>
        <w:lang w:val="ru-RU" w:eastAsia="en-US" w:bidi="ar-SA"/>
      </w:rPr>
    </w:lvl>
    <w:lvl w:ilvl="8" w:tplc="37F4DC00">
      <w:numFmt w:val="bullet"/>
      <w:lvlText w:val="•"/>
      <w:lvlJc w:val="left"/>
      <w:pPr>
        <w:ind w:left="6052" w:hanging="226"/>
      </w:pPr>
      <w:rPr>
        <w:rFonts w:hint="default"/>
        <w:lang w:val="ru-RU" w:eastAsia="en-US" w:bidi="ar-SA"/>
      </w:rPr>
    </w:lvl>
  </w:abstractNum>
  <w:abstractNum w:abstractNumId="9">
    <w:nsid w:val="24A217C6"/>
    <w:multiLevelType w:val="hybridMultilevel"/>
    <w:tmpl w:val="828A85C6"/>
    <w:lvl w:ilvl="0" w:tplc="7AD8508C">
      <w:numFmt w:val="bullet"/>
      <w:lvlText w:val="•"/>
      <w:lvlJc w:val="left"/>
      <w:pPr>
        <w:ind w:left="182" w:hanging="144"/>
      </w:pPr>
      <w:rPr>
        <w:rFonts w:ascii="Times New Roman" w:eastAsia="Times New Roman" w:hAnsi="Times New Roman" w:cs="Times New Roman" w:hint="default"/>
        <w:w w:val="100"/>
        <w:sz w:val="24"/>
        <w:szCs w:val="24"/>
        <w:lang w:val="ru-RU" w:eastAsia="en-US" w:bidi="ar-SA"/>
      </w:rPr>
    </w:lvl>
    <w:lvl w:ilvl="1" w:tplc="67B069C4">
      <w:numFmt w:val="bullet"/>
      <w:lvlText w:val="•"/>
      <w:lvlJc w:val="left"/>
      <w:pPr>
        <w:ind w:left="299" w:hanging="144"/>
      </w:pPr>
      <w:rPr>
        <w:rFonts w:ascii="Times New Roman" w:eastAsia="Times New Roman" w:hAnsi="Times New Roman" w:cs="Times New Roman" w:hint="default"/>
        <w:w w:val="100"/>
        <w:sz w:val="24"/>
        <w:szCs w:val="24"/>
        <w:lang w:val="ru-RU" w:eastAsia="en-US" w:bidi="ar-SA"/>
      </w:rPr>
    </w:lvl>
    <w:lvl w:ilvl="2" w:tplc="FD4866FC">
      <w:numFmt w:val="bullet"/>
      <w:lvlText w:val="•"/>
      <w:lvlJc w:val="left"/>
      <w:pPr>
        <w:ind w:left="1326" w:hanging="144"/>
      </w:pPr>
      <w:rPr>
        <w:rFonts w:hint="default"/>
        <w:lang w:val="ru-RU" w:eastAsia="en-US" w:bidi="ar-SA"/>
      </w:rPr>
    </w:lvl>
    <w:lvl w:ilvl="3" w:tplc="50A8AED2">
      <w:numFmt w:val="bullet"/>
      <w:lvlText w:val="•"/>
      <w:lvlJc w:val="left"/>
      <w:pPr>
        <w:ind w:left="2353" w:hanging="144"/>
      </w:pPr>
      <w:rPr>
        <w:rFonts w:hint="default"/>
        <w:lang w:val="ru-RU" w:eastAsia="en-US" w:bidi="ar-SA"/>
      </w:rPr>
    </w:lvl>
    <w:lvl w:ilvl="4" w:tplc="5EAA066C">
      <w:numFmt w:val="bullet"/>
      <w:lvlText w:val="•"/>
      <w:lvlJc w:val="left"/>
      <w:pPr>
        <w:ind w:left="3380" w:hanging="144"/>
      </w:pPr>
      <w:rPr>
        <w:rFonts w:hint="default"/>
        <w:lang w:val="ru-RU" w:eastAsia="en-US" w:bidi="ar-SA"/>
      </w:rPr>
    </w:lvl>
    <w:lvl w:ilvl="5" w:tplc="B7362078">
      <w:numFmt w:val="bullet"/>
      <w:lvlText w:val="•"/>
      <w:lvlJc w:val="left"/>
      <w:pPr>
        <w:ind w:left="4406" w:hanging="144"/>
      </w:pPr>
      <w:rPr>
        <w:rFonts w:hint="default"/>
        <w:lang w:val="ru-RU" w:eastAsia="en-US" w:bidi="ar-SA"/>
      </w:rPr>
    </w:lvl>
    <w:lvl w:ilvl="6" w:tplc="277E5774">
      <w:numFmt w:val="bullet"/>
      <w:lvlText w:val="•"/>
      <w:lvlJc w:val="left"/>
      <w:pPr>
        <w:ind w:left="5433" w:hanging="144"/>
      </w:pPr>
      <w:rPr>
        <w:rFonts w:hint="default"/>
        <w:lang w:val="ru-RU" w:eastAsia="en-US" w:bidi="ar-SA"/>
      </w:rPr>
    </w:lvl>
    <w:lvl w:ilvl="7" w:tplc="77DA4652">
      <w:numFmt w:val="bullet"/>
      <w:lvlText w:val="•"/>
      <w:lvlJc w:val="left"/>
      <w:pPr>
        <w:ind w:left="6460" w:hanging="144"/>
      </w:pPr>
      <w:rPr>
        <w:rFonts w:hint="default"/>
        <w:lang w:val="ru-RU" w:eastAsia="en-US" w:bidi="ar-SA"/>
      </w:rPr>
    </w:lvl>
    <w:lvl w:ilvl="8" w:tplc="08DE7FAE">
      <w:numFmt w:val="bullet"/>
      <w:lvlText w:val="•"/>
      <w:lvlJc w:val="left"/>
      <w:pPr>
        <w:ind w:left="7486" w:hanging="144"/>
      </w:pPr>
      <w:rPr>
        <w:rFonts w:hint="default"/>
        <w:lang w:val="ru-RU" w:eastAsia="en-US" w:bidi="ar-SA"/>
      </w:rPr>
    </w:lvl>
  </w:abstractNum>
  <w:abstractNum w:abstractNumId="10">
    <w:nsid w:val="26F6674B"/>
    <w:multiLevelType w:val="hybridMultilevel"/>
    <w:tmpl w:val="E4645EBE"/>
    <w:lvl w:ilvl="0" w:tplc="27B47F40">
      <w:numFmt w:val="bullet"/>
      <w:lvlText w:val=""/>
      <w:lvlJc w:val="left"/>
      <w:pPr>
        <w:ind w:left="43" w:hanging="721"/>
      </w:pPr>
      <w:rPr>
        <w:rFonts w:ascii="Symbol" w:eastAsia="Symbol" w:hAnsi="Symbol" w:cs="Symbol" w:hint="default"/>
        <w:w w:val="100"/>
        <w:sz w:val="22"/>
        <w:szCs w:val="22"/>
        <w:lang w:val="ru-RU" w:eastAsia="en-US" w:bidi="ar-SA"/>
      </w:rPr>
    </w:lvl>
    <w:lvl w:ilvl="1" w:tplc="17E40BBE">
      <w:numFmt w:val="bullet"/>
      <w:lvlText w:val="•"/>
      <w:lvlJc w:val="left"/>
      <w:pPr>
        <w:ind w:left="843" w:hanging="721"/>
      </w:pPr>
      <w:rPr>
        <w:rFonts w:hint="default"/>
        <w:lang w:val="ru-RU" w:eastAsia="en-US" w:bidi="ar-SA"/>
      </w:rPr>
    </w:lvl>
    <w:lvl w:ilvl="2" w:tplc="EBE2D942">
      <w:numFmt w:val="bullet"/>
      <w:lvlText w:val="•"/>
      <w:lvlJc w:val="left"/>
      <w:pPr>
        <w:ind w:left="1647" w:hanging="721"/>
      </w:pPr>
      <w:rPr>
        <w:rFonts w:hint="default"/>
        <w:lang w:val="ru-RU" w:eastAsia="en-US" w:bidi="ar-SA"/>
      </w:rPr>
    </w:lvl>
    <w:lvl w:ilvl="3" w:tplc="54A6FC58">
      <w:numFmt w:val="bullet"/>
      <w:lvlText w:val="•"/>
      <w:lvlJc w:val="left"/>
      <w:pPr>
        <w:ind w:left="2450" w:hanging="721"/>
      </w:pPr>
      <w:rPr>
        <w:rFonts w:hint="default"/>
        <w:lang w:val="ru-RU" w:eastAsia="en-US" w:bidi="ar-SA"/>
      </w:rPr>
    </w:lvl>
    <w:lvl w:ilvl="4" w:tplc="5192A1D8">
      <w:numFmt w:val="bullet"/>
      <w:lvlText w:val="•"/>
      <w:lvlJc w:val="left"/>
      <w:pPr>
        <w:ind w:left="3254" w:hanging="721"/>
      </w:pPr>
      <w:rPr>
        <w:rFonts w:hint="default"/>
        <w:lang w:val="ru-RU" w:eastAsia="en-US" w:bidi="ar-SA"/>
      </w:rPr>
    </w:lvl>
    <w:lvl w:ilvl="5" w:tplc="5E8CAEF2">
      <w:numFmt w:val="bullet"/>
      <w:lvlText w:val="•"/>
      <w:lvlJc w:val="left"/>
      <w:pPr>
        <w:ind w:left="4058" w:hanging="721"/>
      </w:pPr>
      <w:rPr>
        <w:rFonts w:hint="default"/>
        <w:lang w:val="ru-RU" w:eastAsia="en-US" w:bidi="ar-SA"/>
      </w:rPr>
    </w:lvl>
    <w:lvl w:ilvl="6" w:tplc="25221176">
      <w:numFmt w:val="bullet"/>
      <w:lvlText w:val="•"/>
      <w:lvlJc w:val="left"/>
      <w:pPr>
        <w:ind w:left="4861" w:hanging="721"/>
      </w:pPr>
      <w:rPr>
        <w:rFonts w:hint="default"/>
        <w:lang w:val="ru-RU" w:eastAsia="en-US" w:bidi="ar-SA"/>
      </w:rPr>
    </w:lvl>
    <w:lvl w:ilvl="7" w:tplc="24F060FE">
      <w:numFmt w:val="bullet"/>
      <w:lvlText w:val="•"/>
      <w:lvlJc w:val="left"/>
      <w:pPr>
        <w:ind w:left="5665" w:hanging="721"/>
      </w:pPr>
      <w:rPr>
        <w:rFonts w:hint="default"/>
        <w:lang w:val="ru-RU" w:eastAsia="en-US" w:bidi="ar-SA"/>
      </w:rPr>
    </w:lvl>
    <w:lvl w:ilvl="8" w:tplc="645C96FC">
      <w:numFmt w:val="bullet"/>
      <w:lvlText w:val="•"/>
      <w:lvlJc w:val="left"/>
      <w:pPr>
        <w:ind w:left="6468" w:hanging="721"/>
      </w:pPr>
      <w:rPr>
        <w:rFonts w:hint="default"/>
        <w:lang w:val="ru-RU" w:eastAsia="en-US" w:bidi="ar-SA"/>
      </w:rPr>
    </w:lvl>
  </w:abstractNum>
  <w:abstractNum w:abstractNumId="11">
    <w:nsid w:val="29457981"/>
    <w:multiLevelType w:val="hybridMultilevel"/>
    <w:tmpl w:val="C596B4EA"/>
    <w:lvl w:ilvl="0" w:tplc="E542AE22">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261621"/>
    <w:multiLevelType w:val="hybridMultilevel"/>
    <w:tmpl w:val="5002ACC8"/>
    <w:lvl w:ilvl="0" w:tplc="02E2EAE2">
      <w:start w:val="1"/>
      <w:numFmt w:val="decimal"/>
      <w:lvlText w:val="%1."/>
      <w:lvlJc w:val="left"/>
      <w:pPr>
        <w:ind w:left="330" w:hanging="221"/>
      </w:pPr>
      <w:rPr>
        <w:rFonts w:ascii="Times New Roman" w:eastAsia="Times New Roman" w:hAnsi="Times New Roman" w:cs="Times New Roman" w:hint="default"/>
        <w:w w:val="100"/>
        <w:sz w:val="22"/>
        <w:szCs w:val="22"/>
        <w:lang w:val="ru-RU" w:eastAsia="en-US" w:bidi="ar-SA"/>
      </w:rPr>
    </w:lvl>
    <w:lvl w:ilvl="1" w:tplc="A54E4BA6">
      <w:numFmt w:val="bullet"/>
      <w:lvlText w:val="•"/>
      <w:lvlJc w:val="left"/>
      <w:pPr>
        <w:ind w:left="1054" w:hanging="221"/>
      </w:pPr>
      <w:rPr>
        <w:rFonts w:hint="default"/>
        <w:lang w:val="ru-RU" w:eastAsia="en-US" w:bidi="ar-SA"/>
      </w:rPr>
    </w:lvl>
    <w:lvl w:ilvl="2" w:tplc="97922764">
      <w:numFmt w:val="bullet"/>
      <w:lvlText w:val="•"/>
      <w:lvlJc w:val="left"/>
      <w:pPr>
        <w:ind w:left="1768" w:hanging="221"/>
      </w:pPr>
      <w:rPr>
        <w:rFonts w:hint="default"/>
        <w:lang w:val="ru-RU" w:eastAsia="en-US" w:bidi="ar-SA"/>
      </w:rPr>
    </w:lvl>
    <w:lvl w:ilvl="3" w:tplc="772C6148">
      <w:numFmt w:val="bullet"/>
      <w:lvlText w:val="•"/>
      <w:lvlJc w:val="left"/>
      <w:pPr>
        <w:ind w:left="2482" w:hanging="221"/>
      </w:pPr>
      <w:rPr>
        <w:rFonts w:hint="default"/>
        <w:lang w:val="ru-RU" w:eastAsia="en-US" w:bidi="ar-SA"/>
      </w:rPr>
    </w:lvl>
    <w:lvl w:ilvl="4" w:tplc="6B3A1812">
      <w:numFmt w:val="bullet"/>
      <w:lvlText w:val="•"/>
      <w:lvlJc w:val="left"/>
      <w:pPr>
        <w:ind w:left="3196" w:hanging="221"/>
      </w:pPr>
      <w:rPr>
        <w:rFonts w:hint="default"/>
        <w:lang w:val="ru-RU" w:eastAsia="en-US" w:bidi="ar-SA"/>
      </w:rPr>
    </w:lvl>
    <w:lvl w:ilvl="5" w:tplc="E4D68C98">
      <w:numFmt w:val="bullet"/>
      <w:lvlText w:val="•"/>
      <w:lvlJc w:val="left"/>
      <w:pPr>
        <w:ind w:left="3910" w:hanging="221"/>
      </w:pPr>
      <w:rPr>
        <w:rFonts w:hint="default"/>
        <w:lang w:val="ru-RU" w:eastAsia="en-US" w:bidi="ar-SA"/>
      </w:rPr>
    </w:lvl>
    <w:lvl w:ilvl="6" w:tplc="4B7EB542">
      <w:numFmt w:val="bullet"/>
      <w:lvlText w:val="•"/>
      <w:lvlJc w:val="left"/>
      <w:pPr>
        <w:ind w:left="4624" w:hanging="221"/>
      </w:pPr>
      <w:rPr>
        <w:rFonts w:hint="default"/>
        <w:lang w:val="ru-RU" w:eastAsia="en-US" w:bidi="ar-SA"/>
      </w:rPr>
    </w:lvl>
    <w:lvl w:ilvl="7" w:tplc="2B2CB4F0">
      <w:numFmt w:val="bullet"/>
      <w:lvlText w:val="•"/>
      <w:lvlJc w:val="left"/>
      <w:pPr>
        <w:ind w:left="5338" w:hanging="221"/>
      </w:pPr>
      <w:rPr>
        <w:rFonts w:hint="default"/>
        <w:lang w:val="ru-RU" w:eastAsia="en-US" w:bidi="ar-SA"/>
      </w:rPr>
    </w:lvl>
    <w:lvl w:ilvl="8" w:tplc="E5186932">
      <w:numFmt w:val="bullet"/>
      <w:lvlText w:val="•"/>
      <w:lvlJc w:val="left"/>
      <w:pPr>
        <w:ind w:left="6052" w:hanging="221"/>
      </w:pPr>
      <w:rPr>
        <w:rFonts w:hint="default"/>
        <w:lang w:val="ru-RU" w:eastAsia="en-US" w:bidi="ar-SA"/>
      </w:rPr>
    </w:lvl>
  </w:abstractNum>
  <w:abstractNum w:abstractNumId="13">
    <w:nsid w:val="2D915DBD"/>
    <w:multiLevelType w:val="hybridMultilevel"/>
    <w:tmpl w:val="C2107DDE"/>
    <w:lvl w:ilvl="0" w:tplc="54385724">
      <w:numFmt w:val="bullet"/>
      <w:lvlText w:val=""/>
      <w:lvlJc w:val="left"/>
      <w:pPr>
        <w:ind w:left="763" w:hanging="721"/>
      </w:pPr>
      <w:rPr>
        <w:rFonts w:ascii="Symbol" w:eastAsia="Symbol" w:hAnsi="Symbol" w:cs="Symbol" w:hint="default"/>
        <w:w w:val="100"/>
        <w:sz w:val="22"/>
        <w:szCs w:val="22"/>
        <w:lang w:val="ru-RU" w:eastAsia="en-US" w:bidi="ar-SA"/>
      </w:rPr>
    </w:lvl>
    <w:lvl w:ilvl="1" w:tplc="98AA4F60">
      <w:numFmt w:val="bullet"/>
      <w:lvlText w:val="•"/>
      <w:lvlJc w:val="left"/>
      <w:pPr>
        <w:ind w:left="1491" w:hanging="721"/>
      </w:pPr>
      <w:rPr>
        <w:rFonts w:hint="default"/>
        <w:lang w:val="ru-RU" w:eastAsia="en-US" w:bidi="ar-SA"/>
      </w:rPr>
    </w:lvl>
    <w:lvl w:ilvl="2" w:tplc="7346A406">
      <w:numFmt w:val="bullet"/>
      <w:lvlText w:val="•"/>
      <w:lvlJc w:val="left"/>
      <w:pPr>
        <w:ind w:left="2223" w:hanging="721"/>
      </w:pPr>
      <w:rPr>
        <w:rFonts w:hint="default"/>
        <w:lang w:val="ru-RU" w:eastAsia="en-US" w:bidi="ar-SA"/>
      </w:rPr>
    </w:lvl>
    <w:lvl w:ilvl="3" w:tplc="ED7EA200">
      <w:numFmt w:val="bullet"/>
      <w:lvlText w:val="•"/>
      <w:lvlJc w:val="left"/>
      <w:pPr>
        <w:ind w:left="2954" w:hanging="721"/>
      </w:pPr>
      <w:rPr>
        <w:rFonts w:hint="default"/>
        <w:lang w:val="ru-RU" w:eastAsia="en-US" w:bidi="ar-SA"/>
      </w:rPr>
    </w:lvl>
    <w:lvl w:ilvl="4" w:tplc="84AEA338">
      <w:numFmt w:val="bullet"/>
      <w:lvlText w:val="•"/>
      <w:lvlJc w:val="left"/>
      <w:pPr>
        <w:ind w:left="3686" w:hanging="721"/>
      </w:pPr>
      <w:rPr>
        <w:rFonts w:hint="default"/>
        <w:lang w:val="ru-RU" w:eastAsia="en-US" w:bidi="ar-SA"/>
      </w:rPr>
    </w:lvl>
    <w:lvl w:ilvl="5" w:tplc="32BEF90C">
      <w:numFmt w:val="bullet"/>
      <w:lvlText w:val="•"/>
      <w:lvlJc w:val="left"/>
      <w:pPr>
        <w:ind w:left="4418" w:hanging="721"/>
      </w:pPr>
      <w:rPr>
        <w:rFonts w:hint="default"/>
        <w:lang w:val="ru-RU" w:eastAsia="en-US" w:bidi="ar-SA"/>
      </w:rPr>
    </w:lvl>
    <w:lvl w:ilvl="6" w:tplc="DEF2928C">
      <w:numFmt w:val="bullet"/>
      <w:lvlText w:val="•"/>
      <w:lvlJc w:val="left"/>
      <w:pPr>
        <w:ind w:left="5149" w:hanging="721"/>
      </w:pPr>
      <w:rPr>
        <w:rFonts w:hint="default"/>
        <w:lang w:val="ru-RU" w:eastAsia="en-US" w:bidi="ar-SA"/>
      </w:rPr>
    </w:lvl>
    <w:lvl w:ilvl="7" w:tplc="9B1019B4">
      <w:numFmt w:val="bullet"/>
      <w:lvlText w:val="•"/>
      <w:lvlJc w:val="left"/>
      <w:pPr>
        <w:ind w:left="5881" w:hanging="721"/>
      </w:pPr>
      <w:rPr>
        <w:rFonts w:hint="default"/>
        <w:lang w:val="ru-RU" w:eastAsia="en-US" w:bidi="ar-SA"/>
      </w:rPr>
    </w:lvl>
    <w:lvl w:ilvl="8" w:tplc="8514B07A">
      <w:numFmt w:val="bullet"/>
      <w:lvlText w:val="•"/>
      <w:lvlJc w:val="left"/>
      <w:pPr>
        <w:ind w:left="6612" w:hanging="721"/>
      </w:pPr>
      <w:rPr>
        <w:rFonts w:hint="default"/>
        <w:lang w:val="ru-RU" w:eastAsia="en-US" w:bidi="ar-SA"/>
      </w:rPr>
    </w:lvl>
  </w:abstractNum>
  <w:abstractNum w:abstractNumId="14">
    <w:nsid w:val="310245C5"/>
    <w:multiLevelType w:val="multilevel"/>
    <w:tmpl w:val="A044E966"/>
    <w:lvl w:ilvl="0">
      <w:start w:val="5"/>
      <w:numFmt w:val="decimal"/>
      <w:lvlText w:val="%1"/>
      <w:lvlJc w:val="left"/>
      <w:pPr>
        <w:ind w:left="360" w:hanging="360"/>
      </w:pPr>
      <w:rPr>
        <w:rFonts w:hint="default"/>
      </w:rPr>
    </w:lvl>
    <w:lvl w:ilvl="1">
      <w:start w:val="2"/>
      <w:numFmt w:val="decimal"/>
      <w:lvlText w:val="%1.%2"/>
      <w:lvlJc w:val="left"/>
      <w:pPr>
        <w:ind w:left="2734" w:hanging="360"/>
      </w:pPr>
      <w:rPr>
        <w:rFonts w:hint="default"/>
      </w:rPr>
    </w:lvl>
    <w:lvl w:ilvl="2">
      <w:start w:val="1"/>
      <w:numFmt w:val="decimal"/>
      <w:lvlText w:val="%1.%2.%3"/>
      <w:lvlJc w:val="left"/>
      <w:pPr>
        <w:ind w:left="5468" w:hanging="720"/>
      </w:pPr>
      <w:rPr>
        <w:rFonts w:hint="default"/>
      </w:rPr>
    </w:lvl>
    <w:lvl w:ilvl="3">
      <w:start w:val="1"/>
      <w:numFmt w:val="decimal"/>
      <w:lvlText w:val="%1.%2.%3.%4"/>
      <w:lvlJc w:val="left"/>
      <w:pPr>
        <w:ind w:left="7842" w:hanging="720"/>
      </w:pPr>
      <w:rPr>
        <w:rFonts w:hint="default"/>
      </w:rPr>
    </w:lvl>
    <w:lvl w:ilvl="4">
      <w:start w:val="1"/>
      <w:numFmt w:val="decimal"/>
      <w:lvlText w:val="%1.%2.%3.%4.%5"/>
      <w:lvlJc w:val="left"/>
      <w:pPr>
        <w:ind w:left="10576" w:hanging="1080"/>
      </w:pPr>
      <w:rPr>
        <w:rFonts w:hint="default"/>
      </w:rPr>
    </w:lvl>
    <w:lvl w:ilvl="5">
      <w:start w:val="1"/>
      <w:numFmt w:val="decimal"/>
      <w:lvlText w:val="%1.%2.%3.%4.%5.%6"/>
      <w:lvlJc w:val="left"/>
      <w:pPr>
        <w:ind w:left="12950" w:hanging="1080"/>
      </w:pPr>
      <w:rPr>
        <w:rFonts w:hint="default"/>
      </w:rPr>
    </w:lvl>
    <w:lvl w:ilvl="6">
      <w:start w:val="1"/>
      <w:numFmt w:val="decimal"/>
      <w:lvlText w:val="%1.%2.%3.%4.%5.%6.%7"/>
      <w:lvlJc w:val="left"/>
      <w:pPr>
        <w:ind w:left="15684" w:hanging="1440"/>
      </w:pPr>
      <w:rPr>
        <w:rFonts w:hint="default"/>
      </w:rPr>
    </w:lvl>
    <w:lvl w:ilvl="7">
      <w:start w:val="1"/>
      <w:numFmt w:val="decimal"/>
      <w:lvlText w:val="%1.%2.%3.%4.%5.%6.%7.%8"/>
      <w:lvlJc w:val="left"/>
      <w:pPr>
        <w:ind w:left="18058" w:hanging="1440"/>
      </w:pPr>
      <w:rPr>
        <w:rFonts w:hint="default"/>
      </w:rPr>
    </w:lvl>
    <w:lvl w:ilvl="8">
      <w:start w:val="1"/>
      <w:numFmt w:val="decimal"/>
      <w:lvlText w:val="%1.%2.%3.%4.%5.%6.%7.%8.%9"/>
      <w:lvlJc w:val="left"/>
      <w:pPr>
        <w:ind w:left="20792" w:hanging="1800"/>
      </w:pPr>
      <w:rPr>
        <w:rFonts w:hint="default"/>
      </w:rPr>
    </w:lvl>
  </w:abstractNum>
  <w:abstractNum w:abstractNumId="15">
    <w:nsid w:val="39ED6F03"/>
    <w:multiLevelType w:val="hybridMultilevel"/>
    <w:tmpl w:val="0BBC9476"/>
    <w:lvl w:ilvl="0" w:tplc="01B01A4A">
      <w:numFmt w:val="bullet"/>
      <w:lvlText w:val=""/>
      <w:lvlJc w:val="left"/>
      <w:pPr>
        <w:ind w:left="312" w:hanging="284"/>
      </w:pPr>
      <w:rPr>
        <w:rFonts w:ascii="Symbol" w:eastAsia="Symbol" w:hAnsi="Symbol" w:cs="Symbol" w:hint="default"/>
        <w:w w:val="100"/>
        <w:sz w:val="24"/>
        <w:szCs w:val="24"/>
        <w:lang w:val="ru-RU" w:eastAsia="en-US" w:bidi="ar-SA"/>
      </w:rPr>
    </w:lvl>
    <w:lvl w:ilvl="1" w:tplc="08061CC8">
      <w:numFmt w:val="bullet"/>
      <w:lvlText w:val=""/>
      <w:lvlJc w:val="left"/>
      <w:pPr>
        <w:ind w:left="299" w:hanging="284"/>
      </w:pPr>
      <w:rPr>
        <w:rFonts w:ascii="Symbol" w:eastAsia="Symbol" w:hAnsi="Symbol" w:cs="Symbol" w:hint="default"/>
        <w:w w:val="100"/>
        <w:sz w:val="24"/>
        <w:szCs w:val="24"/>
        <w:lang w:val="ru-RU" w:eastAsia="en-US" w:bidi="ar-SA"/>
      </w:rPr>
    </w:lvl>
    <w:lvl w:ilvl="2" w:tplc="6660C8EE">
      <w:numFmt w:val="bullet"/>
      <w:lvlText w:val="•"/>
      <w:lvlJc w:val="left"/>
      <w:pPr>
        <w:ind w:left="1327" w:hanging="284"/>
      </w:pPr>
      <w:rPr>
        <w:rFonts w:hint="default"/>
        <w:lang w:val="ru-RU" w:eastAsia="en-US" w:bidi="ar-SA"/>
      </w:rPr>
    </w:lvl>
    <w:lvl w:ilvl="3" w:tplc="FA346810">
      <w:numFmt w:val="bullet"/>
      <w:lvlText w:val="•"/>
      <w:lvlJc w:val="left"/>
      <w:pPr>
        <w:ind w:left="2334" w:hanging="284"/>
      </w:pPr>
      <w:rPr>
        <w:rFonts w:hint="default"/>
        <w:lang w:val="ru-RU" w:eastAsia="en-US" w:bidi="ar-SA"/>
      </w:rPr>
    </w:lvl>
    <w:lvl w:ilvl="4" w:tplc="CCEC1BEC">
      <w:numFmt w:val="bullet"/>
      <w:lvlText w:val="•"/>
      <w:lvlJc w:val="left"/>
      <w:pPr>
        <w:ind w:left="3342" w:hanging="284"/>
      </w:pPr>
      <w:rPr>
        <w:rFonts w:hint="default"/>
        <w:lang w:val="ru-RU" w:eastAsia="en-US" w:bidi="ar-SA"/>
      </w:rPr>
    </w:lvl>
    <w:lvl w:ilvl="5" w:tplc="B58E9D2E">
      <w:numFmt w:val="bullet"/>
      <w:lvlText w:val="•"/>
      <w:lvlJc w:val="left"/>
      <w:pPr>
        <w:ind w:left="4349" w:hanging="284"/>
      </w:pPr>
      <w:rPr>
        <w:rFonts w:hint="default"/>
        <w:lang w:val="ru-RU" w:eastAsia="en-US" w:bidi="ar-SA"/>
      </w:rPr>
    </w:lvl>
    <w:lvl w:ilvl="6" w:tplc="8F1EDAAC">
      <w:numFmt w:val="bullet"/>
      <w:lvlText w:val="•"/>
      <w:lvlJc w:val="left"/>
      <w:pPr>
        <w:ind w:left="5357" w:hanging="284"/>
      </w:pPr>
      <w:rPr>
        <w:rFonts w:hint="default"/>
        <w:lang w:val="ru-RU" w:eastAsia="en-US" w:bidi="ar-SA"/>
      </w:rPr>
    </w:lvl>
    <w:lvl w:ilvl="7" w:tplc="9C12055C">
      <w:numFmt w:val="bullet"/>
      <w:lvlText w:val="•"/>
      <w:lvlJc w:val="left"/>
      <w:pPr>
        <w:ind w:left="6364" w:hanging="284"/>
      </w:pPr>
      <w:rPr>
        <w:rFonts w:hint="default"/>
        <w:lang w:val="ru-RU" w:eastAsia="en-US" w:bidi="ar-SA"/>
      </w:rPr>
    </w:lvl>
    <w:lvl w:ilvl="8" w:tplc="E2184D18">
      <w:numFmt w:val="bullet"/>
      <w:lvlText w:val="•"/>
      <w:lvlJc w:val="left"/>
      <w:pPr>
        <w:ind w:left="7372" w:hanging="284"/>
      </w:pPr>
      <w:rPr>
        <w:rFonts w:hint="default"/>
        <w:lang w:val="ru-RU" w:eastAsia="en-US" w:bidi="ar-SA"/>
      </w:rPr>
    </w:lvl>
  </w:abstractNum>
  <w:abstractNum w:abstractNumId="16">
    <w:nsid w:val="3DE11DA7"/>
    <w:multiLevelType w:val="multilevel"/>
    <w:tmpl w:val="8E5844AA"/>
    <w:lvl w:ilvl="0">
      <w:start w:val="1"/>
      <w:numFmt w:val="decimal"/>
      <w:lvlText w:val="%1."/>
      <w:lvlJc w:val="left"/>
      <w:pPr>
        <w:ind w:left="299" w:hanging="341"/>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721" w:hanging="422"/>
      </w:pPr>
      <w:rPr>
        <w:rFonts w:ascii="Times New Roman" w:eastAsia="Times New Roman" w:hAnsi="Times New Roman" w:cs="Times New Roman" w:hint="default"/>
        <w:w w:val="100"/>
        <w:sz w:val="24"/>
        <w:szCs w:val="24"/>
        <w:lang w:val="ru-RU" w:eastAsia="en-US" w:bidi="ar-SA"/>
      </w:rPr>
    </w:lvl>
    <w:lvl w:ilvl="2">
      <w:start w:val="1"/>
      <w:numFmt w:val="decimal"/>
      <w:lvlText w:val="%3."/>
      <w:lvlJc w:val="left"/>
      <w:pPr>
        <w:ind w:left="3306" w:hanging="245"/>
        <w:jc w:val="right"/>
      </w:pPr>
      <w:rPr>
        <w:rFonts w:ascii="Times New Roman" w:eastAsia="Times New Roman" w:hAnsi="Times New Roman" w:cs="Times New Roman" w:hint="default"/>
        <w:b/>
        <w:bCs/>
        <w:w w:val="100"/>
        <w:sz w:val="24"/>
        <w:szCs w:val="24"/>
        <w:lang w:val="ru-RU" w:eastAsia="en-US" w:bidi="ar-SA"/>
      </w:rPr>
    </w:lvl>
    <w:lvl w:ilvl="3">
      <w:start w:val="1"/>
      <w:numFmt w:val="decimal"/>
      <w:lvlText w:val="%3.%4."/>
      <w:lvlJc w:val="left"/>
      <w:pPr>
        <w:ind w:left="2797" w:hanging="423"/>
        <w:jc w:val="right"/>
      </w:pPr>
      <w:rPr>
        <w:rFonts w:hint="default"/>
        <w:b/>
        <w:bCs/>
        <w:w w:val="100"/>
        <w:lang w:val="ru-RU" w:eastAsia="en-US" w:bidi="ar-SA"/>
      </w:rPr>
    </w:lvl>
    <w:lvl w:ilvl="4">
      <w:numFmt w:val="bullet"/>
      <w:lvlText w:val="•"/>
      <w:lvlJc w:val="left"/>
      <w:pPr>
        <w:ind w:left="4309" w:hanging="423"/>
      </w:pPr>
      <w:rPr>
        <w:rFonts w:hint="default"/>
        <w:lang w:val="ru-RU" w:eastAsia="en-US" w:bidi="ar-SA"/>
      </w:rPr>
    </w:lvl>
    <w:lvl w:ilvl="5">
      <w:numFmt w:val="bullet"/>
      <w:lvlText w:val="•"/>
      <w:lvlJc w:val="left"/>
      <w:pPr>
        <w:ind w:left="5319" w:hanging="423"/>
      </w:pPr>
      <w:rPr>
        <w:rFonts w:hint="default"/>
        <w:lang w:val="ru-RU" w:eastAsia="en-US" w:bidi="ar-SA"/>
      </w:rPr>
    </w:lvl>
    <w:lvl w:ilvl="6">
      <w:numFmt w:val="bullet"/>
      <w:lvlText w:val="•"/>
      <w:lvlJc w:val="left"/>
      <w:pPr>
        <w:ind w:left="6329" w:hanging="423"/>
      </w:pPr>
      <w:rPr>
        <w:rFonts w:hint="default"/>
        <w:lang w:val="ru-RU" w:eastAsia="en-US" w:bidi="ar-SA"/>
      </w:rPr>
    </w:lvl>
    <w:lvl w:ilvl="7">
      <w:numFmt w:val="bullet"/>
      <w:lvlText w:val="•"/>
      <w:lvlJc w:val="left"/>
      <w:pPr>
        <w:ind w:left="7339" w:hanging="423"/>
      </w:pPr>
      <w:rPr>
        <w:rFonts w:hint="default"/>
        <w:lang w:val="ru-RU" w:eastAsia="en-US" w:bidi="ar-SA"/>
      </w:rPr>
    </w:lvl>
    <w:lvl w:ilvl="8">
      <w:numFmt w:val="bullet"/>
      <w:lvlText w:val="•"/>
      <w:lvlJc w:val="left"/>
      <w:pPr>
        <w:ind w:left="8349" w:hanging="423"/>
      </w:pPr>
      <w:rPr>
        <w:rFonts w:hint="default"/>
        <w:lang w:val="ru-RU" w:eastAsia="en-US" w:bidi="ar-SA"/>
      </w:rPr>
    </w:lvl>
  </w:abstractNum>
  <w:abstractNum w:abstractNumId="17">
    <w:nsid w:val="3EEF27EA"/>
    <w:multiLevelType w:val="multilevel"/>
    <w:tmpl w:val="DA6C1984"/>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1D42693"/>
    <w:multiLevelType w:val="hybridMultilevel"/>
    <w:tmpl w:val="FF04F982"/>
    <w:lvl w:ilvl="0" w:tplc="96CA589E">
      <w:start w:val="1"/>
      <w:numFmt w:val="decimal"/>
      <w:lvlText w:val="%1."/>
      <w:lvlJc w:val="left"/>
      <w:pPr>
        <w:ind w:left="1254" w:hanging="245"/>
      </w:pPr>
      <w:rPr>
        <w:rFonts w:ascii="Times New Roman" w:eastAsia="Times New Roman" w:hAnsi="Times New Roman" w:cs="Times New Roman" w:hint="default"/>
        <w:w w:val="100"/>
        <w:sz w:val="24"/>
        <w:szCs w:val="24"/>
        <w:lang w:val="ru-RU" w:eastAsia="en-US" w:bidi="ar-SA"/>
      </w:rPr>
    </w:lvl>
    <w:lvl w:ilvl="1" w:tplc="3CF62A4C">
      <w:numFmt w:val="bullet"/>
      <w:lvlText w:val="•"/>
      <w:lvlJc w:val="left"/>
      <w:pPr>
        <w:ind w:left="2170" w:hanging="245"/>
      </w:pPr>
      <w:rPr>
        <w:rFonts w:hint="default"/>
        <w:lang w:val="ru-RU" w:eastAsia="en-US" w:bidi="ar-SA"/>
      </w:rPr>
    </w:lvl>
    <w:lvl w:ilvl="2" w:tplc="163EA224">
      <w:numFmt w:val="bullet"/>
      <w:lvlText w:val="•"/>
      <w:lvlJc w:val="left"/>
      <w:pPr>
        <w:ind w:left="3081" w:hanging="245"/>
      </w:pPr>
      <w:rPr>
        <w:rFonts w:hint="default"/>
        <w:lang w:val="ru-RU" w:eastAsia="en-US" w:bidi="ar-SA"/>
      </w:rPr>
    </w:lvl>
    <w:lvl w:ilvl="3" w:tplc="C458E380">
      <w:numFmt w:val="bullet"/>
      <w:lvlText w:val="•"/>
      <w:lvlJc w:val="left"/>
      <w:pPr>
        <w:ind w:left="3992" w:hanging="245"/>
      </w:pPr>
      <w:rPr>
        <w:rFonts w:hint="default"/>
        <w:lang w:val="ru-RU" w:eastAsia="en-US" w:bidi="ar-SA"/>
      </w:rPr>
    </w:lvl>
    <w:lvl w:ilvl="4" w:tplc="54769066">
      <w:numFmt w:val="bullet"/>
      <w:lvlText w:val="•"/>
      <w:lvlJc w:val="left"/>
      <w:pPr>
        <w:ind w:left="4903" w:hanging="245"/>
      </w:pPr>
      <w:rPr>
        <w:rFonts w:hint="default"/>
        <w:lang w:val="ru-RU" w:eastAsia="en-US" w:bidi="ar-SA"/>
      </w:rPr>
    </w:lvl>
    <w:lvl w:ilvl="5" w:tplc="3EA49CE4">
      <w:numFmt w:val="bullet"/>
      <w:lvlText w:val="•"/>
      <w:lvlJc w:val="left"/>
      <w:pPr>
        <w:ind w:left="5814" w:hanging="245"/>
      </w:pPr>
      <w:rPr>
        <w:rFonts w:hint="default"/>
        <w:lang w:val="ru-RU" w:eastAsia="en-US" w:bidi="ar-SA"/>
      </w:rPr>
    </w:lvl>
    <w:lvl w:ilvl="6" w:tplc="83AA7B08">
      <w:numFmt w:val="bullet"/>
      <w:lvlText w:val="•"/>
      <w:lvlJc w:val="left"/>
      <w:pPr>
        <w:ind w:left="6725" w:hanging="245"/>
      </w:pPr>
      <w:rPr>
        <w:rFonts w:hint="default"/>
        <w:lang w:val="ru-RU" w:eastAsia="en-US" w:bidi="ar-SA"/>
      </w:rPr>
    </w:lvl>
    <w:lvl w:ilvl="7" w:tplc="6F42B636">
      <w:numFmt w:val="bullet"/>
      <w:lvlText w:val="•"/>
      <w:lvlJc w:val="left"/>
      <w:pPr>
        <w:ind w:left="7636" w:hanging="245"/>
      </w:pPr>
      <w:rPr>
        <w:rFonts w:hint="default"/>
        <w:lang w:val="ru-RU" w:eastAsia="en-US" w:bidi="ar-SA"/>
      </w:rPr>
    </w:lvl>
    <w:lvl w:ilvl="8" w:tplc="C602AD66">
      <w:numFmt w:val="bullet"/>
      <w:lvlText w:val="•"/>
      <w:lvlJc w:val="left"/>
      <w:pPr>
        <w:ind w:left="8547" w:hanging="245"/>
      </w:pPr>
      <w:rPr>
        <w:rFonts w:hint="default"/>
        <w:lang w:val="ru-RU" w:eastAsia="en-US" w:bidi="ar-SA"/>
      </w:rPr>
    </w:lvl>
  </w:abstractNum>
  <w:abstractNum w:abstractNumId="19">
    <w:nsid w:val="486F20DC"/>
    <w:multiLevelType w:val="hybridMultilevel"/>
    <w:tmpl w:val="AB06B630"/>
    <w:lvl w:ilvl="0" w:tplc="E350EED2">
      <w:numFmt w:val="bullet"/>
      <w:lvlText w:val="-"/>
      <w:lvlJc w:val="left"/>
      <w:pPr>
        <w:ind w:left="299" w:hanging="149"/>
      </w:pPr>
      <w:rPr>
        <w:rFonts w:ascii="Times New Roman" w:eastAsia="Times New Roman" w:hAnsi="Times New Roman" w:cs="Times New Roman" w:hint="default"/>
        <w:w w:val="99"/>
        <w:sz w:val="24"/>
        <w:szCs w:val="24"/>
        <w:lang w:val="ru-RU" w:eastAsia="en-US" w:bidi="ar-SA"/>
      </w:rPr>
    </w:lvl>
    <w:lvl w:ilvl="1" w:tplc="89C6E34C">
      <w:numFmt w:val="bullet"/>
      <w:lvlText w:val="•"/>
      <w:lvlJc w:val="left"/>
      <w:pPr>
        <w:ind w:left="1306" w:hanging="149"/>
      </w:pPr>
      <w:rPr>
        <w:rFonts w:hint="default"/>
        <w:lang w:val="ru-RU" w:eastAsia="en-US" w:bidi="ar-SA"/>
      </w:rPr>
    </w:lvl>
    <w:lvl w:ilvl="2" w:tplc="5EAA24FA">
      <w:numFmt w:val="bullet"/>
      <w:lvlText w:val="•"/>
      <w:lvlJc w:val="left"/>
      <w:pPr>
        <w:ind w:left="2313" w:hanging="149"/>
      </w:pPr>
      <w:rPr>
        <w:rFonts w:hint="default"/>
        <w:lang w:val="ru-RU" w:eastAsia="en-US" w:bidi="ar-SA"/>
      </w:rPr>
    </w:lvl>
    <w:lvl w:ilvl="3" w:tplc="0BE6E7D8">
      <w:numFmt w:val="bullet"/>
      <w:lvlText w:val="•"/>
      <w:lvlJc w:val="left"/>
      <w:pPr>
        <w:ind w:left="3320" w:hanging="149"/>
      </w:pPr>
      <w:rPr>
        <w:rFonts w:hint="default"/>
        <w:lang w:val="ru-RU" w:eastAsia="en-US" w:bidi="ar-SA"/>
      </w:rPr>
    </w:lvl>
    <w:lvl w:ilvl="4" w:tplc="F4E231AA">
      <w:numFmt w:val="bullet"/>
      <w:lvlText w:val="•"/>
      <w:lvlJc w:val="left"/>
      <w:pPr>
        <w:ind w:left="4327" w:hanging="149"/>
      </w:pPr>
      <w:rPr>
        <w:rFonts w:hint="default"/>
        <w:lang w:val="ru-RU" w:eastAsia="en-US" w:bidi="ar-SA"/>
      </w:rPr>
    </w:lvl>
    <w:lvl w:ilvl="5" w:tplc="B3507A86">
      <w:numFmt w:val="bullet"/>
      <w:lvlText w:val="•"/>
      <w:lvlJc w:val="left"/>
      <w:pPr>
        <w:ind w:left="5334" w:hanging="149"/>
      </w:pPr>
      <w:rPr>
        <w:rFonts w:hint="default"/>
        <w:lang w:val="ru-RU" w:eastAsia="en-US" w:bidi="ar-SA"/>
      </w:rPr>
    </w:lvl>
    <w:lvl w:ilvl="6" w:tplc="E7C6573A">
      <w:numFmt w:val="bullet"/>
      <w:lvlText w:val="•"/>
      <w:lvlJc w:val="left"/>
      <w:pPr>
        <w:ind w:left="6341" w:hanging="149"/>
      </w:pPr>
      <w:rPr>
        <w:rFonts w:hint="default"/>
        <w:lang w:val="ru-RU" w:eastAsia="en-US" w:bidi="ar-SA"/>
      </w:rPr>
    </w:lvl>
    <w:lvl w:ilvl="7" w:tplc="A2C61234">
      <w:numFmt w:val="bullet"/>
      <w:lvlText w:val="•"/>
      <w:lvlJc w:val="left"/>
      <w:pPr>
        <w:ind w:left="7348" w:hanging="149"/>
      </w:pPr>
      <w:rPr>
        <w:rFonts w:hint="default"/>
        <w:lang w:val="ru-RU" w:eastAsia="en-US" w:bidi="ar-SA"/>
      </w:rPr>
    </w:lvl>
    <w:lvl w:ilvl="8" w:tplc="B8B452C4">
      <w:numFmt w:val="bullet"/>
      <w:lvlText w:val="•"/>
      <w:lvlJc w:val="left"/>
      <w:pPr>
        <w:ind w:left="8355" w:hanging="149"/>
      </w:pPr>
      <w:rPr>
        <w:rFonts w:hint="default"/>
        <w:lang w:val="ru-RU" w:eastAsia="en-US" w:bidi="ar-SA"/>
      </w:rPr>
    </w:lvl>
  </w:abstractNum>
  <w:abstractNum w:abstractNumId="20">
    <w:nsid w:val="4AAA0DA2"/>
    <w:multiLevelType w:val="hybridMultilevel"/>
    <w:tmpl w:val="69045228"/>
    <w:lvl w:ilvl="0" w:tplc="4A08AC30">
      <w:start w:val="5"/>
      <w:numFmt w:val="decimal"/>
      <w:lvlText w:val="%1."/>
      <w:lvlJc w:val="left"/>
      <w:pPr>
        <w:ind w:left="330" w:hanging="221"/>
      </w:pPr>
      <w:rPr>
        <w:rFonts w:ascii="Times New Roman" w:eastAsia="Times New Roman" w:hAnsi="Times New Roman" w:cs="Times New Roman" w:hint="default"/>
        <w:w w:val="100"/>
        <w:sz w:val="22"/>
        <w:szCs w:val="22"/>
        <w:lang w:val="ru-RU" w:eastAsia="en-US" w:bidi="ar-SA"/>
      </w:rPr>
    </w:lvl>
    <w:lvl w:ilvl="1" w:tplc="2E06FB0C">
      <w:numFmt w:val="bullet"/>
      <w:lvlText w:val="•"/>
      <w:lvlJc w:val="left"/>
      <w:pPr>
        <w:ind w:left="1054" w:hanging="221"/>
      </w:pPr>
      <w:rPr>
        <w:rFonts w:hint="default"/>
        <w:lang w:val="ru-RU" w:eastAsia="en-US" w:bidi="ar-SA"/>
      </w:rPr>
    </w:lvl>
    <w:lvl w:ilvl="2" w:tplc="C5A010B8">
      <w:numFmt w:val="bullet"/>
      <w:lvlText w:val="•"/>
      <w:lvlJc w:val="left"/>
      <w:pPr>
        <w:ind w:left="1768" w:hanging="221"/>
      </w:pPr>
      <w:rPr>
        <w:rFonts w:hint="default"/>
        <w:lang w:val="ru-RU" w:eastAsia="en-US" w:bidi="ar-SA"/>
      </w:rPr>
    </w:lvl>
    <w:lvl w:ilvl="3" w:tplc="E1BEDD1C">
      <w:numFmt w:val="bullet"/>
      <w:lvlText w:val="•"/>
      <w:lvlJc w:val="left"/>
      <w:pPr>
        <w:ind w:left="2482" w:hanging="221"/>
      </w:pPr>
      <w:rPr>
        <w:rFonts w:hint="default"/>
        <w:lang w:val="ru-RU" w:eastAsia="en-US" w:bidi="ar-SA"/>
      </w:rPr>
    </w:lvl>
    <w:lvl w:ilvl="4" w:tplc="1A847BAA">
      <w:numFmt w:val="bullet"/>
      <w:lvlText w:val="•"/>
      <w:lvlJc w:val="left"/>
      <w:pPr>
        <w:ind w:left="3196" w:hanging="221"/>
      </w:pPr>
      <w:rPr>
        <w:rFonts w:hint="default"/>
        <w:lang w:val="ru-RU" w:eastAsia="en-US" w:bidi="ar-SA"/>
      </w:rPr>
    </w:lvl>
    <w:lvl w:ilvl="5" w:tplc="BC602C54">
      <w:numFmt w:val="bullet"/>
      <w:lvlText w:val="•"/>
      <w:lvlJc w:val="left"/>
      <w:pPr>
        <w:ind w:left="3910" w:hanging="221"/>
      </w:pPr>
      <w:rPr>
        <w:rFonts w:hint="default"/>
        <w:lang w:val="ru-RU" w:eastAsia="en-US" w:bidi="ar-SA"/>
      </w:rPr>
    </w:lvl>
    <w:lvl w:ilvl="6" w:tplc="FFC02D56">
      <w:numFmt w:val="bullet"/>
      <w:lvlText w:val="•"/>
      <w:lvlJc w:val="left"/>
      <w:pPr>
        <w:ind w:left="4624" w:hanging="221"/>
      </w:pPr>
      <w:rPr>
        <w:rFonts w:hint="default"/>
        <w:lang w:val="ru-RU" w:eastAsia="en-US" w:bidi="ar-SA"/>
      </w:rPr>
    </w:lvl>
    <w:lvl w:ilvl="7" w:tplc="A6C8EE5C">
      <w:numFmt w:val="bullet"/>
      <w:lvlText w:val="•"/>
      <w:lvlJc w:val="left"/>
      <w:pPr>
        <w:ind w:left="5338" w:hanging="221"/>
      </w:pPr>
      <w:rPr>
        <w:rFonts w:hint="default"/>
        <w:lang w:val="ru-RU" w:eastAsia="en-US" w:bidi="ar-SA"/>
      </w:rPr>
    </w:lvl>
    <w:lvl w:ilvl="8" w:tplc="E2F8E00E">
      <w:numFmt w:val="bullet"/>
      <w:lvlText w:val="•"/>
      <w:lvlJc w:val="left"/>
      <w:pPr>
        <w:ind w:left="6052" w:hanging="221"/>
      </w:pPr>
      <w:rPr>
        <w:rFonts w:hint="default"/>
        <w:lang w:val="ru-RU" w:eastAsia="en-US" w:bidi="ar-SA"/>
      </w:rPr>
    </w:lvl>
  </w:abstractNum>
  <w:abstractNum w:abstractNumId="21">
    <w:nsid w:val="65263317"/>
    <w:multiLevelType w:val="hybridMultilevel"/>
    <w:tmpl w:val="91D65F2C"/>
    <w:lvl w:ilvl="0" w:tplc="B41C32FE">
      <w:start w:val="1"/>
      <w:numFmt w:val="decimal"/>
      <w:lvlText w:val="%1."/>
      <w:lvlJc w:val="left"/>
      <w:pPr>
        <w:ind w:left="299" w:hanging="403"/>
      </w:pPr>
      <w:rPr>
        <w:rFonts w:ascii="Times New Roman" w:eastAsia="Times New Roman" w:hAnsi="Times New Roman" w:cs="Times New Roman" w:hint="default"/>
        <w:w w:val="100"/>
        <w:sz w:val="24"/>
        <w:szCs w:val="24"/>
        <w:lang w:val="ru-RU" w:eastAsia="en-US" w:bidi="ar-SA"/>
      </w:rPr>
    </w:lvl>
    <w:lvl w:ilvl="1" w:tplc="A508D04A">
      <w:numFmt w:val="bullet"/>
      <w:lvlText w:val="•"/>
      <w:lvlJc w:val="left"/>
      <w:pPr>
        <w:ind w:left="1306" w:hanging="403"/>
      </w:pPr>
      <w:rPr>
        <w:rFonts w:hint="default"/>
        <w:lang w:val="ru-RU" w:eastAsia="en-US" w:bidi="ar-SA"/>
      </w:rPr>
    </w:lvl>
    <w:lvl w:ilvl="2" w:tplc="1F9E6378">
      <w:numFmt w:val="bullet"/>
      <w:lvlText w:val="•"/>
      <w:lvlJc w:val="left"/>
      <w:pPr>
        <w:ind w:left="2313" w:hanging="403"/>
      </w:pPr>
      <w:rPr>
        <w:rFonts w:hint="default"/>
        <w:lang w:val="ru-RU" w:eastAsia="en-US" w:bidi="ar-SA"/>
      </w:rPr>
    </w:lvl>
    <w:lvl w:ilvl="3" w:tplc="7D408662">
      <w:numFmt w:val="bullet"/>
      <w:lvlText w:val="•"/>
      <w:lvlJc w:val="left"/>
      <w:pPr>
        <w:ind w:left="3320" w:hanging="403"/>
      </w:pPr>
      <w:rPr>
        <w:rFonts w:hint="default"/>
        <w:lang w:val="ru-RU" w:eastAsia="en-US" w:bidi="ar-SA"/>
      </w:rPr>
    </w:lvl>
    <w:lvl w:ilvl="4" w:tplc="DFA8DDAA">
      <w:numFmt w:val="bullet"/>
      <w:lvlText w:val="•"/>
      <w:lvlJc w:val="left"/>
      <w:pPr>
        <w:ind w:left="4327" w:hanging="403"/>
      </w:pPr>
      <w:rPr>
        <w:rFonts w:hint="default"/>
        <w:lang w:val="ru-RU" w:eastAsia="en-US" w:bidi="ar-SA"/>
      </w:rPr>
    </w:lvl>
    <w:lvl w:ilvl="5" w:tplc="52CEFAA8">
      <w:numFmt w:val="bullet"/>
      <w:lvlText w:val="•"/>
      <w:lvlJc w:val="left"/>
      <w:pPr>
        <w:ind w:left="5334" w:hanging="403"/>
      </w:pPr>
      <w:rPr>
        <w:rFonts w:hint="default"/>
        <w:lang w:val="ru-RU" w:eastAsia="en-US" w:bidi="ar-SA"/>
      </w:rPr>
    </w:lvl>
    <w:lvl w:ilvl="6" w:tplc="B04AB0E4">
      <w:numFmt w:val="bullet"/>
      <w:lvlText w:val="•"/>
      <w:lvlJc w:val="left"/>
      <w:pPr>
        <w:ind w:left="6341" w:hanging="403"/>
      </w:pPr>
      <w:rPr>
        <w:rFonts w:hint="default"/>
        <w:lang w:val="ru-RU" w:eastAsia="en-US" w:bidi="ar-SA"/>
      </w:rPr>
    </w:lvl>
    <w:lvl w:ilvl="7" w:tplc="C722ECDC">
      <w:numFmt w:val="bullet"/>
      <w:lvlText w:val="•"/>
      <w:lvlJc w:val="left"/>
      <w:pPr>
        <w:ind w:left="7348" w:hanging="403"/>
      </w:pPr>
      <w:rPr>
        <w:rFonts w:hint="default"/>
        <w:lang w:val="ru-RU" w:eastAsia="en-US" w:bidi="ar-SA"/>
      </w:rPr>
    </w:lvl>
    <w:lvl w:ilvl="8" w:tplc="3AC29988">
      <w:numFmt w:val="bullet"/>
      <w:lvlText w:val="•"/>
      <w:lvlJc w:val="left"/>
      <w:pPr>
        <w:ind w:left="8355" w:hanging="403"/>
      </w:pPr>
      <w:rPr>
        <w:rFonts w:hint="default"/>
        <w:lang w:val="ru-RU" w:eastAsia="en-US" w:bidi="ar-SA"/>
      </w:rPr>
    </w:lvl>
  </w:abstractNum>
  <w:abstractNum w:abstractNumId="22">
    <w:nsid w:val="658C05EF"/>
    <w:multiLevelType w:val="hybridMultilevel"/>
    <w:tmpl w:val="A4109F58"/>
    <w:lvl w:ilvl="0" w:tplc="61E06196">
      <w:start w:val="1"/>
      <w:numFmt w:val="decimal"/>
      <w:lvlText w:val="%1."/>
      <w:lvlJc w:val="left"/>
      <w:pPr>
        <w:ind w:left="539" w:hanging="240"/>
      </w:pPr>
      <w:rPr>
        <w:rFonts w:ascii="Times New Roman" w:eastAsia="Times New Roman" w:hAnsi="Times New Roman" w:cs="Times New Roman" w:hint="default"/>
        <w:b/>
        <w:bCs/>
        <w:w w:val="100"/>
        <w:sz w:val="24"/>
        <w:szCs w:val="24"/>
        <w:lang w:val="ru-RU" w:eastAsia="en-US" w:bidi="ar-SA"/>
      </w:rPr>
    </w:lvl>
    <w:lvl w:ilvl="1" w:tplc="4838F53A">
      <w:numFmt w:val="bullet"/>
      <w:lvlText w:val=""/>
      <w:lvlJc w:val="left"/>
      <w:pPr>
        <w:ind w:left="1020" w:hanging="135"/>
      </w:pPr>
      <w:rPr>
        <w:rFonts w:ascii="Symbol" w:eastAsia="Symbol" w:hAnsi="Symbol" w:cs="Symbol" w:hint="default"/>
        <w:w w:val="100"/>
        <w:sz w:val="24"/>
        <w:szCs w:val="24"/>
        <w:lang w:val="ru-RU" w:eastAsia="en-US" w:bidi="ar-SA"/>
      </w:rPr>
    </w:lvl>
    <w:lvl w:ilvl="2" w:tplc="38B4DA78">
      <w:numFmt w:val="bullet"/>
      <w:lvlText w:val="•"/>
      <w:lvlJc w:val="left"/>
      <w:pPr>
        <w:ind w:left="2058" w:hanging="135"/>
      </w:pPr>
      <w:rPr>
        <w:rFonts w:hint="default"/>
        <w:lang w:val="ru-RU" w:eastAsia="en-US" w:bidi="ar-SA"/>
      </w:rPr>
    </w:lvl>
    <w:lvl w:ilvl="3" w:tplc="B5200E46">
      <w:numFmt w:val="bullet"/>
      <w:lvlText w:val="•"/>
      <w:lvlJc w:val="left"/>
      <w:pPr>
        <w:ind w:left="3097" w:hanging="135"/>
      </w:pPr>
      <w:rPr>
        <w:rFonts w:hint="default"/>
        <w:lang w:val="ru-RU" w:eastAsia="en-US" w:bidi="ar-SA"/>
      </w:rPr>
    </w:lvl>
    <w:lvl w:ilvl="4" w:tplc="EF18330C">
      <w:numFmt w:val="bullet"/>
      <w:lvlText w:val="•"/>
      <w:lvlJc w:val="left"/>
      <w:pPr>
        <w:ind w:left="4136" w:hanging="135"/>
      </w:pPr>
      <w:rPr>
        <w:rFonts w:hint="default"/>
        <w:lang w:val="ru-RU" w:eastAsia="en-US" w:bidi="ar-SA"/>
      </w:rPr>
    </w:lvl>
    <w:lvl w:ilvl="5" w:tplc="CD629CB4">
      <w:numFmt w:val="bullet"/>
      <w:lvlText w:val="•"/>
      <w:lvlJc w:val="left"/>
      <w:pPr>
        <w:ind w:left="5175" w:hanging="135"/>
      </w:pPr>
      <w:rPr>
        <w:rFonts w:hint="default"/>
        <w:lang w:val="ru-RU" w:eastAsia="en-US" w:bidi="ar-SA"/>
      </w:rPr>
    </w:lvl>
    <w:lvl w:ilvl="6" w:tplc="34DAEA06">
      <w:numFmt w:val="bullet"/>
      <w:lvlText w:val="•"/>
      <w:lvlJc w:val="left"/>
      <w:pPr>
        <w:ind w:left="6213" w:hanging="135"/>
      </w:pPr>
      <w:rPr>
        <w:rFonts w:hint="default"/>
        <w:lang w:val="ru-RU" w:eastAsia="en-US" w:bidi="ar-SA"/>
      </w:rPr>
    </w:lvl>
    <w:lvl w:ilvl="7" w:tplc="8602A3EE">
      <w:numFmt w:val="bullet"/>
      <w:lvlText w:val="•"/>
      <w:lvlJc w:val="left"/>
      <w:pPr>
        <w:ind w:left="7252" w:hanging="135"/>
      </w:pPr>
      <w:rPr>
        <w:rFonts w:hint="default"/>
        <w:lang w:val="ru-RU" w:eastAsia="en-US" w:bidi="ar-SA"/>
      </w:rPr>
    </w:lvl>
    <w:lvl w:ilvl="8" w:tplc="763A1CF6">
      <w:numFmt w:val="bullet"/>
      <w:lvlText w:val="•"/>
      <w:lvlJc w:val="left"/>
      <w:pPr>
        <w:ind w:left="8291" w:hanging="135"/>
      </w:pPr>
      <w:rPr>
        <w:rFonts w:hint="default"/>
        <w:lang w:val="ru-RU" w:eastAsia="en-US" w:bidi="ar-SA"/>
      </w:rPr>
    </w:lvl>
  </w:abstractNum>
  <w:abstractNum w:abstractNumId="23">
    <w:nsid w:val="6B7659B8"/>
    <w:multiLevelType w:val="hybridMultilevel"/>
    <w:tmpl w:val="3FA02C56"/>
    <w:lvl w:ilvl="0" w:tplc="3C0E6948">
      <w:numFmt w:val="bullet"/>
      <w:lvlText w:val=""/>
      <w:lvlJc w:val="left"/>
      <w:pPr>
        <w:ind w:left="763" w:hanging="721"/>
      </w:pPr>
      <w:rPr>
        <w:rFonts w:ascii="Symbol" w:eastAsia="Symbol" w:hAnsi="Symbol" w:cs="Symbol" w:hint="default"/>
        <w:w w:val="100"/>
        <w:sz w:val="22"/>
        <w:szCs w:val="22"/>
        <w:lang w:val="ru-RU" w:eastAsia="en-US" w:bidi="ar-SA"/>
      </w:rPr>
    </w:lvl>
    <w:lvl w:ilvl="1" w:tplc="88EE7DFE">
      <w:numFmt w:val="bullet"/>
      <w:lvlText w:val="•"/>
      <w:lvlJc w:val="left"/>
      <w:pPr>
        <w:ind w:left="1491" w:hanging="721"/>
      </w:pPr>
      <w:rPr>
        <w:rFonts w:hint="default"/>
        <w:lang w:val="ru-RU" w:eastAsia="en-US" w:bidi="ar-SA"/>
      </w:rPr>
    </w:lvl>
    <w:lvl w:ilvl="2" w:tplc="E2348F04">
      <w:numFmt w:val="bullet"/>
      <w:lvlText w:val="•"/>
      <w:lvlJc w:val="left"/>
      <w:pPr>
        <w:ind w:left="2223" w:hanging="721"/>
      </w:pPr>
      <w:rPr>
        <w:rFonts w:hint="default"/>
        <w:lang w:val="ru-RU" w:eastAsia="en-US" w:bidi="ar-SA"/>
      </w:rPr>
    </w:lvl>
    <w:lvl w:ilvl="3" w:tplc="09B231D2">
      <w:numFmt w:val="bullet"/>
      <w:lvlText w:val="•"/>
      <w:lvlJc w:val="left"/>
      <w:pPr>
        <w:ind w:left="2954" w:hanging="721"/>
      </w:pPr>
      <w:rPr>
        <w:rFonts w:hint="default"/>
        <w:lang w:val="ru-RU" w:eastAsia="en-US" w:bidi="ar-SA"/>
      </w:rPr>
    </w:lvl>
    <w:lvl w:ilvl="4" w:tplc="9FB2F778">
      <w:numFmt w:val="bullet"/>
      <w:lvlText w:val="•"/>
      <w:lvlJc w:val="left"/>
      <w:pPr>
        <w:ind w:left="3686" w:hanging="721"/>
      </w:pPr>
      <w:rPr>
        <w:rFonts w:hint="default"/>
        <w:lang w:val="ru-RU" w:eastAsia="en-US" w:bidi="ar-SA"/>
      </w:rPr>
    </w:lvl>
    <w:lvl w:ilvl="5" w:tplc="78AAB1BC">
      <w:numFmt w:val="bullet"/>
      <w:lvlText w:val="•"/>
      <w:lvlJc w:val="left"/>
      <w:pPr>
        <w:ind w:left="4418" w:hanging="721"/>
      </w:pPr>
      <w:rPr>
        <w:rFonts w:hint="default"/>
        <w:lang w:val="ru-RU" w:eastAsia="en-US" w:bidi="ar-SA"/>
      </w:rPr>
    </w:lvl>
    <w:lvl w:ilvl="6" w:tplc="ECB6AEBE">
      <w:numFmt w:val="bullet"/>
      <w:lvlText w:val="•"/>
      <w:lvlJc w:val="left"/>
      <w:pPr>
        <w:ind w:left="5149" w:hanging="721"/>
      </w:pPr>
      <w:rPr>
        <w:rFonts w:hint="default"/>
        <w:lang w:val="ru-RU" w:eastAsia="en-US" w:bidi="ar-SA"/>
      </w:rPr>
    </w:lvl>
    <w:lvl w:ilvl="7" w:tplc="2ECCAE9A">
      <w:numFmt w:val="bullet"/>
      <w:lvlText w:val="•"/>
      <w:lvlJc w:val="left"/>
      <w:pPr>
        <w:ind w:left="5881" w:hanging="721"/>
      </w:pPr>
      <w:rPr>
        <w:rFonts w:hint="default"/>
        <w:lang w:val="ru-RU" w:eastAsia="en-US" w:bidi="ar-SA"/>
      </w:rPr>
    </w:lvl>
    <w:lvl w:ilvl="8" w:tplc="FDBA8C40">
      <w:numFmt w:val="bullet"/>
      <w:lvlText w:val="•"/>
      <w:lvlJc w:val="left"/>
      <w:pPr>
        <w:ind w:left="6612" w:hanging="721"/>
      </w:pPr>
      <w:rPr>
        <w:rFonts w:hint="default"/>
        <w:lang w:val="ru-RU" w:eastAsia="en-US" w:bidi="ar-SA"/>
      </w:rPr>
    </w:lvl>
  </w:abstractNum>
  <w:abstractNum w:abstractNumId="24">
    <w:nsid w:val="726B4EA1"/>
    <w:multiLevelType w:val="hybridMultilevel"/>
    <w:tmpl w:val="88084286"/>
    <w:lvl w:ilvl="0" w:tplc="6AF6022C">
      <w:numFmt w:val="bullet"/>
      <w:lvlText w:val=""/>
      <w:lvlJc w:val="left"/>
      <w:pPr>
        <w:ind w:left="830" w:hanging="360"/>
      </w:pPr>
      <w:rPr>
        <w:rFonts w:ascii="Symbol" w:eastAsia="Symbol" w:hAnsi="Symbol" w:cs="Symbol" w:hint="default"/>
        <w:w w:val="100"/>
        <w:sz w:val="22"/>
        <w:szCs w:val="22"/>
        <w:lang w:val="ru-RU" w:eastAsia="en-US" w:bidi="ar-SA"/>
      </w:rPr>
    </w:lvl>
    <w:lvl w:ilvl="1" w:tplc="BFF6C1CE">
      <w:numFmt w:val="bullet"/>
      <w:lvlText w:val="•"/>
      <w:lvlJc w:val="left"/>
      <w:pPr>
        <w:ind w:left="1395" w:hanging="360"/>
      </w:pPr>
      <w:rPr>
        <w:rFonts w:hint="default"/>
        <w:lang w:val="ru-RU" w:eastAsia="en-US" w:bidi="ar-SA"/>
      </w:rPr>
    </w:lvl>
    <w:lvl w:ilvl="2" w:tplc="731C9284">
      <w:numFmt w:val="bullet"/>
      <w:lvlText w:val="•"/>
      <w:lvlJc w:val="left"/>
      <w:pPr>
        <w:ind w:left="1951" w:hanging="360"/>
      </w:pPr>
      <w:rPr>
        <w:rFonts w:hint="default"/>
        <w:lang w:val="ru-RU" w:eastAsia="en-US" w:bidi="ar-SA"/>
      </w:rPr>
    </w:lvl>
    <w:lvl w:ilvl="3" w:tplc="54F4760A">
      <w:numFmt w:val="bullet"/>
      <w:lvlText w:val="•"/>
      <w:lvlJc w:val="left"/>
      <w:pPr>
        <w:ind w:left="2506" w:hanging="360"/>
      </w:pPr>
      <w:rPr>
        <w:rFonts w:hint="default"/>
        <w:lang w:val="ru-RU" w:eastAsia="en-US" w:bidi="ar-SA"/>
      </w:rPr>
    </w:lvl>
    <w:lvl w:ilvl="4" w:tplc="F6D625C2">
      <w:numFmt w:val="bullet"/>
      <w:lvlText w:val="•"/>
      <w:lvlJc w:val="left"/>
      <w:pPr>
        <w:ind w:left="3062" w:hanging="360"/>
      </w:pPr>
      <w:rPr>
        <w:rFonts w:hint="default"/>
        <w:lang w:val="ru-RU" w:eastAsia="en-US" w:bidi="ar-SA"/>
      </w:rPr>
    </w:lvl>
    <w:lvl w:ilvl="5" w:tplc="FB860C2E">
      <w:numFmt w:val="bullet"/>
      <w:lvlText w:val="•"/>
      <w:lvlJc w:val="left"/>
      <w:pPr>
        <w:ind w:left="3618" w:hanging="360"/>
      </w:pPr>
      <w:rPr>
        <w:rFonts w:hint="default"/>
        <w:lang w:val="ru-RU" w:eastAsia="en-US" w:bidi="ar-SA"/>
      </w:rPr>
    </w:lvl>
    <w:lvl w:ilvl="6" w:tplc="859EA5F8">
      <w:numFmt w:val="bullet"/>
      <w:lvlText w:val="•"/>
      <w:lvlJc w:val="left"/>
      <w:pPr>
        <w:ind w:left="4173" w:hanging="360"/>
      </w:pPr>
      <w:rPr>
        <w:rFonts w:hint="default"/>
        <w:lang w:val="ru-RU" w:eastAsia="en-US" w:bidi="ar-SA"/>
      </w:rPr>
    </w:lvl>
    <w:lvl w:ilvl="7" w:tplc="8E804786">
      <w:numFmt w:val="bullet"/>
      <w:lvlText w:val="•"/>
      <w:lvlJc w:val="left"/>
      <w:pPr>
        <w:ind w:left="4729" w:hanging="360"/>
      </w:pPr>
      <w:rPr>
        <w:rFonts w:hint="default"/>
        <w:lang w:val="ru-RU" w:eastAsia="en-US" w:bidi="ar-SA"/>
      </w:rPr>
    </w:lvl>
    <w:lvl w:ilvl="8" w:tplc="75747434">
      <w:numFmt w:val="bullet"/>
      <w:lvlText w:val="•"/>
      <w:lvlJc w:val="left"/>
      <w:pPr>
        <w:ind w:left="5284" w:hanging="360"/>
      </w:pPr>
      <w:rPr>
        <w:rFonts w:hint="default"/>
        <w:lang w:val="ru-RU" w:eastAsia="en-US" w:bidi="ar-SA"/>
      </w:rPr>
    </w:lvl>
  </w:abstractNum>
  <w:abstractNum w:abstractNumId="25">
    <w:nsid w:val="75DA7467"/>
    <w:multiLevelType w:val="hybridMultilevel"/>
    <w:tmpl w:val="EC8E99AC"/>
    <w:lvl w:ilvl="0" w:tplc="DCEA99EA">
      <w:numFmt w:val="bullet"/>
      <w:lvlText w:val=""/>
      <w:lvlJc w:val="left"/>
      <w:pPr>
        <w:ind w:left="43" w:hanging="721"/>
      </w:pPr>
      <w:rPr>
        <w:rFonts w:ascii="Symbol" w:eastAsia="Symbol" w:hAnsi="Symbol" w:cs="Symbol" w:hint="default"/>
        <w:w w:val="100"/>
        <w:sz w:val="22"/>
        <w:szCs w:val="22"/>
        <w:lang w:val="ru-RU" w:eastAsia="en-US" w:bidi="ar-SA"/>
      </w:rPr>
    </w:lvl>
    <w:lvl w:ilvl="1" w:tplc="15E6A06E">
      <w:numFmt w:val="bullet"/>
      <w:lvlText w:val="•"/>
      <w:lvlJc w:val="left"/>
      <w:pPr>
        <w:ind w:left="843" w:hanging="721"/>
      </w:pPr>
      <w:rPr>
        <w:rFonts w:hint="default"/>
        <w:lang w:val="ru-RU" w:eastAsia="en-US" w:bidi="ar-SA"/>
      </w:rPr>
    </w:lvl>
    <w:lvl w:ilvl="2" w:tplc="4BBA7BA4">
      <w:numFmt w:val="bullet"/>
      <w:lvlText w:val="•"/>
      <w:lvlJc w:val="left"/>
      <w:pPr>
        <w:ind w:left="1647" w:hanging="721"/>
      </w:pPr>
      <w:rPr>
        <w:rFonts w:hint="default"/>
        <w:lang w:val="ru-RU" w:eastAsia="en-US" w:bidi="ar-SA"/>
      </w:rPr>
    </w:lvl>
    <w:lvl w:ilvl="3" w:tplc="A3BA8694">
      <w:numFmt w:val="bullet"/>
      <w:lvlText w:val="•"/>
      <w:lvlJc w:val="left"/>
      <w:pPr>
        <w:ind w:left="2450" w:hanging="721"/>
      </w:pPr>
      <w:rPr>
        <w:rFonts w:hint="default"/>
        <w:lang w:val="ru-RU" w:eastAsia="en-US" w:bidi="ar-SA"/>
      </w:rPr>
    </w:lvl>
    <w:lvl w:ilvl="4" w:tplc="3E0E0852">
      <w:numFmt w:val="bullet"/>
      <w:lvlText w:val="•"/>
      <w:lvlJc w:val="left"/>
      <w:pPr>
        <w:ind w:left="3254" w:hanging="721"/>
      </w:pPr>
      <w:rPr>
        <w:rFonts w:hint="default"/>
        <w:lang w:val="ru-RU" w:eastAsia="en-US" w:bidi="ar-SA"/>
      </w:rPr>
    </w:lvl>
    <w:lvl w:ilvl="5" w:tplc="8CF2A3DE">
      <w:numFmt w:val="bullet"/>
      <w:lvlText w:val="•"/>
      <w:lvlJc w:val="left"/>
      <w:pPr>
        <w:ind w:left="4058" w:hanging="721"/>
      </w:pPr>
      <w:rPr>
        <w:rFonts w:hint="default"/>
        <w:lang w:val="ru-RU" w:eastAsia="en-US" w:bidi="ar-SA"/>
      </w:rPr>
    </w:lvl>
    <w:lvl w:ilvl="6" w:tplc="22321AEC">
      <w:numFmt w:val="bullet"/>
      <w:lvlText w:val="•"/>
      <w:lvlJc w:val="left"/>
      <w:pPr>
        <w:ind w:left="4861" w:hanging="721"/>
      </w:pPr>
      <w:rPr>
        <w:rFonts w:hint="default"/>
        <w:lang w:val="ru-RU" w:eastAsia="en-US" w:bidi="ar-SA"/>
      </w:rPr>
    </w:lvl>
    <w:lvl w:ilvl="7" w:tplc="4552B334">
      <w:numFmt w:val="bullet"/>
      <w:lvlText w:val="•"/>
      <w:lvlJc w:val="left"/>
      <w:pPr>
        <w:ind w:left="5665" w:hanging="721"/>
      </w:pPr>
      <w:rPr>
        <w:rFonts w:hint="default"/>
        <w:lang w:val="ru-RU" w:eastAsia="en-US" w:bidi="ar-SA"/>
      </w:rPr>
    </w:lvl>
    <w:lvl w:ilvl="8" w:tplc="4D448E72">
      <w:numFmt w:val="bullet"/>
      <w:lvlText w:val="•"/>
      <w:lvlJc w:val="left"/>
      <w:pPr>
        <w:ind w:left="6468" w:hanging="721"/>
      </w:pPr>
      <w:rPr>
        <w:rFonts w:hint="default"/>
        <w:lang w:val="ru-RU" w:eastAsia="en-US" w:bidi="ar-SA"/>
      </w:rPr>
    </w:lvl>
  </w:abstractNum>
  <w:abstractNum w:abstractNumId="26">
    <w:nsid w:val="7BA07687"/>
    <w:multiLevelType w:val="hybridMultilevel"/>
    <w:tmpl w:val="D89445BA"/>
    <w:lvl w:ilvl="0" w:tplc="51E05386">
      <w:start w:val="4"/>
      <w:numFmt w:val="decimal"/>
      <w:lvlText w:val="%1."/>
      <w:lvlJc w:val="left"/>
      <w:pPr>
        <w:ind w:left="335" w:hanging="226"/>
      </w:pPr>
      <w:rPr>
        <w:rFonts w:ascii="Times New Roman" w:eastAsia="Times New Roman" w:hAnsi="Times New Roman" w:cs="Times New Roman" w:hint="default"/>
        <w:w w:val="100"/>
        <w:sz w:val="22"/>
        <w:szCs w:val="22"/>
        <w:lang w:val="ru-RU" w:eastAsia="en-US" w:bidi="ar-SA"/>
      </w:rPr>
    </w:lvl>
    <w:lvl w:ilvl="1" w:tplc="A46EB898">
      <w:numFmt w:val="bullet"/>
      <w:lvlText w:val="•"/>
      <w:lvlJc w:val="left"/>
      <w:pPr>
        <w:ind w:left="1054" w:hanging="226"/>
      </w:pPr>
      <w:rPr>
        <w:rFonts w:hint="default"/>
        <w:lang w:val="ru-RU" w:eastAsia="en-US" w:bidi="ar-SA"/>
      </w:rPr>
    </w:lvl>
    <w:lvl w:ilvl="2" w:tplc="5492C418">
      <w:numFmt w:val="bullet"/>
      <w:lvlText w:val="•"/>
      <w:lvlJc w:val="left"/>
      <w:pPr>
        <w:ind w:left="1768" w:hanging="226"/>
      </w:pPr>
      <w:rPr>
        <w:rFonts w:hint="default"/>
        <w:lang w:val="ru-RU" w:eastAsia="en-US" w:bidi="ar-SA"/>
      </w:rPr>
    </w:lvl>
    <w:lvl w:ilvl="3" w:tplc="83B0608C">
      <w:numFmt w:val="bullet"/>
      <w:lvlText w:val="•"/>
      <w:lvlJc w:val="left"/>
      <w:pPr>
        <w:ind w:left="2482" w:hanging="226"/>
      </w:pPr>
      <w:rPr>
        <w:rFonts w:hint="default"/>
        <w:lang w:val="ru-RU" w:eastAsia="en-US" w:bidi="ar-SA"/>
      </w:rPr>
    </w:lvl>
    <w:lvl w:ilvl="4" w:tplc="56E04CAA">
      <w:numFmt w:val="bullet"/>
      <w:lvlText w:val="•"/>
      <w:lvlJc w:val="left"/>
      <w:pPr>
        <w:ind w:left="3196" w:hanging="226"/>
      </w:pPr>
      <w:rPr>
        <w:rFonts w:hint="default"/>
        <w:lang w:val="ru-RU" w:eastAsia="en-US" w:bidi="ar-SA"/>
      </w:rPr>
    </w:lvl>
    <w:lvl w:ilvl="5" w:tplc="784CA264">
      <w:numFmt w:val="bullet"/>
      <w:lvlText w:val="•"/>
      <w:lvlJc w:val="left"/>
      <w:pPr>
        <w:ind w:left="3910" w:hanging="226"/>
      </w:pPr>
      <w:rPr>
        <w:rFonts w:hint="default"/>
        <w:lang w:val="ru-RU" w:eastAsia="en-US" w:bidi="ar-SA"/>
      </w:rPr>
    </w:lvl>
    <w:lvl w:ilvl="6" w:tplc="4EEAE6E2">
      <w:numFmt w:val="bullet"/>
      <w:lvlText w:val="•"/>
      <w:lvlJc w:val="left"/>
      <w:pPr>
        <w:ind w:left="4624" w:hanging="226"/>
      </w:pPr>
      <w:rPr>
        <w:rFonts w:hint="default"/>
        <w:lang w:val="ru-RU" w:eastAsia="en-US" w:bidi="ar-SA"/>
      </w:rPr>
    </w:lvl>
    <w:lvl w:ilvl="7" w:tplc="27289346">
      <w:numFmt w:val="bullet"/>
      <w:lvlText w:val="•"/>
      <w:lvlJc w:val="left"/>
      <w:pPr>
        <w:ind w:left="5338" w:hanging="226"/>
      </w:pPr>
      <w:rPr>
        <w:rFonts w:hint="default"/>
        <w:lang w:val="ru-RU" w:eastAsia="en-US" w:bidi="ar-SA"/>
      </w:rPr>
    </w:lvl>
    <w:lvl w:ilvl="8" w:tplc="77988074">
      <w:numFmt w:val="bullet"/>
      <w:lvlText w:val="•"/>
      <w:lvlJc w:val="left"/>
      <w:pPr>
        <w:ind w:left="6052" w:hanging="226"/>
      </w:pPr>
      <w:rPr>
        <w:rFonts w:hint="default"/>
        <w:lang w:val="ru-RU" w:eastAsia="en-US" w:bidi="ar-SA"/>
      </w:rPr>
    </w:lvl>
  </w:abstractNum>
  <w:num w:numId="1">
    <w:abstractNumId w:val="13"/>
  </w:num>
  <w:num w:numId="2">
    <w:abstractNumId w:val="23"/>
  </w:num>
  <w:num w:numId="3">
    <w:abstractNumId w:val="2"/>
  </w:num>
  <w:num w:numId="4">
    <w:abstractNumId w:val="25"/>
  </w:num>
  <w:num w:numId="5">
    <w:abstractNumId w:val="10"/>
  </w:num>
  <w:num w:numId="6">
    <w:abstractNumId w:val="24"/>
  </w:num>
  <w:num w:numId="7">
    <w:abstractNumId w:val="15"/>
  </w:num>
  <w:num w:numId="8">
    <w:abstractNumId w:val="3"/>
  </w:num>
  <w:num w:numId="9">
    <w:abstractNumId w:val="1"/>
  </w:num>
  <w:num w:numId="10">
    <w:abstractNumId w:val="22"/>
  </w:num>
  <w:num w:numId="11">
    <w:abstractNumId w:val="9"/>
  </w:num>
  <w:num w:numId="12">
    <w:abstractNumId w:val="21"/>
  </w:num>
  <w:num w:numId="13">
    <w:abstractNumId w:val="18"/>
  </w:num>
  <w:num w:numId="14">
    <w:abstractNumId w:val="20"/>
  </w:num>
  <w:num w:numId="15">
    <w:abstractNumId w:val="7"/>
  </w:num>
  <w:num w:numId="16">
    <w:abstractNumId w:val="26"/>
  </w:num>
  <w:num w:numId="17">
    <w:abstractNumId w:val="12"/>
  </w:num>
  <w:num w:numId="18">
    <w:abstractNumId w:val="5"/>
  </w:num>
  <w:num w:numId="19">
    <w:abstractNumId w:val="8"/>
  </w:num>
  <w:num w:numId="20">
    <w:abstractNumId w:val="19"/>
  </w:num>
  <w:num w:numId="21">
    <w:abstractNumId w:val="16"/>
  </w:num>
  <w:num w:numId="22">
    <w:abstractNumId w:val="0"/>
  </w:num>
  <w:num w:numId="23">
    <w:abstractNumId w:val="4"/>
  </w:num>
  <w:num w:numId="24">
    <w:abstractNumId w:val="6"/>
  </w:num>
  <w:num w:numId="25">
    <w:abstractNumId w:val="11"/>
  </w:num>
  <w:num w:numId="26">
    <w:abstractNumId w:val="14"/>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6DC"/>
    <w:rsid w:val="0004247E"/>
    <w:rsid w:val="000A29CF"/>
    <w:rsid w:val="000B0106"/>
    <w:rsid w:val="000B702F"/>
    <w:rsid w:val="000E14F8"/>
    <w:rsid w:val="000E2FE5"/>
    <w:rsid w:val="00115024"/>
    <w:rsid w:val="0011792C"/>
    <w:rsid w:val="001555F6"/>
    <w:rsid w:val="00160A51"/>
    <w:rsid w:val="001A1D9F"/>
    <w:rsid w:val="00285243"/>
    <w:rsid w:val="002A6BDA"/>
    <w:rsid w:val="002A7E8F"/>
    <w:rsid w:val="002D255D"/>
    <w:rsid w:val="00310967"/>
    <w:rsid w:val="003B2AF6"/>
    <w:rsid w:val="00485273"/>
    <w:rsid w:val="00487488"/>
    <w:rsid w:val="0052356D"/>
    <w:rsid w:val="00555E14"/>
    <w:rsid w:val="005671A4"/>
    <w:rsid w:val="00583AC9"/>
    <w:rsid w:val="006B7A78"/>
    <w:rsid w:val="006C4502"/>
    <w:rsid w:val="006E0636"/>
    <w:rsid w:val="00713F7A"/>
    <w:rsid w:val="008A2E55"/>
    <w:rsid w:val="008A4620"/>
    <w:rsid w:val="009337DD"/>
    <w:rsid w:val="00943BAB"/>
    <w:rsid w:val="009538A9"/>
    <w:rsid w:val="0096328D"/>
    <w:rsid w:val="009C26CC"/>
    <w:rsid w:val="009F4CB5"/>
    <w:rsid w:val="00A013FA"/>
    <w:rsid w:val="00A32056"/>
    <w:rsid w:val="00A40668"/>
    <w:rsid w:val="00B1758D"/>
    <w:rsid w:val="00B477E6"/>
    <w:rsid w:val="00B55CEE"/>
    <w:rsid w:val="00C86071"/>
    <w:rsid w:val="00D21372"/>
    <w:rsid w:val="00D84FD7"/>
    <w:rsid w:val="00DB59EE"/>
    <w:rsid w:val="00DC54ED"/>
    <w:rsid w:val="00E21F0A"/>
    <w:rsid w:val="00E40106"/>
    <w:rsid w:val="00E55CAA"/>
    <w:rsid w:val="00EE66DC"/>
    <w:rsid w:val="00F37390"/>
    <w:rsid w:val="00FA3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562B2"/>
  <w15:docId w15:val="{2C241C3F-7528-413C-B65F-F544C1FA3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line="275" w:lineRule="exact"/>
      <w:ind w:left="664"/>
      <w:outlineLvl w:val="0"/>
    </w:pPr>
    <w:rPr>
      <w:b/>
      <w:bCs/>
      <w:sz w:val="24"/>
      <w:szCs w:val="24"/>
    </w:rPr>
  </w:style>
  <w:style w:type="paragraph" w:styleId="2">
    <w:name w:val="heading 2"/>
    <w:basedOn w:val="a"/>
    <w:next w:val="a"/>
    <w:link w:val="20"/>
    <w:uiPriority w:val="9"/>
    <w:semiHidden/>
    <w:unhideWhenUsed/>
    <w:qFormat/>
    <w:rsid w:val="002A6BDA"/>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39"/>
    <w:qFormat/>
    <w:pPr>
      <w:spacing w:before="137"/>
      <w:ind w:left="544" w:right="417" w:hanging="545"/>
    </w:pPr>
    <w:rPr>
      <w:sz w:val="24"/>
      <w:szCs w:val="24"/>
    </w:rPr>
  </w:style>
  <w:style w:type="paragraph" w:styleId="21">
    <w:name w:val="toc 2"/>
    <w:basedOn w:val="a"/>
    <w:uiPriority w:val="39"/>
    <w:qFormat/>
    <w:pPr>
      <w:ind w:left="299"/>
    </w:pPr>
    <w:rPr>
      <w:sz w:val="24"/>
      <w:szCs w:val="24"/>
    </w:rPr>
  </w:style>
  <w:style w:type="paragraph" w:styleId="3">
    <w:name w:val="toc 3"/>
    <w:basedOn w:val="a"/>
    <w:uiPriority w:val="1"/>
    <w:qFormat/>
    <w:pPr>
      <w:spacing w:before="137"/>
      <w:ind w:left="347"/>
    </w:pPr>
    <w:rPr>
      <w:sz w:val="24"/>
      <w:szCs w:val="24"/>
    </w:rPr>
  </w:style>
  <w:style w:type="paragraph" w:styleId="a3">
    <w:name w:val="Body Text"/>
    <w:basedOn w:val="a"/>
    <w:uiPriority w:val="1"/>
    <w:qFormat/>
    <w:pPr>
      <w:ind w:left="299"/>
    </w:pPr>
    <w:rPr>
      <w:sz w:val="24"/>
      <w:szCs w:val="24"/>
    </w:rPr>
  </w:style>
  <w:style w:type="paragraph" w:styleId="a4">
    <w:name w:val="Title"/>
    <w:basedOn w:val="a"/>
    <w:uiPriority w:val="1"/>
    <w:qFormat/>
    <w:pPr>
      <w:spacing w:before="225"/>
      <w:ind w:left="661" w:right="1071"/>
      <w:jc w:val="center"/>
    </w:pPr>
    <w:rPr>
      <w:sz w:val="36"/>
      <w:szCs w:val="36"/>
    </w:rPr>
  </w:style>
  <w:style w:type="paragraph" w:styleId="a5">
    <w:name w:val="List Paragraph"/>
    <w:basedOn w:val="a"/>
    <w:uiPriority w:val="1"/>
    <w:qFormat/>
    <w:pPr>
      <w:spacing w:line="275" w:lineRule="exact"/>
      <w:ind w:left="1020" w:hanging="361"/>
    </w:pPr>
  </w:style>
  <w:style w:type="paragraph" w:customStyle="1" w:styleId="TableParagraph">
    <w:name w:val="Table Paragraph"/>
    <w:basedOn w:val="a"/>
    <w:uiPriority w:val="1"/>
    <w:qFormat/>
  </w:style>
  <w:style w:type="paragraph" w:styleId="a6">
    <w:name w:val="Normal (Web)"/>
    <w:basedOn w:val="a"/>
    <w:uiPriority w:val="99"/>
    <w:semiHidden/>
    <w:unhideWhenUsed/>
    <w:rsid w:val="00555E14"/>
    <w:pPr>
      <w:widowControl/>
      <w:autoSpaceDE/>
      <w:autoSpaceDN/>
      <w:spacing w:before="100" w:beforeAutospacing="1" w:after="100" w:afterAutospacing="1"/>
    </w:pPr>
    <w:rPr>
      <w:sz w:val="24"/>
      <w:szCs w:val="24"/>
      <w:lang w:eastAsia="ru-RU"/>
    </w:rPr>
  </w:style>
  <w:style w:type="character" w:customStyle="1" w:styleId="oaobracketsps">
    <w:name w:val="oa_obracket_sp_s"/>
    <w:basedOn w:val="a0"/>
    <w:rsid w:val="00555E14"/>
  </w:style>
  <w:style w:type="character" w:customStyle="1" w:styleId="oaobracketspb">
    <w:name w:val="oa_obracket_sp_b"/>
    <w:basedOn w:val="a0"/>
    <w:rsid w:val="00555E14"/>
  </w:style>
  <w:style w:type="character" w:customStyle="1" w:styleId="upper">
    <w:name w:val="upper"/>
    <w:basedOn w:val="a0"/>
    <w:rsid w:val="008A2E55"/>
  </w:style>
  <w:style w:type="character" w:styleId="a7">
    <w:name w:val="Hyperlink"/>
    <w:basedOn w:val="a0"/>
    <w:uiPriority w:val="99"/>
    <w:unhideWhenUsed/>
    <w:rsid w:val="008A2E55"/>
    <w:rPr>
      <w:color w:val="0000FF"/>
      <w:u w:val="single"/>
    </w:rPr>
  </w:style>
  <w:style w:type="paragraph" w:styleId="a8">
    <w:name w:val="TOC Heading"/>
    <w:basedOn w:val="1"/>
    <w:next w:val="a"/>
    <w:uiPriority w:val="39"/>
    <w:unhideWhenUsed/>
    <w:qFormat/>
    <w:rsid w:val="00943BA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ru-RU"/>
    </w:rPr>
  </w:style>
  <w:style w:type="paragraph" w:styleId="a9">
    <w:name w:val="header"/>
    <w:basedOn w:val="a"/>
    <w:link w:val="aa"/>
    <w:uiPriority w:val="99"/>
    <w:unhideWhenUsed/>
    <w:rsid w:val="00DC54ED"/>
    <w:pPr>
      <w:tabs>
        <w:tab w:val="center" w:pos="4677"/>
        <w:tab w:val="right" w:pos="9355"/>
      </w:tabs>
    </w:pPr>
  </w:style>
  <w:style w:type="character" w:customStyle="1" w:styleId="aa">
    <w:name w:val="Верхний колонтитул Знак"/>
    <w:basedOn w:val="a0"/>
    <w:link w:val="a9"/>
    <w:uiPriority w:val="99"/>
    <w:rsid w:val="00DC54ED"/>
    <w:rPr>
      <w:rFonts w:ascii="Times New Roman" w:eastAsia="Times New Roman" w:hAnsi="Times New Roman" w:cs="Times New Roman"/>
      <w:lang w:val="ru-RU"/>
    </w:rPr>
  </w:style>
  <w:style w:type="paragraph" w:styleId="ab">
    <w:name w:val="footer"/>
    <w:basedOn w:val="a"/>
    <w:link w:val="ac"/>
    <w:uiPriority w:val="99"/>
    <w:unhideWhenUsed/>
    <w:rsid w:val="00DC54ED"/>
    <w:pPr>
      <w:tabs>
        <w:tab w:val="center" w:pos="4677"/>
        <w:tab w:val="right" w:pos="9355"/>
      </w:tabs>
    </w:pPr>
  </w:style>
  <w:style w:type="character" w:customStyle="1" w:styleId="ac">
    <w:name w:val="Нижний колонтитул Знак"/>
    <w:basedOn w:val="a0"/>
    <w:link w:val="ab"/>
    <w:uiPriority w:val="99"/>
    <w:rsid w:val="00DC54ED"/>
    <w:rPr>
      <w:rFonts w:ascii="Times New Roman" w:eastAsia="Times New Roman" w:hAnsi="Times New Roman" w:cs="Times New Roman"/>
      <w:lang w:val="ru-RU"/>
    </w:rPr>
  </w:style>
  <w:style w:type="character" w:customStyle="1" w:styleId="20">
    <w:name w:val="Заголовок 2 Знак"/>
    <w:basedOn w:val="a0"/>
    <w:link w:val="2"/>
    <w:uiPriority w:val="9"/>
    <w:semiHidden/>
    <w:rsid w:val="002A6BDA"/>
    <w:rPr>
      <w:rFonts w:asciiTheme="majorHAnsi" w:eastAsiaTheme="majorEastAsia" w:hAnsiTheme="majorHAnsi" w:cstheme="majorBidi"/>
      <w:color w:val="365F91" w:themeColor="accent1" w:themeShade="BF"/>
      <w:sz w:val="26"/>
      <w:szCs w:val="2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838922">
      <w:bodyDiv w:val="1"/>
      <w:marLeft w:val="0"/>
      <w:marRight w:val="0"/>
      <w:marTop w:val="0"/>
      <w:marBottom w:val="0"/>
      <w:divBdr>
        <w:top w:val="none" w:sz="0" w:space="0" w:color="auto"/>
        <w:left w:val="none" w:sz="0" w:space="0" w:color="auto"/>
        <w:bottom w:val="none" w:sz="0" w:space="0" w:color="auto"/>
        <w:right w:val="none" w:sz="0" w:space="0" w:color="auto"/>
      </w:divBdr>
    </w:div>
    <w:div w:id="296961696">
      <w:bodyDiv w:val="1"/>
      <w:marLeft w:val="0"/>
      <w:marRight w:val="0"/>
      <w:marTop w:val="0"/>
      <w:marBottom w:val="0"/>
      <w:divBdr>
        <w:top w:val="none" w:sz="0" w:space="0" w:color="auto"/>
        <w:left w:val="none" w:sz="0" w:space="0" w:color="auto"/>
        <w:bottom w:val="none" w:sz="0" w:space="0" w:color="auto"/>
        <w:right w:val="none" w:sz="0" w:space="0" w:color="auto"/>
      </w:divBdr>
    </w:div>
    <w:div w:id="495610510">
      <w:bodyDiv w:val="1"/>
      <w:marLeft w:val="0"/>
      <w:marRight w:val="0"/>
      <w:marTop w:val="0"/>
      <w:marBottom w:val="0"/>
      <w:divBdr>
        <w:top w:val="none" w:sz="0" w:space="0" w:color="auto"/>
        <w:left w:val="none" w:sz="0" w:space="0" w:color="auto"/>
        <w:bottom w:val="none" w:sz="0" w:space="0" w:color="auto"/>
        <w:right w:val="none" w:sz="0" w:space="0" w:color="auto"/>
      </w:divBdr>
    </w:div>
    <w:div w:id="640229994">
      <w:bodyDiv w:val="1"/>
      <w:marLeft w:val="0"/>
      <w:marRight w:val="0"/>
      <w:marTop w:val="0"/>
      <w:marBottom w:val="0"/>
      <w:divBdr>
        <w:top w:val="none" w:sz="0" w:space="0" w:color="auto"/>
        <w:left w:val="none" w:sz="0" w:space="0" w:color="auto"/>
        <w:bottom w:val="none" w:sz="0" w:space="0" w:color="auto"/>
        <w:right w:val="none" w:sz="0" w:space="0" w:color="auto"/>
      </w:divBdr>
    </w:div>
    <w:div w:id="789132776">
      <w:bodyDiv w:val="1"/>
      <w:marLeft w:val="0"/>
      <w:marRight w:val="0"/>
      <w:marTop w:val="0"/>
      <w:marBottom w:val="0"/>
      <w:divBdr>
        <w:top w:val="none" w:sz="0" w:space="0" w:color="auto"/>
        <w:left w:val="none" w:sz="0" w:space="0" w:color="auto"/>
        <w:bottom w:val="none" w:sz="0" w:space="0" w:color="auto"/>
        <w:right w:val="none" w:sz="0" w:space="0" w:color="auto"/>
      </w:divBdr>
    </w:div>
    <w:div w:id="805050782">
      <w:bodyDiv w:val="1"/>
      <w:marLeft w:val="0"/>
      <w:marRight w:val="0"/>
      <w:marTop w:val="0"/>
      <w:marBottom w:val="0"/>
      <w:divBdr>
        <w:top w:val="none" w:sz="0" w:space="0" w:color="auto"/>
        <w:left w:val="none" w:sz="0" w:space="0" w:color="auto"/>
        <w:bottom w:val="none" w:sz="0" w:space="0" w:color="auto"/>
        <w:right w:val="none" w:sz="0" w:space="0" w:color="auto"/>
      </w:divBdr>
    </w:div>
    <w:div w:id="838890453">
      <w:bodyDiv w:val="1"/>
      <w:marLeft w:val="0"/>
      <w:marRight w:val="0"/>
      <w:marTop w:val="0"/>
      <w:marBottom w:val="0"/>
      <w:divBdr>
        <w:top w:val="none" w:sz="0" w:space="0" w:color="auto"/>
        <w:left w:val="none" w:sz="0" w:space="0" w:color="auto"/>
        <w:bottom w:val="none" w:sz="0" w:space="0" w:color="auto"/>
        <w:right w:val="none" w:sz="0" w:space="0" w:color="auto"/>
      </w:divBdr>
    </w:div>
    <w:div w:id="1003972051">
      <w:bodyDiv w:val="1"/>
      <w:marLeft w:val="0"/>
      <w:marRight w:val="0"/>
      <w:marTop w:val="0"/>
      <w:marBottom w:val="0"/>
      <w:divBdr>
        <w:top w:val="none" w:sz="0" w:space="0" w:color="auto"/>
        <w:left w:val="none" w:sz="0" w:space="0" w:color="auto"/>
        <w:bottom w:val="none" w:sz="0" w:space="0" w:color="auto"/>
        <w:right w:val="none" w:sz="0" w:space="0" w:color="auto"/>
      </w:divBdr>
    </w:div>
    <w:div w:id="1051199143">
      <w:bodyDiv w:val="1"/>
      <w:marLeft w:val="0"/>
      <w:marRight w:val="0"/>
      <w:marTop w:val="0"/>
      <w:marBottom w:val="0"/>
      <w:divBdr>
        <w:top w:val="none" w:sz="0" w:space="0" w:color="auto"/>
        <w:left w:val="none" w:sz="0" w:space="0" w:color="auto"/>
        <w:bottom w:val="none" w:sz="0" w:space="0" w:color="auto"/>
        <w:right w:val="none" w:sz="0" w:space="0" w:color="auto"/>
      </w:divBdr>
    </w:div>
    <w:div w:id="1053893306">
      <w:bodyDiv w:val="1"/>
      <w:marLeft w:val="0"/>
      <w:marRight w:val="0"/>
      <w:marTop w:val="0"/>
      <w:marBottom w:val="0"/>
      <w:divBdr>
        <w:top w:val="none" w:sz="0" w:space="0" w:color="auto"/>
        <w:left w:val="none" w:sz="0" w:space="0" w:color="auto"/>
        <w:bottom w:val="none" w:sz="0" w:space="0" w:color="auto"/>
        <w:right w:val="none" w:sz="0" w:space="0" w:color="auto"/>
      </w:divBdr>
    </w:div>
    <w:div w:id="1134837776">
      <w:bodyDiv w:val="1"/>
      <w:marLeft w:val="0"/>
      <w:marRight w:val="0"/>
      <w:marTop w:val="0"/>
      <w:marBottom w:val="0"/>
      <w:divBdr>
        <w:top w:val="none" w:sz="0" w:space="0" w:color="auto"/>
        <w:left w:val="none" w:sz="0" w:space="0" w:color="auto"/>
        <w:bottom w:val="none" w:sz="0" w:space="0" w:color="auto"/>
        <w:right w:val="none" w:sz="0" w:space="0" w:color="auto"/>
      </w:divBdr>
    </w:div>
    <w:div w:id="1161316608">
      <w:bodyDiv w:val="1"/>
      <w:marLeft w:val="0"/>
      <w:marRight w:val="0"/>
      <w:marTop w:val="0"/>
      <w:marBottom w:val="0"/>
      <w:divBdr>
        <w:top w:val="none" w:sz="0" w:space="0" w:color="auto"/>
        <w:left w:val="none" w:sz="0" w:space="0" w:color="auto"/>
        <w:bottom w:val="none" w:sz="0" w:space="0" w:color="auto"/>
        <w:right w:val="none" w:sz="0" w:space="0" w:color="auto"/>
      </w:divBdr>
    </w:div>
    <w:div w:id="1257249242">
      <w:bodyDiv w:val="1"/>
      <w:marLeft w:val="0"/>
      <w:marRight w:val="0"/>
      <w:marTop w:val="0"/>
      <w:marBottom w:val="0"/>
      <w:divBdr>
        <w:top w:val="none" w:sz="0" w:space="0" w:color="auto"/>
        <w:left w:val="none" w:sz="0" w:space="0" w:color="auto"/>
        <w:bottom w:val="none" w:sz="0" w:space="0" w:color="auto"/>
        <w:right w:val="none" w:sz="0" w:space="0" w:color="auto"/>
      </w:divBdr>
    </w:div>
    <w:div w:id="1275016342">
      <w:bodyDiv w:val="1"/>
      <w:marLeft w:val="0"/>
      <w:marRight w:val="0"/>
      <w:marTop w:val="0"/>
      <w:marBottom w:val="0"/>
      <w:divBdr>
        <w:top w:val="none" w:sz="0" w:space="0" w:color="auto"/>
        <w:left w:val="none" w:sz="0" w:space="0" w:color="auto"/>
        <w:bottom w:val="none" w:sz="0" w:space="0" w:color="auto"/>
        <w:right w:val="none" w:sz="0" w:space="0" w:color="auto"/>
      </w:divBdr>
    </w:div>
    <w:div w:id="1277522682">
      <w:bodyDiv w:val="1"/>
      <w:marLeft w:val="0"/>
      <w:marRight w:val="0"/>
      <w:marTop w:val="0"/>
      <w:marBottom w:val="0"/>
      <w:divBdr>
        <w:top w:val="none" w:sz="0" w:space="0" w:color="auto"/>
        <w:left w:val="none" w:sz="0" w:space="0" w:color="auto"/>
        <w:bottom w:val="none" w:sz="0" w:space="0" w:color="auto"/>
        <w:right w:val="none" w:sz="0" w:space="0" w:color="auto"/>
      </w:divBdr>
    </w:div>
    <w:div w:id="1405956838">
      <w:bodyDiv w:val="1"/>
      <w:marLeft w:val="0"/>
      <w:marRight w:val="0"/>
      <w:marTop w:val="0"/>
      <w:marBottom w:val="0"/>
      <w:divBdr>
        <w:top w:val="none" w:sz="0" w:space="0" w:color="auto"/>
        <w:left w:val="none" w:sz="0" w:space="0" w:color="auto"/>
        <w:bottom w:val="none" w:sz="0" w:space="0" w:color="auto"/>
        <w:right w:val="none" w:sz="0" w:space="0" w:color="auto"/>
      </w:divBdr>
    </w:div>
    <w:div w:id="1407993230">
      <w:bodyDiv w:val="1"/>
      <w:marLeft w:val="0"/>
      <w:marRight w:val="0"/>
      <w:marTop w:val="0"/>
      <w:marBottom w:val="0"/>
      <w:divBdr>
        <w:top w:val="none" w:sz="0" w:space="0" w:color="auto"/>
        <w:left w:val="none" w:sz="0" w:space="0" w:color="auto"/>
        <w:bottom w:val="none" w:sz="0" w:space="0" w:color="auto"/>
        <w:right w:val="none" w:sz="0" w:space="0" w:color="auto"/>
      </w:divBdr>
    </w:div>
    <w:div w:id="1415929607">
      <w:bodyDiv w:val="1"/>
      <w:marLeft w:val="0"/>
      <w:marRight w:val="0"/>
      <w:marTop w:val="0"/>
      <w:marBottom w:val="0"/>
      <w:divBdr>
        <w:top w:val="none" w:sz="0" w:space="0" w:color="auto"/>
        <w:left w:val="none" w:sz="0" w:space="0" w:color="auto"/>
        <w:bottom w:val="none" w:sz="0" w:space="0" w:color="auto"/>
        <w:right w:val="none" w:sz="0" w:space="0" w:color="auto"/>
      </w:divBdr>
    </w:div>
    <w:div w:id="1520660270">
      <w:bodyDiv w:val="1"/>
      <w:marLeft w:val="0"/>
      <w:marRight w:val="0"/>
      <w:marTop w:val="0"/>
      <w:marBottom w:val="0"/>
      <w:divBdr>
        <w:top w:val="none" w:sz="0" w:space="0" w:color="auto"/>
        <w:left w:val="none" w:sz="0" w:space="0" w:color="auto"/>
        <w:bottom w:val="none" w:sz="0" w:space="0" w:color="auto"/>
        <w:right w:val="none" w:sz="0" w:space="0" w:color="auto"/>
      </w:divBdr>
    </w:div>
    <w:div w:id="1671829465">
      <w:bodyDiv w:val="1"/>
      <w:marLeft w:val="0"/>
      <w:marRight w:val="0"/>
      <w:marTop w:val="0"/>
      <w:marBottom w:val="0"/>
      <w:divBdr>
        <w:top w:val="none" w:sz="0" w:space="0" w:color="auto"/>
        <w:left w:val="none" w:sz="0" w:space="0" w:color="auto"/>
        <w:bottom w:val="none" w:sz="0" w:space="0" w:color="auto"/>
        <w:right w:val="none" w:sz="0" w:space="0" w:color="auto"/>
      </w:divBdr>
    </w:div>
    <w:div w:id="1714646259">
      <w:bodyDiv w:val="1"/>
      <w:marLeft w:val="0"/>
      <w:marRight w:val="0"/>
      <w:marTop w:val="0"/>
      <w:marBottom w:val="0"/>
      <w:divBdr>
        <w:top w:val="none" w:sz="0" w:space="0" w:color="auto"/>
        <w:left w:val="none" w:sz="0" w:space="0" w:color="auto"/>
        <w:bottom w:val="none" w:sz="0" w:space="0" w:color="auto"/>
        <w:right w:val="none" w:sz="0" w:space="0" w:color="auto"/>
      </w:divBdr>
    </w:div>
    <w:div w:id="1768694094">
      <w:bodyDiv w:val="1"/>
      <w:marLeft w:val="0"/>
      <w:marRight w:val="0"/>
      <w:marTop w:val="0"/>
      <w:marBottom w:val="0"/>
      <w:divBdr>
        <w:top w:val="none" w:sz="0" w:space="0" w:color="auto"/>
        <w:left w:val="none" w:sz="0" w:space="0" w:color="auto"/>
        <w:bottom w:val="none" w:sz="0" w:space="0" w:color="auto"/>
        <w:right w:val="none" w:sz="0" w:space="0" w:color="auto"/>
      </w:divBdr>
    </w:div>
    <w:div w:id="1878810563">
      <w:bodyDiv w:val="1"/>
      <w:marLeft w:val="0"/>
      <w:marRight w:val="0"/>
      <w:marTop w:val="0"/>
      <w:marBottom w:val="0"/>
      <w:divBdr>
        <w:top w:val="none" w:sz="0" w:space="0" w:color="auto"/>
        <w:left w:val="none" w:sz="0" w:space="0" w:color="auto"/>
        <w:bottom w:val="none" w:sz="0" w:space="0" w:color="auto"/>
        <w:right w:val="none" w:sz="0" w:space="0" w:color="auto"/>
      </w:divBdr>
    </w:div>
    <w:div w:id="2067143519">
      <w:bodyDiv w:val="1"/>
      <w:marLeft w:val="0"/>
      <w:marRight w:val="0"/>
      <w:marTop w:val="0"/>
      <w:marBottom w:val="0"/>
      <w:divBdr>
        <w:top w:val="none" w:sz="0" w:space="0" w:color="auto"/>
        <w:left w:val="none" w:sz="0" w:space="0" w:color="auto"/>
        <w:bottom w:val="none" w:sz="0" w:space="0" w:color="auto"/>
        <w:right w:val="none" w:sz="0" w:space="0" w:color="auto"/>
      </w:divBdr>
    </w:div>
    <w:div w:id="2090806044">
      <w:bodyDiv w:val="1"/>
      <w:marLeft w:val="0"/>
      <w:marRight w:val="0"/>
      <w:marTop w:val="0"/>
      <w:marBottom w:val="0"/>
      <w:divBdr>
        <w:top w:val="none" w:sz="0" w:space="0" w:color="auto"/>
        <w:left w:val="none" w:sz="0" w:space="0" w:color="auto"/>
        <w:bottom w:val="none" w:sz="0" w:space="0" w:color="auto"/>
        <w:right w:val="none" w:sz="0" w:space="0" w:color="auto"/>
      </w:divBdr>
    </w:div>
    <w:div w:id="2093894748">
      <w:bodyDiv w:val="1"/>
      <w:marLeft w:val="0"/>
      <w:marRight w:val="0"/>
      <w:marTop w:val="0"/>
      <w:marBottom w:val="0"/>
      <w:divBdr>
        <w:top w:val="none" w:sz="0" w:space="0" w:color="auto"/>
        <w:left w:val="none" w:sz="0" w:space="0" w:color="auto"/>
        <w:bottom w:val="none" w:sz="0" w:space="0" w:color="auto"/>
        <w:right w:val="none" w:sz="0" w:space="0" w:color="auto"/>
      </w:divBdr>
    </w:div>
    <w:div w:id="2131433221">
      <w:bodyDiv w:val="1"/>
      <w:marLeft w:val="0"/>
      <w:marRight w:val="0"/>
      <w:marTop w:val="0"/>
      <w:marBottom w:val="0"/>
      <w:divBdr>
        <w:top w:val="none" w:sz="0" w:space="0" w:color="auto"/>
        <w:left w:val="none" w:sz="0" w:space="0" w:color="auto"/>
        <w:bottom w:val="none" w:sz="0" w:space="0" w:color="auto"/>
        <w:right w:val="none" w:sz="0" w:space="0" w:color="auto"/>
      </w:divBdr>
    </w:div>
    <w:div w:id="21362940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23F46-1050-4713-9382-349910C5B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33</Pages>
  <Words>13383</Words>
  <Characters>76286</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Viktoria Pavlovna Erdakova</dc:creator>
  <cp:lastModifiedBy>Ирина Шашина</cp:lastModifiedBy>
  <cp:revision>21</cp:revision>
  <dcterms:created xsi:type="dcterms:W3CDTF">2022-04-22T08:17:00Z</dcterms:created>
  <dcterms:modified xsi:type="dcterms:W3CDTF">2023-09-25T09:38:00Z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2020-11-30T00:00:00Z</vt:filetime>
  </property>
  <property fmtid="{D5CDD505-2E9C-101B-9397-08002B2CF9AE}" pid="3" name="LastSaved">
    <vt:filetime>2022-04-02T00:00:00Z</vt:filetime>
  </property>
</Properties>
</file>