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6696D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9774DFE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C313D48" w14:textId="77777777" w:rsidR="00D35325" w:rsidRDefault="00D35325" w:rsidP="0000053C">
      <w:pPr>
        <w:jc w:val="right"/>
        <w:rPr>
          <w:b/>
          <w:bCs/>
          <w:sz w:val="28"/>
          <w:szCs w:val="28"/>
        </w:rPr>
      </w:pPr>
      <w:bookmarkStart w:id="0" w:name="_GoBack"/>
    </w:p>
    <w:p w14:paraId="30F2C30B" w14:textId="77777777" w:rsidR="00D35325" w:rsidRDefault="00D35325" w:rsidP="0000053C">
      <w:pPr>
        <w:jc w:val="right"/>
        <w:rPr>
          <w:b/>
          <w:bCs/>
          <w:sz w:val="28"/>
          <w:szCs w:val="28"/>
        </w:rPr>
      </w:pPr>
    </w:p>
    <w:p w14:paraId="49B0F467" w14:textId="296F4A5E" w:rsidR="00DA27F2" w:rsidRDefault="00DA27F2" w:rsidP="00DA27F2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D35325" w14:paraId="57427359" w14:textId="77777777" w:rsidTr="00D35325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1DC604" w14:textId="77777777" w:rsidR="00D35325" w:rsidRPr="002125E0" w:rsidRDefault="00D35325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D35325" w14:paraId="26F5A9DC" w14:textId="77777777" w:rsidTr="00D35325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B500CC1" w14:textId="77777777" w:rsidR="00D35325" w:rsidRPr="002125E0" w:rsidRDefault="00D35325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57F291A7" w14:textId="77777777" w:rsidR="00D35325" w:rsidRPr="002125E0" w:rsidRDefault="00D35325" w:rsidP="0064180C">
            <w:pPr>
              <w:rPr>
                <w:sz w:val="24"/>
              </w:rPr>
            </w:pPr>
          </w:p>
          <w:p w14:paraId="0FCA8C29" w14:textId="5FB66480" w:rsidR="00D35325" w:rsidRPr="002125E0" w:rsidRDefault="00D35325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</w:t>
            </w: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14:paraId="686FC839" w14:textId="77777777" w:rsidR="00D35325" w:rsidRPr="002125E0" w:rsidRDefault="00D35325" w:rsidP="0064180C">
            <w:pPr>
              <w:rPr>
                <w:sz w:val="24"/>
              </w:rPr>
            </w:pPr>
          </w:p>
          <w:p w14:paraId="3905FF69" w14:textId="77777777" w:rsidR="00D35325" w:rsidRPr="002125E0" w:rsidRDefault="00D35325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6243AEF" w14:textId="77777777" w:rsidR="00D35325" w:rsidRPr="002125E0" w:rsidRDefault="00D35325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D35325" w14:paraId="286891DF" w14:textId="77777777" w:rsidTr="00D35325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98217E4" w14:textId="77777777" w:rsidR="00D35325" w:rsidRDefault="00D35325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4EDB5DCB" w14:textId="77777777" w:rsidR="00D35325" w:rsidRDefault="00D35325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0AA1806" w14:textId="77777777" w:rsidR="00D35325" w:rsidRDefault="00D35325" w:rsidP="0064180C"/>
        </w:tc>
      </w:tr>
      <w:tr w:rsidR="00D35325" w14:paraId="72162E13" w14:textId="77777777" w:rsidTr="00D35325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B0DCDF" w14:textId="77777777" w:rsidR="00D35325" w:rsidRDefault="00D35325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14:paraId="269F52ED" w14:textId="7684D722" w:rsidR="00DA27F2" w:rsidRDefault="00DA27F2" w:rsidP="00C924AB">
      <w:pPr>
        <w:jc w:val="right"/>
      </w:pPr>
    </w:p>
    <w:p w14:paraId="67DD1A1A" w14:textId="77777777" w:rsidR="00D35325" w:rsidRDefault="00D35325" w:rsidP="00C924AB">
      <w:pPr>
        <w:jc w:val="right"/>
      </w:pPr>
    </w:p>
    <w:p w14:paraId="283F522E" w14:textId="77777777" w:rsidR="00D35325" w:rsidRDefault="00D35325" w:rsidP="00C924AB">
      <w:pPr>
        <w:jc w:val="right"/>
      </w:pPr>
    </w:p>
    <w:p w14:paraId="2040766B" w14:textId="77777777" w:rsidR="00D35325" w:rsidRDefault="00D35325" w:rsidP="00C924AB">
      <w:pPr>
        <w:jc w:val="right"/>
      </w:pPr>
    </w:p>
    <w:p w14:paraId="0EA4EF68" w14:textId="77777777" w:rsidR="002125E0" w:rsidRDefault="002125E0" w:rsidP="00C924AB">
      <w:pPr>
        <w:jc w:val="right"/>
      </w:pPr>
    </w:p>
    <w:p w14:paraId="68812A7E" w14:textId="77777777" w:rsidR="002125E0" w:rsidRDefault="002125E0" w:rsidP="00C924AB">
      <w:pPr>
        <w:jc w:val="right"/>
      </w:pPr>
    </w:p>
    <w:p w14:paraId="3E480914" w14:textId="77777777" w:rsidR="002125E0" w:rsidRDefault="002125E0" w:rsidP="00C924AB">
      <w:pPr>
        <w:jc w:val="right"/>
      </w:pPr>
    </w:p>
    <w:bookmarkEnd w:id="0"/>
    <w:p w14:paraId="5BECE693" w14:textId="7EEDB507" w:rsidR="00DA27F2" w:rsidRPr="00DA27F2" w:rsidRDefault="00DA27F2" w:rsidP="00C924AB">
      <w:pPr>
        <w:jc w:val="right"/>
        <w:rPr>
          <w:lang w:val="en-US"/>
        </w:rPr>
      </w:pPr>
    </w:p>
    <w:p w14:paraId="249CE6BD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324CB9E7" w14:textId="2892994B" w:rsidR="0000053C" w:rsidRDefault="0000053C" w:rsidP="0000053C">
      <w:pPr>
        <w:jc w:val="center"/>
      </w:pPr>
      <w:r>
        <w:rPr>
          <w:b/>
          <w:bCs/>
          <w:color w:val="000000" w:themeColor="text1"/>
          <w:sz w:val="28"/>
          <w:szCs w:val="28"/>
        </w:rPr>
        <w:t>«Экономи</w:t>
      </w:r>
      <w:r w:rsidR="00451E55">
        <w:rPr>
          <w:b/>
          <w:bCs/>
          <w:color w:val="000000" w:themeColor="text1"/>
          <w:sz w:val="28"/>
          <w:szCs w:val="28"/>
        </w:rPr>
        <w:t>ческая теория</w:t>
      </w:r>
      <w:r>
        <w:rPr>
          <w:b/>
          <w:bCs/>
          <w:color w:val="000000" w:themeColor="text1"/>
          <w:sz w:val="28"/>
          <w:szCs w:val="28"/>
        </w:rPr>
        <w:t>»</w:t>
      </w:r>
    </w:p>
    <w:p w14:paraId="44849335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D102C40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07E5E7A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6AFB563E" w14:textId="77777777" w:rsidR="0000053C" w:rsidRDefault="0000053C" w:rsidP="0000053C">
      <w:pPr>
        <w:rPr>
          <w:sz w:val="28"/>
          <w:szCs w:val="28"/>
        </w:rPr>
      </w:pPr>
    </w:p>
    <w:p w14:paraId="47288641" w14:textId="77777777" w:rsidR="0000053C" w:rsidRDefault="0000053C" w:rsidP="0000053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78B33DA8" w14:textId="77777777" w:rsidR="0000053C" w:rsidRDefault="0000053C" w:rsidP="0000053C">
      <w:pPr>
        <w:rPr>
          <w:sz w:val="28"/>
          <w:szCs w:val="28"/>
        </w:rPr>
      </w:pPr>
    </w:p>
    <w:p w14:paraId="0F515244" w14:textId="77777777" w:rsidR="0000053C" w:rsidRDefault="0000053C" w:rsidP="0000053C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3DCDB479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17916186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3F5703CF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0839E389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2FDAAF40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7381F1BB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5B2377B6" w14:textId="77777777" w:rsidR="0000053C" w:rsidRDefault="0000053C" w:rsidP="0000053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7AB466CB" w14:textId="77777777" w:rsidR="0000053C" w:rsidRDefault="0000053C" w:rsidP="0000053C">
      <w:pPr>
        <w:spacing w:line="276" w:lineRule="auto"/>
      </w:pPr>
      <w:proofErr w:type="gramStart"/>
      <w:r>
        <w:rPr>
          <w:sz w:val="28"/>
          <w:szCs w:val="28"/>
        </w:rPr>
        <w:t>доцент</w:t>
      </w:r>
      <w:proofErr w:type="gramEnd"/>
      <w:r>
        <w:rPr>
          <w:sz w:val="28"/>
          <w:szCs w:val="28"/>
        </w:rPr>
        <w:t>, к.</w:t>
      </w:r>
      <w:r w:rsidR="00C924AB">
        <w:rPr>
          <w:sz w:val="28"/>
          <w:szCs w:val="28"/>
        </w:rPr>
        <w:t>э</w:t>
      </w:r>
      <w:r>
        <w:rPr>
          <w:sz w:val="28"/>
          <w:szCs w:val="28"/>
        </w:rPr>
        <w:t xml:space="preserve">.н., </w:t>
      </w:r>
      <w:proofErr w:type="spellStart"/>
      <w:r w:rsidR="00C924AB">
        <w:rPr>
          <w:sz w:val="28"/>
          <w:szCs w:val="28"/>
        </w:rPr>
        <w:t>Мидлер</w:t>
      </w:r>
      <w:proofErr w:type="spellEnd"/>
      <w:r w:rsidR="00C924AB">
        <w:rPr>
          <w:sz w:val="28"/>
          <w:szCs w:val="28"/>
        </w:rPr>
        <w:t xml:space="preserve"> Е.А.</w:t>
      </w:r>
    </w:p>
    <w:p w14:paraId="75D8663D" w14:textId="77777777" w:rsidR="0000053C" w:rsidRDefault="0000053C" w:rsidP="0000053C">
      <w:r>
        <w:rPr>
          <w:sz w:val="28"/>
          <w:szCs w:val="28"/>
        </w:rPr>
        <w:t xml:space="preserve">            </w:t>
      </w:r>
    </w:p>
    <w:p w14:paraId="09D732F7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1FCAEA80" w14:textId="77777777" w:rsidR="0000053C" w:rsidRDefault="0000053C" w:rsidP="0000053C">
      <w:pPr>
        <w:jc w:val="center"/>
        <w:rPr>
          <w:sz w:val="28"/>
          <w:szCs w:val="28"/>
        </w:rPr>
      </w:pPr>
    </w:p>
    <w:p w14:paraId="4692EFE4" w14:textId="77777777" w:rsidR="0000053C" w:rsidRDefault="0000053C" w:rsidP="0000053C">
      <w:pPr>
        <w:jc w:val="center"/>
        <w:rPr>
          <w:sz w:val="28"/>
          <w:szCs w:val="28"/>
        </w:rPr>
      </w:pPr>
    </w:p>
    <w:p w14:paraId="0E09CAEF" w14:textId="77777777" w:rsidR="0000053C" w:rsidRDefault="0000053C" w:rsidP="0000053C">
      <w:pPr>
        <w:jc w:val="center"/>
        <w:rPr>
          <w:sz w:val="28"/>
          <w:szCs w:val="28"/>
        </w:rPr>
      </w:pPr>
    </w:p>
    <w:p w14:paraId="00A79711" w14:textId="77777777" w:rsidR="00D35325" w:rsidRDefault="00D35325" w:rsidP="0000053C">
      <w:pPr>
        <w:jc w:val="center"/>
        <w:rPr>
          <w:sz w:val="28"/>
          <w:szCs w:val="28"/>
        </w:rPr>
      </w:pPr>
    </w:p>
    <w:p w14:paraId="042BC439" w14:textId="77777777" w:rsidR="0000053C" w:rsidRDefault="0000053C" w:rsidP="0000053C">
      <w:pPr>
        <w:jc w:val="center"/>
        <w:rPr>
          <w:sz w:val="28"/>
          <w:szCs w:val="28"/>
        </w:rPr>
      </w:pPr>
    </w:p>
    <w:p w14:paraId="1E136DB1" w14:textId="77777777" w:rsidR="0000053C" w:rsidRDefault="0000053C" w:rsidP="0000053C">
      <w:pPr>
        <w:jc w:val="center"/>
        <w:rPr>
          <w:sz w:val="28"/>
          <w:szCs w:val="28"/>
        </w:rPr>
      </w:pPr>
    </w:p>
    <w:p w14:paraId="6A63CE81" w14:textId="77777777" w:rsidR="0000053C" w:rsidRDefault="0000053C" w:rsidP="0000053C">
      <w:pPr>
        <w:jc w:val="center"/>
        <w:rPr>
          <w:sz w:val="28"/>
          <w:szCs w:val="28"/>
        </w:rPr>
      </w:pPr>
    </w:p>
    <w:p w14:paraId="11F61557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289D625B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38D2F5EE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10318022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560D5591" w14:textId="79867238" w:rsidR="0000053C" w:rsidRDefault="0000053C" w:rsidP="0000053C">
      <w:pPr>
        <w:jc w:val="center"/>
      </w:pPr>
      <w:r>
        <w:rPr>
          <w:sz w:val="28"/>
          <w:szCs w:val="28"/>
        </w:rPr>
        <w:t>202</w:t>
      </w:r>
      <w:r w:rsidR="000B2059">
        <w:rPr>
          <w:sz w:val="28"/>
          <w:szCs w:val="28"/>
        </w:rPr>
        <w:t>2</w:t>
      </w:r>
    </w:p>
    <w:p w14:paraId="589884E0" w14:textId="77777777" w:rsidR="00D3164C" w:rsidRDefault="00D3164C">
      <w:pPr>
        <w:pStyle w:val="a3"/>
        <w:ind w:left="115"/>
        <w:rPr>
          <w:sz w:val="20"/>
        </w:rPr>
      </w:pPr>
    </w:p>
    <w:p w14:paraId="042A111B" w14:textId="77777777" w:rsidR="00D3164C" w:rsidRDefault="0000053C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364326437"/>
        <w:docPartObj>
          <w:docPartGallery w:val="Table of Contents"/>
          <w:docPartUnique/>
        </w:docPartObj>
      </w:sdtPr>
      <w:sdtEndPr/>
      <w:sdtContent>
        <w:p w14:paraId="5CDEE0E5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00053C" w:rsidRPr="00147D3B">
              <w:t>ЦЕЛИ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ОСВОЕНИЯ</w:t>
            </w:r>
            <w:r w:rsidR="0000053C" w:rsidRPr="00147D3B">
              <w:rPr>
                <w:spacing w:val="-1"/>
              </w:rPr>
              <w:t xml:space="preserve"> </w:t>
            </w:r>
            <w:r w:rsidR="0000053C" w:rsidRPr="00147D3B">
              <w:t>ДИСЦИПЛИНЫ</w:t>
            </w:r>
            <w:r w:rsidR="0000053C" w:rsidRPr="00147D3B">
              <w:tab/>
              <w:t>3</w:t>
            </w:r>
          </w:hyperlink>
        </w:p>
        <w:p w14:paraId="6D6691D9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00053C" w:rsidRPr="00147D3B">
              <w:t>МЕСТО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ДИСЦИПЛИНЫ</w:t>
            </w:r>
            <w:r w:rsidR="0000053C" w:rsidRPr="00147D3B">
              <w:rPr>
                <w:spacing w:val="-6"/>
              </w:rPr>
              <w:t xml:space="preserve"> </w:t>
            </w:r>
            <w:r w:rsidR="0000053C" w:rsidRPr="00147D3B">
              <w:t>В</w:t>
            </w:r>
            <w:r w:rsidR="0000053C" w:rsidRPr="00147D3B">
              <w:rPr>
                <w:spacing w:val="-1"/>
              </w:rPr>
              <w:t xml:space="preserve"> </w:t>
            </w:r>
            <w:r w:rsidR="0000053C" w:rsidRPr="00147D3B">
              <w:t>СТРУКТУРЕ</w:t>
            </w:r>
            <w:r w:rsidR="0000053C" w:rsidRPr="00147D3B">
              <w:rPr>
                <w:spacing w:val="-6"/>
              </w:rPr>
              <w:t xml:space="preserve"> </w:t>
            </w:r>
            <w:r w:rsidR="0000053C" w:rsidRPr="00147D3B">
              <w:t>ОБРАЗОВАТЕЛЬНОЙ</w:t>
            </w:r>
            <w:r w:rsidR="0000053C" w:rsidRPr="00147D3B">
              <w:rPr>
                <w:spacing w:val="-1"/>
              </w:rPr>
              <w:t xml:space="preserve"> </w:t>
            </w:r>
            <w:r w:rsidR="0000053C" w:rsidRPr="00147D3B">
              <w:t>ПРОГРАММЫ</w:t>
            </w:r>
            <w:r w:rsidR="0000053C" w:rsidRPr="00147D3B">
              <w:tab/>
              <w:t>3</w:t>
            </w:r>
          </w:hyperlink>
        </w:p>
        <w:p w14:paraId="12F617D0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00053C" w:rsidRPr="00147D3B">
              <w:t>ПЛАНИРУЕМЫЕ</w:t>
            </w:r>
            <w:r w:rsidR="0000053C" w:rsidRPr="00147D3B">
              <w:rPr>
                <w:spacing w:val="-6"/>
              </w:rPr>
              <w:t xml:space="preserve"> </w:t>
            </w:r>
            <w:r w:rsidR="0000053C" w:rsidRPr="00147D3B">
              <w:t>РЕЗУЛЬТАТЫ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ОБУЧЕНИЯ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ПО</w:t>
            </w:r>
            <w:r w:rsidR="0000053C" w:rsidRPr="00147D3B">
              <w:rPr>
                <w:spacing w:val="-1"/>
              </w:rPr>
              <w:t xml:space="preserve"> </w:t>
            </w:r>
            <w:r w:rsidR="0000053C" w:rsidRPr="00147D3B">
              <w:t>ДИСЦИПЛИНЕ</w:t>
            </w:r>
            <w:r w:rsidR="0000053C" w:rsidRPr="00147D3B">
              <w:tab/>
              <w:t>3</w:t>
            </w:r>
          </w:hyperlink>
        </w:p>
        <w:p w14:paraId="05FC4249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ind w:hanging="222"/>
          </w:pPr>
          <w:hyperlink w:anchor="_bookmark3" w:history="1">
            <w:r w:rsidR="0000053C" w:rsidRPr="00147D3B">
              <w:t>СТРУКТУРА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И</w:t>
            </w:r>
            <w:r w:rsidR="0000053C" w:rsidRPr="00147D3B">
              <w:rPr>
                <w:spacing w:val="-1"/>
              </w:rPr>
              <w:t xml:space="preserve"> </w:t>
            </w:r>
            <w:r w:rsidR="0000053C" w:rsidRPr="00147D3B">
              <w:t>СОДЕРЖАНИЕ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ДИСЦИПЛИНЫ*</w:t>
            </w:r>
            <w:r w:rsidR="0000053C" w:rsidRPr="00147D3B">
              <w:tab/>
              <w:t>4</w:t>
            </w:r>
          </w:hyperlink>
        </w:p>
        <w:p w14:paraId="39879514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2" w:right="255" w:firstLine="0"/>
          </w:pPr>
          <w:hyperlink w:anchor="_bookmark4" w:history="1">
            <w:r w:rsidR="0000053C" w:rsidRPr="00147D3B">
              <w:t>УЧЕБНО-МЕТОДИЧЕСКОЕ И ИНФОРМАЦИОННОЕ ОБЕСПЕЧЕНИЕ</w:t>
            </w:r>
          </w:hyperlink>
          <w:r w:rsidR="0000053C" w:rsidRPr="00147D3B">
            <w:rPr>
              <w:spacing w:val="1"/>
            </w:rPr>
            <w:t xml:space="preserve"> </w:t>
          </w:r>
          <w:hyperlink w:anchor="_bookmark4" w:history="1">
            <w:r w:rsidR="0000053C" w:rsidRPr="00147D3B">
              <w:t>ДИСЦИПЛИНЫ</w:t>
            </w:r>
            <w:r w:rsidR="0000053C" w:rsidRPr="00147D3B">
              <w:tab/>
            </w:r>
            <w:r w:rsidR="0000053C" w:rsidRPr="00147D3B">
              <w:rPr>
                <w:spacing w:val="-2"/>
              </w:rPr>
              <w:t>8</w:t>
            </w:r>
          </w:hyperlink>
        </w:p>
        <w:p w14:paraId="216F00B3" w14:textId="77777777" w:rsidR="00D3164C" w:rsidRPr="00147D3B" w:rsidRDefault="0057766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</w:pPr>
          <w:hyperlink w:anchor="_bookmark5" w:history="1">
            <w:r w:rsidR="0000053C" w:rsidRPr="00147D3B">
              <w:t>Рекомендуемая</w:t>
            </w:r>
            <w:r w:rsidR="0000053C" w:rsidRPr="00147D3B">
              <w:rPr>
                <w:spacing w:val="-5"/>
              </w:rPr>
              <w:t xml:space="preserve"> </w:t>
            </w:r>
            <w:r w:rsidR="0000053C" w:rsidRPr="00147D3B">
              <w:t>литература</w:t>
            </w:r>
            <w:r w:rsidR="0000053C" w:rsidRPr="00147D3B">
              <w:tab/>
              <w:t>8</w:t>
            </w:r>
          </w:hyperlink>
        </w:p>
        <w:p w14:paraId="3A7AA41A" w14:textId="77777777" w:rsidR="00D3164C" w:rsidRPr="00147D3B" w:rsidRDefault="0057766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3" w:right="254" w:firstLine="0"/>
          </w:pPr>
          <w:hyperlink w:anchor="_bookmark6" w:history="1">
            <w:r w:rsidR="0000053C" w:rsidRPr="00147D3B">
              <w:t>Перечень лицензионного и свободно распространяемого программного обеспечения, в</w:t>
            </w:r>
          </w:hyperlink>
          <w:r w:rsidR="0000053C" w:rsidRPr="00147D3B">
            <w:rPr>
              <w:spacing w:val="1"/>
            </w:rPr>
            <w:t xml:space="preserve"> </w:t>
          </w:r>
          <w:hyperlink w:anchor="_bookmark6" w:history="1">
            <w:proofErr w:type="spellStart"/>
            <w:r w:rsidR="0000053C" w:rsidRPr="00147D3B">
              <w:t>т.ч</w:t>
            </w:r>
            <w:proofErr w:type="spellEnd"/>
            <w:r w:rsidR="0000053C" w:rsidRPr="00147D3B">
              <w:t>.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отечественного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производства</w:t>
            </w:r>
            <w:r w:rsidR="0000053C" w:rsidRPr="00147D3B">
              <w:tab/>
            </w:r>
            <w:r w:rsidR="0000053C" w:rsidRPr="00147D3B">
              <w:rPr>
                <w:spacing w:val="-1"/>
              </w:rPr>
              <w:t>9</w:t>
            </w:r>
          </w:hyperlink>
        </w:p>
        <w:p w14:paraId="0DF64174" w14:textId="77777777" w:rsidR="00D3164C" w:rsidRPr="00147D3B" w:rsidRDefault="0057766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4" w:firstLine="0"/>
          </w:pPr>
          <w:hyperlink w:anchor="_bookmark7" w:history="1">
            <w:r w:rsidR="0000053C" w:rsidRPr="00147D3B">
              <w:t>Перечень информационных справочных систем (ИСС) и современных</w:t>
            </w:r>
          </w:hyperlink>
          <w:r w:rsidR="0000053C" w:rsidRPr="00147D3B">
            <w:rPr>
              <w:spacing w:val="1"/>
            </w:rPr>
            <w:t xml:space="preserve"> </w:t>
          </w:r>
          <w:hyperlink w:anchor="_bookmark7" w:history="1">
            <w:r w:rsidR="0000053C" w:rsidRPr="00147D3B">
              <w:t>профессиональных</w:t>
            </w:r>
            <w:r w:rsidR="0000053C" w:rsidRPr="00147D3B">
              <w:rPr>
                <w:spacing w:val="-5"/>
              </w:rPr>
              <w:t xml:space="preserve"> </w:t>
            </w:r>
            <w:r w:rsidR="0000053C" w:rsidRPr="00147D3B">
              <w:t>баз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данных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(СПБД)</w:t>
            </w:r>
            <w:r w:rsidR="0000053C" w:rsidRPr="00147D3B">
              <w:tab/>
            </w:r>
            <w:r w:rsidR="0000053C" w:rsidRPr="00147D3B">
              <w:rPr>
                <w:spacing w:val="-1"/>
              </w:rPr>
              <w:t>9</w:t>
            </w:r>
          </w:hyperlink>
        </w:p>
        <w:p w14:paraId="3B39C7F9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00053C" w:rsidRPr="00147D3B">
              <w:t>МАТЕРИАЛЬНО-ТЕХНИЧЕСКОЕ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ОБЕСПЕЧЕНИЕ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ДИСЦИПЛИНЫ</w:t>
            </w:r>
            <w:r w:rsidR="0000053C" w:rsidRPr="00147D3B">
              <w:tab/>
              <w:t>9</w:t>
            </w:r>
          </w:hyperlink>
        </w:p>
        <w:p w14:paraId="32B96437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00053C" w:rsidRPr="00147D3B">
              <w:t>МЕТОДИЧЕСКИЕ УКАЗАНИЯ ДЛЯ ОБУЧАЮЩЕГОСЯ ПО ОСВОЕНИЮ</w:t>
            </w:r>
          </w:hyperlink>
          <w:r w:rsidR="0000053C" w:rsidRPr="00147D3B">
            <w:rPr>
              <w:spacing w:val="1"/>
            </w:rPr>
            <w:t xml:space="preserve"> </w:t>
          </w:r>
          <w:hyperlink w:anchor="_bookmark9" w:history="1">
            <w:r w:rsidR="0000053C" w:rsidRPr="00147D3B">
              <w:t>ДИСЦИПЛИНЫ</w:t>
            </w:r>
            <w:r w:rsidR="0000053C" w:rsidRPr="00147D3B">
              <w:tab/>
              <w:t>11</w:t>
            </w:r>
          </w:hyperlink>
        </w:p>
        <w:p w14:paraId="0D4653C5" w14:textId="77777777" w:rsidR="00D3164C" w:rsidRPr="00147D3B" w:rsidRDefault="0057766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5"/>
            </w:tabs>
            <w:spacing w:before="104" w:line="256" w:lineRule="auto"/>
            <w:ind w:left="942" w:right="253" w:firstLine="0"/>
          </w:pPr>
          <w:hyperlink w:anchor="_bookmark10" w:history="1">
            <w:r w:rsidR="0000053C" w:rsidRPr="00147D3B">
              <w:t>ОСОБЕННОСТИ ОСВОЕНИЯ ДИСЦИПЛИНЫ ДЛЯ ИНВАЛИДОВ И ЛИЦ С</w:t>
            </w:r>
          </w:hyperlink>
          <w:r w:rsidR="0000053C" w:rsidRPr="00147D3B">
            <w:rPr>
              <w:spacing w:val="1"/>
            </w:rPr>
            <w:t xml:space="preserve"> </w:t>
          </w:r>
          <w:hyperlink w:anchor="_bookmark10" w:history="1">
            <w:r w:rsidR="0000053C" w:rsidRPr="00147D3B">
              <w:t>ОГРАНИЧЕННЫМИ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ВОЗМОЖНОСТЯМИ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ЗДОРОВЬЯ</w:t>
            </w:r>
            <w:r w:rsidR="0000053C" w:rsidRPr="00147D3B">
              <w:tab/>
              <w:t>12</w:t>
            </w:r>
          </w:hyperlink>
        </w:p>
        <w:p w14:paraId="5E087279" w14:textId="77777777" w:rsidR="00D3164C" w:rsidRPr="00147D3B" w:rsidRDefault="00577667">
          <w:pPr>
            <w:pStyle w:val="10"/>
            <w:tabs>
              <w:tab w:val="left" w:leader="dot" w:pos="10065"/>
            </w:tabs>
            <w:spacing w:before="103"/>
            <w:ind w:firstLine="0"/>
          </w:pPr>
          <w:hyperlink w:anchor="_bookmark11" w:history="1">
            <w:r w:rsidR="0000053C" w:rsidRPr="00147D3B">
              <w:t>ФОНД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ОЦЕНОЧНЫХ</w:t>
            </w:r>
            <w:r w:rsidR="0000053C" w:rsidRPr="00147D3B">
              <w:rPr>
                <w:spacing w:val="-5"/>
              </w:rPr>
              <w:t xml:space="preserve"> </w:t>
            </w:r>
            <w:r w:rsidR="0000053C" w:rsidRPr="00147D3B">
              <w:t>СРЕДСТВ</w:t>
            </w:r>
            <w:r w:rsidR="0000053C" w:rsidRPr="00147D3B">
              <w:tab/>
              <w:t>14</w:t>
            </w:r>
          </w:hyperlink>
        </w:p>
        <w:p w14:paraId="051C77DC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hanging="333"/>
          </w:pPr>
          <w:hyperlink w:anchor="_bookmark12" w:history="1">
            <w:r w:rsidR="0000053C" w:rsidRPr="00147D3B">
              <w:t>Контрольные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вопросы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и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задания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к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промежуточной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аттестации</w:t>
            </w:r>
            <w:r w:rsidR="0000053C" w:rsidRPr="00147D3B">
              <w:tab/>
              <w:t>14</w:t>
            </w:r>
          </w:hyperlink>
        </w:p>
        <w:p w14:paraId="302ED59D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hanging="333"/>
          </w:pPr>
          <w:hyperlink w:anchor="_bookmark13" w:history="1">
            <w:r w:rsidR="0000053C" w:rsidRPr="00147D3B">
              <w:t>Темы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письменных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работ</w:t>
            </w:r>
            <w:r w:rsidR="0000053C" w:rsidRPr="00147D3B">
              <w:tab/>
              <w:t>16</w:t>
            </w:r>
          </w:hyperlink>
        </w:p>
        <w:p w14:paraId="0FC5C5B3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4" w:history="1">
            <w:r w:rsidR="0000053C" w:rsidRPr="00147D3B">
              <w:t>Контрольные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точки</w:t>
            </w:r>
            <w:r w:rsidR="0000053C" w:rsidRPr="00147D3B">
              <w:tab/>
              <w:t>16</w:t>
            </w:r>
          </w:hyperlink>
        </w:p>
        <w:p w14:paraId="313E1974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</w:pPr>
          <w:hyperlink w:anchor="_bookmark15" w:history="1">
            <w:r w:rsidR="0000053C" w:rsidRPr="00147D3B">
              <w:t>Другие</w:t>
            </w:r>
            <w:r w:rsidR="0000053C" w:rsidRPr="00147D3B">
              <w:rPr>
                <w:spacing w:val="-4"/>
              </w:rPr>
              <w:t xml:space="preserve"> </w:t>
            </w:r>
            <w:r w:rsidR="0000053C" w:rsidRPr="00147D3B">
              <w:t>объекты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оценивания</w:t>
            </w:r>
            <w:r w:rsidR="0000053C" w:rsidRPr="00147D3B">
              <w:tab/>
              <w:t>16</w:t>
            </w:r>
          </w:hyperlink>
        </w:p>
        <w:p w14:paraId="36633E2C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6" w:history="1">
            <w:r w:rsidR="0000053C" w:rsidRPr="00147D3B">
              <w:t>Самостоятельная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работа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обучающегося</w:t>
            </w:r>
            <w:r w:rsidR="0000053C" w:rsidRPr="00147D3B">
              <w:tab/>
              <w:t>17</w:t>
            </w:r>
          </w:hyperlink>
        </w:p>
        <w:p w14:paraId="1854FF52" w14:textId="77777777" w:rsidR="00D3164C" w:rsidRPr="00147D3B" w:rsidRDefault="0057766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</w:pPr>
          <w:hyperlink w:anchor="_bookmark17" w:history="1">
            <w:r w:rsidR="0000053C" w:rsidRPr="00147D3B">
              <w:t>Шкала</w:t>
            </w:r>
            <w:r w:rsidR="0000053C" w:rsidRPr="00147D3B">
              <w:rPr>
                <w:spacing w:val="-2"/>
              </w:rPr>
              <w:t xml:space="preserve"> </w:t>
            </w:r>
            <w:r w:rsidR="0000053C" w:rsidRPr="00147D3B">
              <w:t>оценивания</w:t>
            </w:r>
            <w:r w:rsidR="0000053C" w:rsidRPr="00147D3B">
              <w:rPr>
                <w:spacing w:val="-3"/>
              </w:rPr>
              <w:t xml:space="preserve"> </w:t>
            </w:r>
            <w:r w:rsidR="0000053C" w:rsidRPr="00147D3B">
              <w:t>результата</w:t>
            </w:r>
            <w:r w:rsidR="0000053C" w:rsidRPr="00147D3B">
              <w:tab/>
              <w:t>17</w:t>
            </w:r>
          </w:hyperlink>
        </w:p>
      </w:sdtContent>
    </w:sdt>
    <w:p w14:paraId="0FD39E65" w14:textId="77777777" w:rsidR="00D3164C" w:rsidRPr="00147D3B" w:rsidRDefault="00D3164C">
      <w:pPr>
        <w:rPr>
          <w:b/>
        </w:rPr>
        <w:sectPr w:rsidR="00D3164C" w:rsidRPr="00147D3B" w:rsidSect="00193B2D">
          <w:footerReference w:type="default" r:id="rId7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4470459C" w14:textId="77777777" w:rsidR="00D3164C" w:rsidRDefault="0000053C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D3164C" w14:paraId="0E34BB73" w14:textId="77777777">
        <w:trPr>
          <w:trHeight w:val="1103"/>
        </w:trPr>
        <w:tc>
          <w:tcPr>
            <w:tcW w:w="1704" w:type="dxa"/>
          </w:tcPr>
          <w:p w14:paraId="222B3F00" w14:textId="77777777" w:rsidR="00D3164C" w:rsidRDefault="0000053C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701CA7DB" w14:textId="77777777" w:rsidR="00D3164C" w:rsidRDefault="0000053C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Дать студентам базовые знания в области экономической теории, методологии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 в области объективных экономических процессов в России и 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</w:p>
          <w:p w14:paraId="166079FE" w14:textId="77777777" w:rsidR="00D3164C" w:rsidRDefault="0000053C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методов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приоритетов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</w:tr>
    </w:tbl>
    <w:p w14:paraId="1807EAC5" w14:textId="77777777" w:rsidR="00D3164C" w:rsidRDefault="00D3164C">
      <w:pPr>
        <w:pStyle w:val="a3"/>
        <w:rPr>
          <w:b/>
          <w:sz w:val="30"/>
        </w:rPr>
      </w:pPr>
    </w:p>
    <w:p w14:paraId="02C63FB1" w14:textId="77777777" w:rsidR="00D3164C" w:rsidRDefault="0000053C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14:paraId="0A861EA7" w14:textId="77777777" w:rsidR="00D3164C" w:rsidRDefault="00D3164C">
      <w:pPr>
        <w:pStyle w:val="a3"/>
        <w:spacing w:before="1"/>
        <w:rPr>
          <w:b/>
        </w:rPr>
      </w:pPr>
    </w:p>
    <w:p w14:paraId="5652ACBC" w14:textId="16A1C232" w:rsidR="00D3164C" w:rsidRDefault="0000053C">
      <w:pPr>
        <w:pStyle w:val="a3"/>
        <w:ind w:left="941" w:right="457"/>
      </w:pPr>
      <w:r>
        <w:t xml:space="preserve">Дисциплина Б1.В </w:t>
      </w:r>
      <w:r w:rsidR="00451E55">
        <w:t>Экономическая теория</w:t>
      </w:r>
      <w:r>
        <w:t xml:space="preserve"> относится к части, формируемой участниками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отношений Блока</w:t>
      </w:r>
      <w:r>
        <w:rPr>
          <w:spacing w:val="-3"/>
        </w:rPr>
        <w:t xml:space="preserve"> </w:t>
      </w:r>
      <w:r>
        <w:t>1.</w:t>
      </w:r>
    </w:p>
    <w:p w14:paraId="3CB97E61" w14:textId="77777777" w:rsidR="00D3164C" w:rsidRDefault="00D3164C">
      <w:pPr>
        <w:pStyle w:val="a3"/>
        <w:rPr>
          <w:sz w:val="30"/>
        </w:rPr>
      </w:pPr>
    </w:p>
    <w:p w14:paraId="333234D8" w14:textId="77777777" w:rsidR="00D3164C" w:rsidRDefault="0000053C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14:paraId="282201A3" w14:textId="77777777" w:rsidR="00D3164C" w:rsidRDefault="00D3164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455"/>
      </w:tblGrid>
      <w:tr w:rsidR="00D3164C" w14:paraId="30372373" w14:textId="77777777">
        <w:trPr>
          <w:trHeight w:val="1425"/>
        </w:trPr>
        <w:tc>
          <w:tcPr>
            <w:tcW w:w="2875" w:type="dxa"/>
          </w:tcPr>
          <w:p w14:paraId="3BA58269" w14:textId="77777777" w:rsidR="00D3164C" w:rsidRDefault="0000053C">
            <w:pPr>
              <w:pStyle w:val="TableParagraph"/>
              <w:spacing w:line="259" w:lineRule="auto"/>
              <w:ind w:left="126" w:right="111" w:firstLine="285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980" w:type="dxa"/>
          </w:tcPr>
          <w:p w14:paraId="5788D8D3" w14:textId="77777777" w:rsidR="00D3164C" w:rsidRDefault="0000053C">
            <w:pPr>
              <w:pStyle w:val="TableParagraph"/>
              <w:ind w:left="276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455" w:type="dxa"/>
          </w:tcPr>
          <w:p w14:paraId="37F2F8F6" w14:textId="77777777" w:rsidR="00D3164C" w:rsidRDefault="00D3164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F45B4D4" w14:textId="77777777" w:rsidR="00D3164C" w:rsidRDefault="0000053C">
            <w:pPr>
              <w:pStyle w:val="TableParagraph"/>
              <w:ind w:left="158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D3164C" w14:paraId="4AA1543B" w14:textId="77777777">
        <w:trPr>
          <w:trHeight w:val="4029"/>
        </w:trPr>
        <w:tc>
          <w:tcPr>
            <w:tcW w:w="2875" w:type="dxa"/>
          </w:tcPr>
          <w:p w14:paraId="4E57C51F" w14:textId="77777777" w:rsidR="00D3164C" w:rsidRDefault="0000053C">
            <w:pPr>
              <w:pStyle w:val="TableParagraph"/>
              <w:spacing w:line="259" w:lineRule="auto"/>
              <w:ind w:left="107" w:right="306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980" w:type="dxa"/>
          </w:tcPr>
          <w:p w14:paraId="18322801" w14:textId="77777777" w:rsidR="00D3164C" w:rsidRDefault="0000053C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</w:rPr>
              <w:t>УК-10.1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57357DDC" w14:textId="77777777" w:rsidR="00D3164C" w:rsidRDefault="0000053C">
            <w:pPr>
              <w:pStyle w:val="TableParagraph"/>
              <w:spacing w:before="20" w:line="259" w:lineRule="auto"/>
              <w:ind w:left="110" w:right="94"/>
              <w:rPr>
                <w:i/>
              </w:rPr>
            </w:pPr>
            <w:r>
              <w:rPr>
                <w:i/>
              </w:rPr>
              <w:t>Понимает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базовые 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функционирования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экономики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развития, цели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формы участия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государства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</w:t>
            </w:r>
          </w:p>
        </w:tc>
        <w:tc>
          <w:tcPr>
            <w:tcW w:w="5455" w:type="dxa"/>
          </w:tcPr>
          <w:p w14:paraId="3A2A5669" w14:textId="77777777" w:rsidR="00D3164C" w:rsidRDefault="0000053C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поведения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взаимодействия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агентов,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товарных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факторных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рынков,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участия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государства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рыночном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механизме.</w:t>
            </w:r>
          </w:p>
          <w:p w14:paraId="0541CCCB" w14:textId="77777777" w:rsidR="00D3164C" w:rsidRDefault="0000053C">
            <w:pPr>
              <w:pStyle w:val="TableParagraph"/>
              <w:tabs>
                <w:tab w:val="left" w:pos="1991"/>
                <w:tab w:val="left" w:pos="4067"/>
                <w:tab w:val="left" w:pos="5236"/>
              </w:tabs>
              <w:spacing w:before="153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критически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перспективах</w:t>
            </w:r>
            <w:r>
              <w:rPr>
                <w:i/>
              </w:rPr>
              <w:tab/>
              <w:t>экономического</w:t>
            </w:r>
            <w:r>
              <w:rPr>
                <w:i/>
              </w:rPr>
              <w:tab/>
              <w:t>роста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страны,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политики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обоснованных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экономических решений.</w:t>
            </w:r>
          </w:p>
          <w:p w14:paraId="485A48A2" w14:textId="77777777" w:rsidR="00D3164C" w:rsidRDefault="0000053C">
            <w:pPr>
              <w:pStyle w:val="TableParagraph"/>
              <w:spacing w:before="158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результатов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интерпретации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исследований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формулирования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управленческих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предложений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 решения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прикладных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задач.</w:t>
            </w:r>
          </w:p>
        </w:tc>
      </w:tr>
      <w:tr w:rsidR="00D3164C" w14:paraId="05D112D9" w14:textId="77777777">
        <w:trPr>
          <w:trHeight w:val="2937"/>
        </w:trPr>
        <w:tc>
          <w:tcPr>
            <w:tcW w:w="2875" w:type="dxa"/>
          </w:tcPr>
          <w:p w14:paraId="2A292C0F" w14:textId="77777777" w:rsidR="00D3164C" w:rsidRDefault="0000053C">
            <w:pPr>
              <w:pStyle w:val="TableParagraph"/>
              <w:spacing w:line="259" w:lineRule="auto"/>
              <w:ind w:left="107" w:right="118"/>
              <w:rPr>
                <w:i/>
              </w:rPr>
            </w:pPr>
            <w:r>
              <w:rPr>
                <w:i/>
              </w:rPr>
              <w:t>УК-2 -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определять круг задач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поставленной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цели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выбирать оптимальные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способы их решения, исходя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из действующих правовых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норм,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ограничений</w:t>
            </w:r>
          </w:p>
        </w:tc>
        <w:tc>
          <w:tcPr>
            <w:tcW w:w="1980" w:type="dxa"/>
          </w:tcPr>
          <w:p w14:paraId="088C0003" w14:textId="77777777" w:rsidR="00D3164C" w:rsidRDefault="0000053C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</w:rPr>
              <w:t>УК-2.1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</w:t>
            </w:r>
          </w:p>
          <w:p w14:paraId="7DE92E48" w14:textId="77777777" w:rsidR="00D3164C" w:rsidRDefault="0000053C">
            <w:pPr>
              <w:pStyle w:val="TableParagraph"/>
              <w:spacing w:before="20" w:line="259" w:lineRule="auto"/>
              <w:ind w:left="110" w:right="108"/>
              <w:rPr>
                <w:i/>
              </w:rPr>
            </w:pPr>
            <w:r>
              <w:rPr>
                <w:i/>
              </w:rPr>
              <w:t>Понимает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базовые 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постановки задач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 выработки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</w:t>
            </w:r>
          </w:p>
        </w:tc>
        <w:tc>
          <w:tcPr>
            <w:tcW w:w="5455" w:type="dxa"/>
          </w:tcPr>
          <w:p w14:paraId="75A16D06" w14:textId="77777777" w:rsidR="00D3164C" w:rsidRDefault="0000053C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 ограничений.</w:t>
            </w:r>
          </w:p>
          <w:p w14:paraId="4CE07C89" w14:textId="77777777" w:rsidR="00D3164C" w:rsidRDefault="0000053C">
            <w:pPr>
              <w:pStyle w:val="TableParagraph"/>
              <w:spacing w:before="152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Определять круг задач в рамках поставленной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исходя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действующих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норм,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 ограничений.</w:t>
            </w:r>
          </w:p>
          <w:p w14:paraId="5B166943" w14:textId="77777777" w:rsidR="00D3164C" w:rsidRDefault="0000053C">
            <w:pPr>
              <w:pStyle w:val="TableParagraph"/>
              <w:spacing w:before="160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Владеть: Практическими навыками определения круга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задач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поставленной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исходя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действующих правовых норм, имеющихся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ограничений.</w:t>
            </w:r>
          </w:p>
        </w:tc>
      </w:tr>
    </w:tbl>
    <w:p w14:paraId="40CCCAB3" w14:textId="77777777" w:rsidR="00D3164C" w:rsidRDefault="00D3164C">
      <w:pPr>
        <w:spacing w:line="259" w:lineRule="auto"/>
        <w:jc w:val="both"/>
        <w:sectPr w:rsidR="00D3164C">
          <w:pgSz w:w="11910" w:h="16840"/>
          <w:pgMar w:top="1140" w:right="600" w:bottom="1200" w:left="760" w:header="0" w:footer="925" w:gutter="0"/>
          <w:cols w:space="720"/>
        </w:sectPr>
      </w:pPr>
    </w:p>
    <w:p w14:paraId="0B8913E4" w14:textId="77777777" w:rsidR="00D3164C" w:rsidRDefault="0000053C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D3164C" w14:paraId="4146927F" w14:textId="77777777">
        <w:trPr>
          <w:trHeight w:val="865"/>
        </w:trPr>
        <w:tc>
          <w:tcPr>
            <w:tcW w:w="2081" w:type="dxa"/>
            <w:vMerge w:val="restart"/>
          </w:tcPr>
          <w:p w14:paraId="24CCC3A8" w14:textId="77777777" w:rsidR="00D3164C" w:rsidRDefault="00D3164C">
            <w:pPr>
              <w:pStyle w:val="TableParagraph"/>
              <w:rPr>
                <w:b/>
                <w:sz w:val="23"/>
              </w:rPr>
            </w:pPr>
          </w:p>
          <w:p w14:paraId="5E7AD5DA" w14:textId="77777777" w:rsidR="00D3164C" w:rsidRDefault="0000053C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14:paraId="296AF38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70D21AB" w14:textId="77777777" w:rsidR="00D3164C" w:rsidRDefault="00D3164C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1DD14343" w14:textId="77777777" w:rsidR="00D3164C" w:rsidRDefault="0000053C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5" w:type="dxa"/>
            <w:gridSpan w:val="4"/>
          </w:tcPr>
          <w:p w14:paraId="000E2647" w14:textId="77777777" w:rsidR="00D3164C" w:rsidRDefault="0000053C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14:paraId="39DF2977" w14:textId="77777777" w:rsidR="00D3164C" w:rsidRDefault="0000053C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академические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D3164C" w14:paraId="77A6559F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4B6EF890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B4291C3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43DEE3CB" w14:textId="77777777" w:rsidR="00D3164C" w:rsidRDefault="0000053C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14:paraId="58D5C99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CA4C1AA" w14:textId="77777777" w:rsidR="00D3164C" w:rsidRDefault="0000053C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D3164C" w14:paraId="5797FA87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32F9DD0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4C60184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0B34ED56" w14:textId="77777777" w:rsidR="00D3164C" w:rsidRDefault="0000053C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0881C18E" w14:textId="77777777" w:rsidR="00D3164C" w:rsidRDefault="0000053C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74EB18BC" w14:textId="77777777" w:rsidR="00D3164C" w:rsidRDefault="0000053C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7A20CE51" w14:textId="77777777" w:rsidR="00D3164C" w:rsidRDefault="00D3164C">
            <w:pPr>
              <w:rPr>
                <w:sz w:val="2"/>
                <w:szCs w:val="2"/>
              </w:rPr>
            </w:pPr>
          </w:p>
        </w:tc>
      </w:tr>
      <w:tr w:rsidR="00D3164C" w14:paraId="4B7DD47F" w14:textId="77777777">
        <w:trPr>
          <w:trHeight w:val="3311"/>
        </w:trPr>
        <w:tc>
          <w:tcPr>
            <w:tcW w:w="2081" w:type="dxa"/>
          </w:tcPr>
          <w:p w14:paraId="7C72E5A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EE23FD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8B8103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8530A83" w14:textId="77777777" w:rsidR="00D3164C" w:rsidRDefault="00D3164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4C71915" w14:textId="77777777" w:rsidR="00D3164C" w:rsidRDefault="0000053C">
            <w:pPr>
              <w:pStyle w:val="TableParagraph"/>
              <w:spacing w:line="259" w:lineRule="auto"/>
              <w:ind w:left="105" w:right="318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Экономическая</w:t>
            </w:r>
            <w:r>
              <w:rPr>
                <w:spacing w:val="1"/>
              </w:rPr>
              <w:t xml:space="preserve"> </w:t>
            </w:r>
            <w:r>
              <w:t>теория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наука.</w:t>
            </w:r>
          </w:p>
        </w:tc>
        <w:tc>
          <w:tcPr>
            <w:tcW w:w="5167" w:type="dxa"/>
          </w:tcPr>
          <w:p w14:paraId="451A1E22" w14:textId="77777777" w:rsidR="00D3164C" w:rsidRDefault="0000053C">
            <w:pPr>
              <w:pStyle w:val="TableParagraph"/>
              <w:tabs>
                <w:tab w:val="left" w:pos="1720"/>
                <w:tab w:val="left" w:pos="2404"/>
                <w:tab w:val="left" w:pos="2445"/>
                <w:tab w:val="left" w:pos="3949"/>
                <w:tab w:val="left" w:pos="4093"/>
                <w:tab w:val="left" w:pos="413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 теория как система: 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субъекты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(агенты),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хозяйствующие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(деловые)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единицы.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z w:val="24"/>
              </w:rPr>
              <w:tab/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</w:p>
          <w:p w14:paraId="1602E096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политика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076E92F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809CC1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AE7D34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AA0BF0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3CD5BF6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84DE633" w14:textId="77777777" w:rsidR="00D3164C" w:rsidRDefault="0000053C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3F8519B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037ECC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C84493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9F9AD9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A85D8FE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BE25F43" w14:textId="77777777" w:rsidR="00D3164C" w:rsidRDefault="0000053C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666D891F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33246C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AD2E67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7E01B5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B86276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4A2A735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EF581B6" w14:textId="77777777" w:rsidR="00D3164C" w:rsidRDefault="00A003A0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D3164C" w14:paraId="421F91D9" w14:textId="77777777">
        <w:trPr>
          <w:trHeight w:val="3587"/>
        </w:trPr>
        <w:tc>
          <w:tcPr>
            <w:tcW w:w="2081" w:type="dxa"/>
          </w:tcPr>
          <w:p w14:paraId="354DDA8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6C4AD4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23866E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8D01A77" w14:textId="77777777" w:rsidR="00D3164C" w:rsidRDefault="00D3164C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293EE58" w14:textId="77777777" w:rsidR="00D3164C" w:rsidRDefault="0000053C">
            <w:pPr>
              <w:pStyle w:val="TableParagraph"/>
              <w:spacing w:line="259" w:lineRule="auto"/>
              <w:ind w:left="105" w:right="250"/>
            </w:pPr>
            <w:r>
              <w:t>Тема 2. Основные</w:t>
            </w:r>
            <w:r>
              <w:rPr>
                <w:spacing w:val="-52"/>
              </w:rPr>
              <w:t xml:space="preserve"> </w:t>
            </w:r>
            <w:r>
              <w:t>этапы развития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1"/>
              </w:rPr>
              <w:t xml:space="preserve"> </w:t>
            </w:r>
            <w:r>
              <w:t>науки.</w:t>
            </w:r>
          </w:p>
        </w:tc>
        <w:tc>
          <w:tcPr>
            <w:tcW w:w="5167" w:type="dxa"/>
          </w:tcPr>
          <w:p w14:paraId="702B78C3" w14:textId="77777777" w:rsidR="00D3164C" w:rsidRDefault="0000053C">
            <w:pPr>
              <w:pStyle w:val="TableParagraph"/>
              <w:tabs>
                <w:tab w:val="left" w:pos="302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Меркантилизм,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физиократия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марксизм,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Неоклассическое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Маржинализм.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Монетаризм.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Неолиберализм.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Кейнсианство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неокейнсианство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Институционально-</w:t>
            </w:r>
          </w:p>
          <w:p w14:paraId="4EC4C607" w14:textId="77777777" w:rsidR="00D3164C" w:rsidRDefault="0000053C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социологическое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Неоинституционализм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Экономический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глобализм. Российская экономическая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 премии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  <w:tc>
          <w:tcPr>
            <w:tcW w:w="725" w:type="dxa"/>
          </w:tcPr>
          <w:p w14:paraId="6DEDD7A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877FF9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E94DB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FA87A2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D63F8B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F49AC17" w14:textId="77777777" w:rsidR="00D3164C" w:rsidRDefault="0000053C">
            <w:pPr>
              <w:pStyle w:val="TableParagraph"/>
              <w:spacing w:before="200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485BFB4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BC45FB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7989F7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52948C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BD8EF6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C6418DA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571A6160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2A16753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A9BBAE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35E671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7A6C80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453D3F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EF7590A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7610041F" w14:textId="77777777">
        <w:trPr>
          <w:trHeight w:val="3587"/>
        </w:trPr>
        <w:tc>
          <w:tcPr>
            <w:tcW w:w="2081" w:type="dxa"/>
          </w:tcPr>
          <w:p w14:paraId="502B1B0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0B8DCA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EF57E8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B030F8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F7780D7" w14:textId="77777777" w:rsidR="00D3164C" w:rsidRDefault="00D3164C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469686EE" w14:textId="77777777" w:rsidR="00D3164C" w:rsidRDefault="0000053C">
            <w:pPr>
              <w:pStyle w:val="TableParagraph"/>
              <w:spacing w:line="259" w:lineRule="auto"/>
              <w:ind w:left="105" w:right="531"/>
            </w:pPr>
            <w:r>
              <w:t>Тема 3. Теория</w:t>
            </w:r>
            <w:r>
              <w:rPr>
                <w:spacing w:val="-52"/>
              </w:rPr>
              <w:t xml:space="preserve"> </w:t>
            </w:r>
            <w:r>
              <w:t>производства.</w:t>
            </w:r>
          </w:p>
        </w:tc>
        <w:tc>
          <w:tcPr>
            <w:tcW w:w="5167" w:type="dxa"/>
          </w:tcPr>
          <w:p w14:paraId="17C33599" w14:textId="77777777" w:rsidR="00D3164C" w:rsidRDefault="0000053C">
            <w:pPr>
              <w:pStyle w:val="TableParagraph"/>
              <w:tabs>
                <w:tab w:val="left" w:pos="1806"/>
                <w:tab w:val="left" w:pos="3174"/>
                <w:tab w:val="left" w:pos="3539"/>
                <w:tab w:val="left" w:pos="432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  <w:t>Воспроизводство.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ограниченности, классификация 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и специализация, кооперация, интеграция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производственной</w:t>
            </w:r>
          </w:p>
          <w:p w14:paraId="36EBFFF4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16C7178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EDE280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BB25EC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4EB923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C56686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9F1333A" w14:textId="77777777" w:rsidR="00D3164C" w:rsidRDefault="00D3164C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32" w:type="dxa"/>
          </w:tcPr>
          <w:p w14:paraId="15472E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6C2988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263929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0FBB99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40BD70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5452D71" w14:textId="77777777" w:rsidR="00D3164C" w:rsidRDefault="0000053C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9ED123B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56E1348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8A909B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7E78AA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8BFE1B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44325A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F07B74E" w14:textId="77777777" w:rsidR="00D3164C" w:rsidRDefault="0000053C">
            <w:pPr>
              <w:pStyle w:val="TableParagraph"/>
              <w:spacing w:before="202"/>
              <w:jc w:val="center"/>
            </w:pPr>
            <w:r>
              <w:t>3</w:t>
            </w:r>
          </w:p>
        </w:tc>
      </w:tr>
      <w:tr w:rsidR="00D3164C" w14:paraId="2B1E62AF" w14:textId="77777777">
        <w:trPr>
          <w:trHeight w:val="1931"/>
        </w:trPr>
        <w:tc>
          <w:tcPr>
            <w:tcW w:w="2081" w:type="dxa"/>
          </w:tcPr>
          <w:p w14:paraId="5F7B22D4" w14:textId="77777777" w:rsidR="00D3164C" w:rsidRDefault="0000053C">
            <w:pPr>
              <w:pStyle w:val="TableParagraph"/>
              <w:spacing w:before="197" w:line="259" w:lineRule="auto"/>
              <w:ind w:left="105" w:right="110"/>
            </w:pPr>
            <w:r>
              <w:t>Тема 4. Эволюция</w:t>
            </w:r>
            <w:r>
              <w:rPr>
                <w:spacing w:val="1"/>
              </w:rPr>
              <w:t xml:space="preserve"> </w:t>
            </w:r>
            <w:r>
              <w:t>хозяйства и модели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экономических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</w:p>
        </w:tc>
        <w:tc>
          <w:tcPr>
            <w:tcW w:w="5167" w:type="dxa"/>
          </w:tcPr>
          <w:p w14:paraId="11F40BBD" w14:textId="77777777" w:rsidR="00D3164C" w:rsidRDefault="0000053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экономических систем.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общественно-экономическая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формация. Эволюционный подход к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современное 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хозяйство.   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Традиционная,</w:t>
            </w:r>
          </w:p>
          <w:p w14:paraId="5A731AA4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командная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рыночная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смешанная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</w:p>
        </w:tc>
        <w:tc>
          <w:tcPr>
            <w:tcW w:w="725" w:type="dxa"/>
          </w:tcPr>
          <w:p w14:paraId="0CD1DC4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9FC22F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8D6977B" w14:textId="77777777" w:rsidR="00D3164C" w:rsidRDefault="00D3164C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32" w:type="dxa"/>
          </w:tcPr>
          <w:p w14:paraId="2B7E082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D0C6C8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0AD64FF" w14:textId="77777777" w:rsidR="00D3164C" w:rsidRDefault="0000053C">
            <w:pPr>
              <w:pStyle w:val="TableParagraph"/>
              <w:spacing w:before="202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17084336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3307276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47FE6B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9C2A41B" w14:textId="77777777" w:rsidR="00D3164C" w:rsidRDefault="00A003A0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</w:tbl>
    <w:p w14:paraId="47BC9E9D" w14:textId="77777777" w:rsidR="00D3164C" w:rsidRDefault="00D3164C">
      <w:pPr>
        <w:jc w:val="center"/>
        <w:sectPr w:rsidR="00D3164C">
          <w:pgSz w:w="11910" w:h="16840"/>
          <w:pgMar w:top="62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D3164C" w14:paraId="2089563E" w14:textId="77777777">
        <w:trPr>
          <w:trHeight w:val="282"/>
        </w:trPr>
        <w:tc>
          <w:tcPr>
            <w:tcW w:w="2081" w:type="dxa"/>
          </w:tcPr>
          <w:p w14:paraId="2A1DD6B9" w14:textId="77777777" w:rsidR="00D3164C" w:rsidRDefault="00D3164C">
            <w:pPr>
              <w:pStyle w:val="TableParagraph"/>
              <w:rPr>
                <w:sz w:val="20"/>
              </w:rPr>
            </w:pPr>
          </w:p>
        </w:tc>
        <w:tc>
          <w:tcPr>
            <w:tcW w:w="5167" w:type="dxa"/>
          </w:tcPr>
          <w:p w14:paraId="55C345BB" w14:textId="77777777" w:rsidR="00D3164C" w:rsidRDefault="0000053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Переходная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</w:p>
        </w:tc>
        <w:tc>
          <w:tcPr>
            <w:tcW w:w="725" w:type="dxa"/>
          </w:tcPr>
          <w:p w14:paraId="3F56FE8F" w14:textId="77777777" w:rsidR="00D3164C" w:rsidRDefault="00D3164C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</w:tcPr>
          <w:p w14:paraId="077095CF" w14:textId="77777777" w:rsidR="00D3164C" w:rsidRDefault="00D3164C">
            <w:pPr>
              <w:pStyle w:val="TableParagraph"/>
              <w:rPr>
                <w:sz w:val="20"/>
              </w:rPr>
            </w:pPr>
          </w:p>
        </w:tc>
        <w:tc>
          <w:tcPr>
            <w:tcW w:w="730" w:type="dxa"/>
          </w:tcPr>
          <w:p w14:paraId="052FE238" w14:textId="77777777" w:rsidR="00D3164C" w:rsidRDefault="00D3164C">
            <w:pPr>
              <w:pStyle w:val="TableParagraph"/>
              <w:rPr>
                <w:sz w:val="20"/>
              </w:rPr>
            </w:pPr>
          </w:p>
        </w:tc>
        <w:tc>
          <w:tcPr>
            <w:tcW w:w="728" w:type="dxa"/>
          </w:tcPr>
          <w:p w14:paraId="190644C7" w14:textId="77777777" w:rsidR="00D3164C" w:rsidRDefault="00D3164C">
            <w:pPr>
              <w:pStyle w:val="TableParagraph"/>
              <w:rPr>
                <w:sz w:val="20"/>
              </w:rPr>
            </w:pPr>
          </w:p>
        </w:tc>
      </w:tr>
      <w:tr w:rsidR="00D3164C" w14:paraId="63F7B946" w14:textId="77777777">
        <w:trPr>
          <w:trHeight w:val="2486"/>
        </w:trPr>
        <w:tc>
          <w:tcPr>
            <w:tcW w:w="2081" w:type="dxa"/>
          </w:tcPr>
          <w:p w14:paraId="4FBE5B1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4B98800" w14:textId="77777777" w:rsidR="00D3164C" w:rsidRDefault="00D3164C">
            <w:pPr>
              <w:pStyle w:val="TableParagraph"/>
              <w:rPr>
                <w:b/>
                <w:sz w:val="29"/>
              </w:rPr>
            </w:pPr>
          </w:p>
          <w:p w14:paraId="6CA3517F" w14:textId="77777777" w:rsidR="00D3164C" w:rsidRDefault="0000053C">
            <w:pPr>
              <w:pStyle w:val="TableParagraph"/>
              <w:spacing w:before="1" w:line="259" w:lineRule="auto"/>
              <w:ind w:left="105" w:right="471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Экономические</w:t>
            </w:r>
            <w:r>
              <w:rPr>
                <w:spacing w:val="-52"/>
              </w:rPr>
              <w:t xml:space="preserve"> </w:t>
            </w:r>
            <w:r>
              <w:t>институты и</w:t>
            </w:r>
            <w:r>
              <w:rPr>
                <w:spacing w:val="1"/>
              </w:rPr>
              <w:t xml:space="preserve"> </w:t>
            </w:r>
            <w:r>
              <w:t>собственность.</w:t>
            </w:r>
          </w:p>
        </w:tc>
        <w:tc>
          <w:tcPr>
            <w:tcW w:w="5167" w:type="dxa"/>
          </w:tcPr>
          <w:p w14:paraId="507A6BBF" w14:textId="77777777" w:rsidR="00D3164C" w:rsidRDefault="0000053C">
            <w:pPr>
              <w:pStyle w:val="TableParagraph"/>
              <w:tabs>
                <w:tab w:val="left" w:pos="2368"/>
                <w:tab w:val="left" w:pos="2505"/>
                <w:tab w:val="left" w:pos="3935"/>
                <w:tab w:val="left" w:pos="443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институты: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неформальные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поведения.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Трансакционные</w:t>
            </w:r>
            <w:proofErr w:type="spellEnd"/>
            <w:r>
              <w:rPr>
                <w:sz w:val="24"/>
              </w:rPr>
              <w:t xml:space="preserve"> издержки. Собственность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категория.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  <w:p w14:paraId="03846CE9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присвоения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«Пучок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  <w:tc>
          <w:tcPr>
            <w:tcW w:w="725" w:type="dxa"/>
          </w:tcPr>
          <w:p w14:paraId="0A52D70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710CE3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AC4BCB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887DDE4" w14:textId="77777777" w:rsidR="00D3164C" w:rsidRDefault="0000053C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0F585CE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BEFF0B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EF17EA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195C4E3" w14:textId="77777777" w:rsidR="00D3164C" w:rsidRDefault="0000053C">
            <w:pPr>
              <w:pStyle w:val="TableParagraph"/>
              <w:spacing w:before="202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09AEEC9E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6B82D1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2A5731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03DF12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35877C6" w14:textId="77777777" w:rsidR="00D3164C" w:rsidRDefault="0000053C">
            <w:pPr>
              <w:pStyle w:val="TableParagraph"/>
              <w:spacing w:before="202"/>
              <w:jc w:val="center"/>
            </w:pPr>
            <w:r>
              <w:t>3</w:t>
            </w:r>
          </w:p>
        </w:tc>
      </w:tr>
      <w:tr w:rsidR="00D3164C" w14:paraId="21C39614" w14:textId="77777777">
        <w:trPr>
          <w:trHeight w:val="4139"/>
        </w:trPr>
        <w:tc>
          <w:tcPr>
            <w:tcW w:w="2081" w:type="dxa"/>
          </w:tcPr>
          <w:p w14:paraId="318BA42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525FB7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D2D932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873D1A1" w14:textId="77777777" w:rsidR="00D3164C" w:rsidRDefault="00D3164C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1E3DF4BE" w14:textId="77777777" w:rsidR="00D3164C" w:rsidRDefault="0000053C">
            <w:pPr>
              <w:pStyle w:val="TableParagraph"/>
              <w:spacing w:line="259" w:lineRule="auto"/>
              <w:ind w:left="105" w:right="173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t>Становление и</w:t>
            </w:r>
            <w:r>
              <w:rPr>
                <w:spacing w:val="1"/>
              </w:rPr>
              <w:t xml:space="preserve"> </w:t>
            </w:r>
            <w:r>
              <w:t>сущность товарно-</w:t>
            </w:r>
            <w:r>
              <w:rPr>
                <w:spacing w:val="-52"/>
              </w:rPr>
              <w:t xml:space="preserve"> </w:t>
            </w:r>
            <w:r>
              <w:t>рыночного</w:t>
            </w:r>
            <w:r>
              <w:rPr>
                <w:spacing w:val="1"/>
              </w:rPr>
              <w:t xml:space="preserve"> </w:t>
            </w:r>
            <w:r>
              <w:t>хозяйства. Теории</w:t>
            </w:r>
            <w:r>
              <w:rPr>
                <w:spacing w:val="1"/>
              </w:rPr>
              <w:t xml:space="preserve"> </w:t>
            </w:r>
            <w:r>
              <w:t>стоимости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денег.</w:t>
            </w:r>
          </w:p>
        </w:tc>
        <w:tc>
          <w:tcPr>
            <w:tcW w:w="5167" w:type="dxa"/>
          </w:tcPr>
          <w:p w14:paraId="49E2DC0A" w14:textId="77777777" w:rsidR="00D3164C" w:rsidRDefault="0000053C">
            <w:pPr>
              <w:pStyle w:val="TableParagraph"/>
              <w:tabs>
                <w:tab w:val="left" w:pos="1952"/>
                <w:tab w:val="left" w:pos="3920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развивающаяся,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социально-ориентированная,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корпоративная,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z w:val="24"/>
              </w:rPr>
              <w:tab/>
              <w:t>экономике.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Концепция</w:t>
            </w:r>
          </w:p>
          <w:p w14:paraId="1F203C42" w14:textId="77777777" w:rsidR="00D3164C" w:rsidRDefault="0000053C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экономического</w:t>
            </w:r>
            <w:proofErr w:type="gramEnd"/>
            <w:r>
              <w:rPr>
                <w:sz w:val="24"/>
              </w:rPr>
              <w:t xml:space="preserve"> человека». Субъекты рынка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экономические цели. Товар и его свойства: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обращения. 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725" w:type="dxa"/>
          </w:tcPr>
          <w:p w14:paraId="32B4748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FE78D5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125960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9F93B1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95CFC8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F50D99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BB75DF0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749BA2A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1BB617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C97F89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D2970B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9D5A92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4C6BEA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78D71DF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08566A5B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763ADFB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BA5C50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1846B1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00D517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9FBCCC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BEABF4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7B83B30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2D85F339" w14:textId="77777777">
        <w:trPr>
          <w:trHeight w:val="2483"/>
        </w:trPr>
        <w:tc>
          <w:tcPr>
            <w:tcW w:w="2081" w:type="dxa"/>
          </w:tcPr>
          <w:p w14:paraId="6761377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79A6F0F" w14:textId="77777777" w:rsidR="00D3164C" w:rsidRDefault="00D3164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AA35237" w14:textId="77777777" w:rsidR="00D3164C" w:rsidRDefault="0000053C">
            <w:pPr>
              <w:pStyle w:val="TableParagraph"/>
              <w:spacing w:line="259" w:lineRule="auto"/>
              <w:ind w:left="105" w:right="106"/>
            </w:pPr>
            <w:r>
              <w:t>Тема 7. Рыночные</w:t>
            </w:r>
            <w:r>
              <w:rPr>
                <w:spacing w:val="1"/>
              </w:rPr>
              <w:t xml:space="preserve"> </w:t>
            </w:r>
            <w:r>
              <w:t>отношения:</w:t>
            </w:r>
            <w:r>
              <w:rPr>
                <w:spacing w:val="1"/>
              </w:rPr>
              <w:t xml:space="preserve"> </w:t>
            </w:r>
            <w:r>
              <w:t>сущность, функции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структура.</w:t>
            </w:r>
          </w:p>
        </w:tc>
        <w:tc>
          <w:tcPr>
            <w:tcW w:w="5167" w:type="dxa"/>
          </w:tcPr>
          <w:p w14:paraId="0695D190" w14:textId="77777777" w:rsidR="00D3164C" w:rsidRDefault="0000053C">
            <w:pPr>
              <w:pStyle w:val="TableParagraph"/>
              <w:tabs>
                <w:tab w:val="left" w:pos="431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Национально-государственные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</w:p>
          <w:p w14:paraId="3C954306" w14:textId="77777777" w:rsidR="00D3164C" w:rsidRDefault="0000053C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рыночной</w:t>
            </w:r>
            <w:proofErr w:type="gramEnd"/>
            <w:r>
              <w:rPr>
                <w:sz w:val="24"/>
              </w:rPr>
              <w:t xml:space="preserve"> экономики. Использование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функционирования 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25" w:type="dxa"/>
          </w:tcPr>
          <w:p w14:paraId="4539227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BECB8B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3769A1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80185B8" w14:textId="77777777" w:rsidR="00D3164C" w:rsidRDefault="0000053C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D73D43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FA1ED5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21A2F7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19AD4EC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3BE73787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304A0F0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430843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44C528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F06A8C9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3948EC5D" w14:textId="77777777">
        <w:trPr>
          <w:trHeight w:val="3311"/>
        </w:trPr>
        <w:tc>
          <w:tcPr>
            <w:tcW w:w="2081" w:type="dxa"/>
          </w:tcPr>
          <w:p w14:paraId="06D0A12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CC25D8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78A1AF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83A6927" w14:textId="77777777" w:rsidR="00D3164C" w:rsidRDefault="0000053C">
            <w:pPr>
              <w:pStyle w:val="TableParagraph"/>
              <w:spacing w:before="195" w:line="259" w:lineRule="auto"/>
              <w:ind w:left="105" w:right="129"/>
            </w:pPr>
            <w:r>
              <w:t>Тема 8. Механизм</w:t>
            </w:r>
            <w:r>
              <w:rPr>
                <w:spacing w:val="1"/>
              </w:rPr>
              <w:t xml:space="preserve"> </w:t>
            </w:r>
            <w:r>
              <w:t>функционирования</w:t>
            </w:r>
            <w:r>
              <w:rPr>
                <w:spacing w:val="-52"/>
              </w:rPr>
              <w:t xml:space="preserve"> </w:t>
            </w:r>
            <w:r>
              <w:t>рынка.</w:t>
            </w:r>
          </w:p>
          <w:p w14:paraId="63E0BFB4" w14:textId="77777777" w:rsidR="00D3164C" w:rsidRDefault="0000053C">
            <w:pPr>
              <w:pStyle w:val="TableParagraph"/>
              <w:spacing w:line="252" w:lineRule="exact"/>
              <w:ind w:left="105"/>
            </w:pPr>
            <w:r>
              <w:t>Конкуренция.</w:t>
            </w:r>
          </w:p>
        </w:tc>
        <w:tc>
          <w:tcPr>
            <w:tcW w:w="5167" w:type="dxa"/>
          </w:tcPr>
          <w:p w14:paraId="4027419E" w14:textId="77777777" w:rsidR="00D3164C" w:rsidRDefault="0000053C">
            <w:pPr>
              <w:pStyle w:val="TableParagraph"/>
              <w:tabs>
                <w:tab w:val="left" w:pos="2178"/>
                <w:tab w:val="left" w:pos="384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Конъюнктура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z w:val="24"/>
              </w:rPr>
              <w:tab/>
              <w:t>Рыночное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равновесие.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конкуренция. Несовершенная конкуренция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олигополия,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монополистическая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3D0D3373" w14:textId="77777777" w:rsidR="00D3164C" w:rsidRDefault="0000053C">
            <w:pPr>
              <w:pStyle w:val="TableParagraph"/>
              <w:tabs>
                <w:tab w:val="left" w:pos="3169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монополий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Антимонопольное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</w:p>
        </w:tc>
        <w:tc>
          <w:tcPr>
            <w:tcW w:w="725" w:type="dxa"/>
          </w:tcPr>
          <w:p w14:paraId="3E7B8F9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540019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38931F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14E376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0B05B7D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8B2818E" w14:textId="77777777" w:rsidR="00D3164C" w:rsidRDefault="00D3164C">
            <w:pPr>
              <w:pStyle w:val="TableParagraph"/>
              <w:ind w:right="295"/>
              <w:jc w:val="right"/>
            </w:pPr>
          </w:p>
        </w:tc>
        <w:tc>
          <w:tcPr>
            <w:tcW w:w="732" w:type="dxa"/>
          </w:tcPr>
          <w:p w14:paraId="532118C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7C13FB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BB762F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55CA31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DEA0293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5718AFC" w14:textId="77777777" w:rsidR="00D3164C" w:rsidRDefault="0000053C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FEDA742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3B36744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317B7D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FF36F3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8FF7EB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CACAFC8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E0772E" w14:textId="77777777" w:rsidR="00D3164C" w:rsidRDefault="00A003A0">
            <w:pPr>
              <w:pStyle w:val="TableParagraph"/>
              <w:jc w:val="center"/>
            </w:pPr>
            <w:r>
              <w:t>4</w:t>
            </w:r>
          </w:p>
        </w:tc>
      </w:tr>
      <w:tr w:rsidR="00D3164C" w14:paraId="76902675" w14:textId="77777777">
        <w:trPr>
          <w:trHeight w:val="1931"/>
        </w:trPr>
        <w:tc>
          <w:tcPr>
            <w:tcW w:w="2081" w:type="dxa"/>
          </w:tcPr>
          <w:p w14:paraId="3DA07EA8" w14:textId="77777777" w:rsidR="00D3164C" w:rsidRDefault="0000053C">
            <w:pPr>
              <w:pStyle w:val="TableParagraph"/>
              <w:spacing w:before="197" w:line="259" w:lineRule="auto"/>
              <w:ind w:left="105" w:right="148"/>
            </w:pPr>
            <w:r>
              <w:t>Тема 9.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Предпринимательс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кая деятельность.</w:t>
            </w:r>
            <w:r>
              <w:rPr>
                <w:spacing w:val="1"/>
              </w:rPr>
              <w:t xml:space="preserve"> </w:t>
            </w:r>
            <w:r>
              <w:t>Теория</w:t>
            </w:r>
            <w:r>
              <w:rPr>
                <w:spacing w:val="-2"/>
              </w:rPr>
              <w:t xml:space="preserve"> </w:t>
            </w:r>
            <w:r>
              <w:t>рисков.</w:t>
            </w:r>
          </w:p>
          <w:p w14:paraId="5127C8D3" w14:textId="77777777" w:rsidR="00D3164C" w:rsidRDefault="0000053C">
            <w:pPr>
              <w:pStyle w:val="TableParagraph"/>
              <w:spacing w:line="252" w:lineRule="exact"/>
              <w:ind w:left="105"/>
            </w:pPr>
            <w:r>
              <w:t>Теория</w:t>
            </w:r>
            <w:r>
              <w:rPr>
                <w:spacing w:val="-3"/>
              </w:rPr>
              <w:t xml:space="preserve"> </w:t>
            </w:r>
            <w:r>
              <w:t>фирмы.</w:t>
            </w:r>
          </w:p>
        </w:tc>
        <w:tc>
          <w:tcPr>
            <w:tcW w:w="5167" w:type="dxa"/>
          </w:tcPr>
          <w:p w14:paraId="7E501FAA" w14:textId="77777777" w:rsidR="00D3164C" w:rsidRDefault="0000053C">
            <w:pPr>
              <w:pStyle w:val="TableParagraph"/>
              <w:tabs>
                <w:tab w:val="left" w:pos="2245"/>
                <w:tab w:val="left" w:pos="3520"/>
                <w:tab w:val="left" w:pos="435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взаимосвязей.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 Предпринимательство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риск.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2DBB4DE" w14:textId="77777777" w:rsidR="00D3164C" w:rsidRDefault="0000053C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снижения    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риска.  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Теории  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фирмы.</w:t>
            </w:r>
          </w:p>
        </w:tc>
        <w:tc>
          <w:tcPr>
            <w:tcW w:w="725" w:type="dxa"/>
          </w:tcPr>
          <w:p w14:paraId="21B6891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2B5BBB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0EEB066" w14:textId="77777777" w:rsidR="00D3164C" w:rsidRDefault="00D3164C">
            <w:pPr>
              <w:pStyle w:val="TableParagraph"/>
              <w:spacing w:before="199"/>
              <w:ind w:right="295"/>
              <w:jc w:val="right"/>
            </w:pPr>
          </w:p>
        </w:tc>
        <w:tc>
          <w:tcPr>
            <w:tcW w:w="732" w:type="dxa"/>
          </w:tcPr>
          <w:p w14:paraId="1FF201F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2420A1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A89F862" w14:textId="77777777" w:rsidR="00D3164C" w:rsidRDefault="0000053C">
            <w:pPr>
              <w:pStyle w:val="TableParagraph"/>
              <w:spacing w:before="199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A0AB43F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07B1BD4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8B68E3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E7B2D93" w14:textId="77777777" w:rsidR="00D3164C" w:rsidRDefault="00A003A0">
            <w:pPr>
              <w:pStyle w:val="TableParagraph"/>
              <w:spacing w:before="199"/>
              <w:jc w:val="center"/>
            </w:pPr>
            <w:r>
              <w:t>4</w:t>
            </w:r>
          </w:p>
        </w:tc>
      </w:tr>
    </w:tbl>
    <w:p w14:paraId="13205057" w14:textId="77777777" w:rsidR="00D3164C" w:rsidRDefault="00D3164C">
      <w:pPr>
        <w:jc w:val="center"/>
        <w:sectPr w:rsidR="00D3164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D3164C" w14:paraId="4DBE1149" w14:textId="77777777">
        <w:trPr>
          <w:trHeight w:val="829"/>
        </w:trPr>
        <w:tc>
          <w:tcPr>
            <w:tcW w:w="2081" w:type="dxa"/>
          </w:tcPr>
          <w:p w14:paraId="59B6DA91" w14:textId="77777777" w:rsidR="00D3164C" w:rsidRDefault="00D3164C">
            <w:pPr>
              <w:pStyle w:val="TableParagraph"/>
            </w:pPr>
          </w:p>
        </w:tc>
        <w:tc>
          <w:tcPr>
            <w:tcW w:w="5167" w:type="dxa"/>
          </w:tcPr>
          <w:p w14:paraId="56EBD905" w14:textId="77777777" w:rsidR="00D3164C" w:rsidRDefault="0000053C">
            <w:pPr>
              <w:pStyle w:val="TableParagraph"/>
              <w:tabs>
                <w:tab w:val="left" w:pos="2094"/>
                <w:tab w:val="left" w:pos="4295"/>
                <w:tab w:val="left" w:pos="434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Организационно-правовые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z w:val="24"/>
              </w:rPr>
              <w:tab/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бизнес-</w:t>
            </w:r>
          </w:p>
          <w:p w14:paraId="30F187AF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маркетинг.</w:t>
            </w:r>
          </w:p>
        </w:tc>
        <w:tc>
          <w:tcPr>
            <w:tcW w:w="725" w:type="dxa"/>
          </w:tcPr>
          <w:p w14:paraId="3CEF0982" w14:textId="77777777" w:rsidR="00D3164C" w:rsidRDefault="00D3164C">
            <w:pPr>
              <w:pStyle w:val="TableParagraph"/>
            </w:pPr>
          </w:p>
        </w:tc>
        <w:tc>
          <w:tcPr>
            <w:tcW w:w="732" w:type="dxa"/>
          </w:tcPr>
          <w:p w14:paraId="394C9E43" w14:textId="77777777" w:rsidR="00D3164C" w:rsidRDefault="00D3164C">
            <w:pPr>
              <w:pStyle w:val="TableParagraph"/>
            </w:pPr>
          </w:p>
        </w:tc>
        <w:tc>
          <w:tcPr>
            <w:tcW w:w="730" w:type="dxa"/>
          </w:tcPr>
          <w:p w14:paraId="4B60489B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47CE3B19" w14:textId="77777777" w:rsidR="00D3164C" w:rsidRDefault="00D3164C">
            <w:pPr>
              <w:pStyle w:val="TableParagraph"/>
            </w:pPr>
          </w:p>
        </w:tc>
      </w:tr>
      <w:tr w:rsidR="00D3164C" w14:paraId="2C53FD49" w14:textId="77777777">
        <w:trPr>
          <w:trHeight w:val="2483"/>
        </w:trPr>
        <w:tc>
          <w:tcPr>
            <w:tcW w:w="2081" w:type="dxa"/>
          </w:tcPr>
          <w:p w14:paraId="0FAA0A3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957B582" w14:textId="77777777" w:rsidR="00D3164C" w:rsidRDefault="0000053C">
            <w:pPr>
              <w:pStyle w:val="TableParagraph"/>
              <w:spacing w:before="195" w:line="259" w:lineRule="auto"/>
              <w:ind w:left="105" w:right="82"/>
            </w:pPr>
            <w:r>
              <w:t>Тема 10.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предпринимательск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ого капитала и его</w:t>
            </w:r>
            <w:r>
              <w:rPr>
                <w:spacing w:val="1"/>
              </w:rPr>
              <w:t xml:space="preserve"> </w:t>
            </w:r>
            <w:r>
              <w:t>оборот.</w:t>
            </w:r>
          </w:p>
        </w:tc>
        <w:tc>
          <w:tcPr>
            <w:tcW w:w="5167" w:type="dxa"/>
          </w:tcPr>
          <w:p w14:paraId="04DAEC8F" w14:textId="77777777" w:rsidR="00D3164C" w:rsidRDefault="0000053C">
            <w:pPr>
              <w:pStyle w:val="TableParagraph"/>
              <w:tabs>
                <w:tab w:val="left" w:pos="1765"/>
                <w:tab w:val="left" w:pos="1857"/>
                <w:tab w:val="left" w:pos="3525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капитала.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Кругооборот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капитала.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(физический)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износ.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Амортизация,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14:paraId="5DB1E37E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капитала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0C7145C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08F619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7A0172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3A514A6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4F160A3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B926E4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B9E015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7A58AF8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04D12051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65D17D3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0BCC2B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487320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1985724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509AF726" w14:textId="77777777">
        <w:trPr>
          <w:trHeight w:val="3587"/>
        </w:trPr>
        <w:tc>
          <w:tcPr>
            <w:tcW w:w="2081" w:type="dxa"/>
          </w:tcPr>
          <w:p w14:paraId="2D28A10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AB561C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B74F4E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0E3DAB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04AA37A" w14:textId="77777777" w:rsidR="00D3164C" w:rsidRDefault="00D3164C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0A6E68F9" w14:textId="77777777" w:rsidR="00D3164C" w:rsidRDefault="0000053C">
            <w:pPr>
              <w:pStyle w:val="TableParagraph"/>
              <w:spacing w:line="259" w:lineRule="auto"/>
              <w:ind w:left="105" w:right="150"/>
            </w:pPr>
            <w:r>
              <w:t>Тема 11. Издержки</w:t>
            </w:r>
            <w:r>
              <w:rPr>
                <w:spacing w:val="-52"/>
              </w:rPr>
              <w:t xml:space="preserve"> </w:t>
            </w:r>
            <w:r>
              <w:t>производства.</w:t>
            </w:r>
          </w:p>
        </w:tc>
        <w:tc>
          <w:tcPr>
            <w:tcW w:w="5167" w:type="dxa"/>
          </w:tcPr>
          <w:p w14:paraId="48BDDBBE" w14:textId="77777777" w:rsidR="00D3164C" w:rsidRDefault="0000053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Натуральная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 производства. Предельный и 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 издержек (оберточная кривая). Эффект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</w:p>
          <w:p w14:paraId="36A3E636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бизнес</w:t>
            </w:r>
            <w:proofErr w:type="gramEnd"/>
            <w:r>
              <w:rPr>
                <w:sz w:val="24"/>
              </w:rPr>
              <w:t>-организации.</w:t>
            </w:r>
          </w:p>
        </w:tc>
        <w:tc>
          <w:tcPr>
            <w:tcW w:w="725" w:type="dxa"/>
          </w:tcPr>
          <w:p w14:paraId="48C3657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B180A0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44678A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E906A8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553832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FDC2FC8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3D22151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F8F58D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94FE8E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9A6B39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B459C1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88253E8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AD9C99D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018802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6FA06C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0E3D91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00D03E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E5C857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E7A3048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530C77B9" w14:textId="77777777">
        <w:trPr>
          <w:trHeight w:val="2759"/>
        </w:trPr>
        <w:tc>
          <w:tcPr>
            <w:tcW w:w="2081" w:type="dxa"/>
          </w:tcPr>
          <w:p w14:paraId="6408411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BB6432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A3C3985" w14:textId="77777777" w:rsidR="00D3164C" w:rsidRDefault="0000053C">
            <w:pPr>
              <w:pStyle w:val="TableParagraph"/>
              <w:spacing w:before="195" w:line="259" w:lineRule="auto"/>
              <w:ind w:left="105" w:right="91"/>
            </w:pPr>
            <w:r>
              <w:t>Тема 12. Доходы от</w:t>
            </w:r>
            <w:r>
              <w:rPr>
                <w:spacing w:val="-52"/>
              </w:rPr>
              <w:t xml:space="preserve"> </w:t>
            </w:r>
            <w:r>
              <w:t>факторов</w:t>
            </w:r>
            <w:r>
              <w:rPr>
                <w:spacing w:val="1"/>
              </w:rPr>
              <w:t xml:space="preserve"> </w:t>
            </w:r>
            <w:r>
              <w:t>производства и их</w:t>
            </w:r>
            <w:r>
              <w:rPr>
                <w:spacing w:val="1"/>
              </w:rPr>
              <w:t xml:space="preserve"> </w:t>
            </w:r>
            <w:r>
              <w:t>распределение.</w:t>
            </w:r>
          </w:p>
        </w:tc>
        <w:tc>
          <w:tcPr>
            <w:tcW w:w="5167" w:type="dxa"/>
          </w:tcPr>
          <w:p w14:paraId="437755D1" w14:textId="77777777" w:rsidR="00D3164C" w:rsidRDefault="0000053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Прибыль – доход предпринимателя и главный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функционирования фирмы.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Номинальная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рента</w:t>
            </w:r>
          </w:p>
          <w:p w14:paraId="54241D19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725" w:type="dxa"/>
          </w:tcPr>
          <w:p w14:paraId="087D30B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5C172E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962E7A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25CFD27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468B010" w14:textId="77777777" w:rsidR="00D3164C" w:rsidRDefault="00D3164C">
            <w:pPr>
              <w:pStyle w:val="TableParagraph"/>
              <w:spacing w:before="1"/>
              <w:ind w:right="295"/>
              <w:jc w:val="right"/>
            </w:pPr>
          </w:p>
        </w:tc>
        <w:tc>
          <w:tcPr>
            <w:tcW w:w="732" w:type="dxa"/>
          </w:tcPr>
          <w:p w14:paraId="4F37290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22EF6B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EBBDB9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7E51004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9A45E91" w14:textId="77777777" w:rsidR="00D3164C" w:rsidRDefault="0000053C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21CCB6EC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459231D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48E97C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D60F67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BDB4EC0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6905B3" w14:textId="77777777" w:rsidR="00D3164C" w:rsidRDefault="00A003A0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D3164C" w14:paraId="453A195D" w14:textId="77777777">
        <w:trPr>
          <w:trHeight w:val="2759"/>
        </w:trPr>
        <w:tc>
          <w:tcPr>
            <w:tcW w:w="2081" w:type="dxa"/>
          </w:tcPr>
          <w:p w14:paraId="2059C9E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FA45B25" w14:textId="77777777" w:rsidR="00D3164C" w:rsidRDefault="0000053C">
            <w:pPr>
              <w:pStyle w:val="TableParagraph"/>
              <w:spacing w:before="197" w:line="259" w:lineRule="auto"/>
              <w:ind w:left="105" w:right="243"/>
            </w:pPr>
            <w:r>
              <w:t>Тема 13.</w:t>
            </w:r>
            <w:r>
              <w:rPr>
                <w:spacing w:val="1"/>
              </w:rPr>
              <w:t xml:space="preserve"> </w:t>
            </w:r>
            <w:r>
              <w:t>Экономика</w:t>
            </w:r>
            <w:r>
              <w:rPr>
                <w:spacing w:val="1"/>
              </w:rPr>
              <w:t xml:space="preserve"> </w:t>
            </w:r>
            <w:r>
              <w:t>домашнего</w:t>
            </w:r>
            <w:r>
              <w:rPr>
                <w:spacing w:val="1"/>
              </w:rPr>
              <w:t xml:space="preserve"> </w:t>
            </w:r>
            <w:r>
              <w:t>хозяйства. Теория</w:t>
            </w:r>
            <w:r>
              <w:rPr>
                <w:spacing w:val="-52"/>
              </w:rPr>
              <w:t xml:space="preserve"> </w:t>
            </w:r>
            <w:r>
              <w:t>потребительского</w:t>
            </w:r>
            <w:r>
              <w:rPr>
                <w:spacing w:val="-52"/>
              </w:rPr>
              <w:t xml:space="preserve"> </w:t>
            </w:r>
            <w:r>
              <w:t>поведения.</w:t>
            </w:r>
          </w:p>
        </w:tc>
        <w:tc>
          <w:tcPr>
            <w:tcW w:w="5167" w:type="dxa"/>
          </w:tcPr>
          <w:p w14:paraId="4F49704F" w14:textId="77777777" w:rsidR="00D3164C" w:rsidRDefault="0000053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Домохозяйство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</w:p>
          <w:p w14:paraId="4F6666AF" w14:textId="77777777" w:rsidR="00D3164C" w:rsidRDefault="0000053C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потребительского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потребителя.</w:t>
            </w:r>
          </w:p>
        </w:tc>
        <w:tc>
          <w:tcPr>
            <w:tcW w:w="725" w:type="dxa"/>
          </w:tcPr>
          <w:p w14:paraId="267E153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E00264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6C89EE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985A1A0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6961B2A" w14:textId="77777777" w:rsidR="00D3164C" w:rsidRDefault="00D3164C">
            <w:pPr>
              <w:pStyle w:val="TableParagraph"/>
              <w:spacing w:before="1"/>
              <w:ind w:right="295"/>
              <w:jc w:val="right"/>
            </w:pPr>
          </w:p>
        </w:tc>
        <w:tc>
          <w:tcPr>
            <w:tcW w:w="732" w:type="dxa"/>
          </w:tcPr>
          <w:p w14:paraId="279D0243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D6C7C5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5E9D6D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6E3BE6A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A0CA6D9" w14:textId="77777777" w:rsidR="00D3164C" w:rsidRDefault="0000053C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0269B178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2BCA0BE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13694E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5FC1EF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43BCB08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4E8E230" w14:textId="77777777" w:rsidR="00D3164C" w:rsidRDefault="00A003A0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D3164C" w14:paraId="4E0FDDF1" w14:textId="77777777">
        <w:trPr>
          <w:trHeight w:val="2207"/>
        </w:trPr>
        <w:tc>
          <w:tcPr>
            <w:tcW w:w="2081" w:type="dxa"/>
          </w:tcPr>
          <w:p w14:paraId="60EBDB07" w14:textId="77777777" w:rsidR="00D3164C" w:rsidRDefault="0000053C">
            <w:pPr>
              <w:pStyle w:val="TableParagraph"/>
              <w:spacing w:before="5" w:line="259" w:lineRule="auto"/>
              <w:ind w:left="105" w:right="601"/>
            </w:pPr>
            <w:r>
              <w:t>Тема 14.</w:t>
            </w:r>
            <w:r>
              <w:rPr>
                <w:spacing w:val="1"/>
              </w:rPr>
              <w:t xml:space="preserve"> </w:t>
            </w:r>
            <w:r>
              <w:t>Национальная</w:t>
            </w:r>
            <w:r>
              <w:rPr>
                <w:spacing w:val="-52"/>
              </w:rPr>
              <w:t xml:space="preserve"> </w:t>
            </w:r>
            <w:r>
              <w:t>экономика.</w:t>
            </w:r>
          </w:p>
          <w:p w14:paraId="533E7801" w14:textId="77777777" w:rsidR="00D3164C" w:rsidRDefault="0000053C">
            <w:pPr>
              <w:pStyle w:val="TableParagraph"/>
              <w:spacing w:line="259" w:lineRule="auto"/>
              <w:ind w:left="105" w:right="117"/>
            </w:pPr>
            <w:r>
              <w:t>Предмет и метод</w:t>
            </w:r>
            <w:r>
              <w:rPr>
                <w:spacing w:val="1"/>
              </w:rPr>
              <w:t xml:space="preserve"> </w:t>
            </w:r>
            <w:r>
              <w:t>макроэкономики.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Макроэкономическ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политика.</w:t>
            </w:r>
          </w:p>
          <w:p w14:paraId="1E8E9DC0" w14:textId="77777777" w:rsidR="00D3164C" w:rsidRDefault="0000053C">
            <w:pPr>
              <w:pStyle w:val="TableParagraph"/>
              <w:spacing w:line="252" w:lineRule="exact"/>
              <w:ind w:left="105"/>
            </w:pPr>
            <w:r>
              <w:t>Национальное</w:t>
            </w:r>
          </w:p>
        </w:tc>
        <w:tc>
          <w:tcPr>
            <w:tcW w:w="5167" w:type="dxa"/>
          </w:tcPr>
          <w:p w14:paraId="60468AFE" w14:textId="77777777" w:rsidR="00D3164C" w:rsidRDefault="0000053C">
            <w:pPr>
              <w:pStyle w:val="TableParagraph"/>
              <w:tabs>
                <w:tab w:val="left" w:pos="2550"/>
                <w:tab w:val="left" w:pos="4249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процессов. Макроэкономические субъекты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z w:val="24"/>
              </w:rPr>
              <w:tab/>
              <w:t>признаки.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кругооборота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макроэкономической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0D4F0D9D" w14:textId="77777777" w:rsidR="00D3164C" w:rsidRDefault="0000053C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измерение.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счета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725" w:type="dxa"/>
          </w:tcPr>
          <w:p w14:paraId="2CCA039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CF9BE7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40C6438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A6DB0C2" w14:textId="77777777" w:rsidR="00D3164C" w:rsidRDefault="00D3164C">
            <w:pPr>
              <w:pStyle w:val="TableParagraph"/>
              <w:ind w:right="295"/>
              <w:jc w:val="right"/>
            </w:pPr>
          </w:p>
        </w:tc>
        <w:tc>
          <w:tcPr>
            <w:tcW w:w="732" w:type="dxa"/>
          </w:tcPr>
          <w:p w14:paraId="7D22B20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715AA0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5290B49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2A2DE91" w14:textId="77777777" w:rsidR="00D3164C" w:rsidRDefault="0000053C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D411B7E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25C8A12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CDBB3C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38CCC3C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B83E5B3" w14:textId="77777777" w:rsidR="00D3164C" w:rsidRDefault="0000053C">
            <w:pPr>
              <w:pStyle w:val="TableParagraph"/>
              <w:jc w:val="center"/>
            </w:pPr>
            <w:r>
              <w:t>3</w:t>
            </w:r>
          </w:p>
        </w:tc>
      </w:tr>
    </w:tbl>
    <w:p w14:paraId="51C23F31" w14:textId="77777777" w:rsidR="00D3164C" w:rsidRDefault="00D3164C">
      <w:pPr>
        <w:jc w:val="center"/>
        <w:sectPr w:rsidR="00D3164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D3164C" w14:paraId="387F468D" w14:textId="77777777">
        <w:trPr>
          <w:trHeight w:val="829"/>
        </w:trPr>
        <w:tc>
          <w:tcPr>
            <w:tcW w:w="2081" w:type="dxa"/>
          </w:tcPr>
          <w:p w14:paraId="23FF1012" w14:textId="77777777" w:rsidR="00D3164C" w:rsidRDefault="0000053C">
            <w:pPr>
              <w:pStyle w:val="TableParagraph"/>
              <w:spacing w:line="249" w:lineRule="exact"/>
              <w:ind w:left="105"/>
            </w:pPr>
            <w:proofErr w:type="gramStart"/>
            <w:r>
              <w:lastRenderedPageBreak/>
              <w:t>счетоводство</w:t>
            </w:r>
            <w:proofErr w:type="gramEnd"/>
            <w:r>
              <w:t>.</w:t>
            </w:r>
          </w:p>
        </w:tc>
        <w:tc>
          <w:tcPr>
            <w:tcW w:w="5167" w:type="dxa"/>
          </w:tcPr>
          <w:p w14:paraId="0B185124" w14:textId="77777777" w:rsidR="00D3164C" w:rsidRDefault="0000053C">
            <w:pPr>
              <w:pStyle w:val="TableParagraph"/>
              <w:tabs>
                <w:tab w:val="left" w:pos="3539"/>
              </w:tabs>
              <w:ind w:left="107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национального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счетоводства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(СНС).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СНС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регулирования</w:t>
            </w:r>
          </w:p>
          <w:p w14:paraId="3EED9A4F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макроэкономических</w:t>
            </w:r>
            <w:proofErr w:type="gramEnd"/>
            <w:r>
              <w:rPr>
                <w:sz w:val="24"/>
              </w:rPr>
              <w:t xml:space="preserve"> пропорций.</w:t>
            </w:r>
          </w:p>
        </w:tc>
        <w:tc>
          <w:tcPr>
            <w:tcW w:w="725" w:type="dxa"/>
          </w:tcPr>
          <w:p w14:paraId="3C45A66F" w14:textId="77777777" w:rsidR="00D3164C" w:rsidRDefault="00D3164C">
            <w:pPr>
              <w:pStyle w:val="TableParagraph"/>
            </w:pPr>
          </w:p>
        </w:tc>
        <w:tc>
          <w:tcPr>
            <w:tcW w:w="732" w:type="dxa"/>
          </w:tcPr>
          <w:p w14:paraId="570ED314" w14:textId="77777777" w:rsidR="00D3164C" w:rsidRDefault="00D3164C">
            <w:pPr>
              <w:pStyle w:val="TableParagraph"/>
            </w:pPr>
          </w:p>
        </w:tc>
        <w:tc>
          <w:tcPr>
            <w:tcW w:w="730" w:type="dxa"/>
          </w:tcPr>
          <w:p w14:paraId="6EC48F8A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05C382D8" w14:textId="77777777" w:rsidR="00D3164C" w:rsidRDefault="00D3164C">
            <w:pPr>
              <w:pStyle w:val="TableParagraph"/>
            </w:pPr>
          </w:p>
        </w:tc>
      </w:tr>
      <w:tr w:rsidR="00D3164C" w14:paraId="53E005E2" w14:textId="77777777">
        <w:trPr>
          <w:trHeight w:val="2483"/>
        </w:trPr>
        <w:tc>
          <w:tcPr>
            <w:tcW w:w="2081" w:type="dxa"/>
          </w:tcPr>
          <w:p w14:paraId="05C25DE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C990FC2" w14:textId="77777777" w:rsidR="00D3164C" w:rsidRDefault="0000053C">
            <w:pPr>
              <w:pStyle w:val="TableParagraph"/>
              <w:spacing w:before="195" w:line="259" w:lineRule="auto"/>
              <w:ind w:left="105" w:right="665"/>
            </w:pPr>
            <w:r>
              <w:t>Тема 15.</w:t>
            </w:r>
            <w:r>
              <w:rPr>
                <w:spacing w:val="1"/>
              </w:rPr>
              <w:t xml:space="preserve"> </w:t>
            </w:r>
            <w:r>
              <w:t>Потребление,</w:t>
            </w:r>
            <w:r>
              <w:rPr>
                <w:spacing w:val="-52"/>
              </w:rPr>
              <w:t xml:space="preserve"> </w:t>
            </w:r>
            <w:r>
              <w:t>сбережение,</w:t>
            </w:r>
            <w:r>
              <w:rPr>
                <w:spacing w:val="1"/>
              </w:rPr>
              <w:t xml:space="preserve"> </w:t>
            </w:r>
            <w:r>
              <w:t>накопление и</w:t>
            </w:r>
            <w:r>
              <w:rPr>
                <w:spacing w:val="-52"/>
              </w:rPr>
              <w:t xml:space="preserve"> </w:t>
            </w:r>
            <w:r>
              <w:t>инвестиции.</w:t>
            </w:r>
          </w:p>
        </w:tc>
        <w:tc>
          <w:tcPr>
            <w:tcW w:w="5167" w:type="dxa"/>
          </w:tcPr>
          <w:p w14:paraId="66FE38BA" w14:textId="77777777" w:rsidR="00D3164C" w:rsidRDefault="0000053C">
            <w:pPr>
              <w:pStyle w:val="TableParagraph"/>
              <w:tabs>
                <w:tab w:val="left" w:pos="2483"/>
                <w:tab w:val="left" w:pos="408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Совокупный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совокупного спроса и совокупного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AD-AS).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z w:val="24"/>
              </w:rPr>
              <w:tab/>
              <w:t>дохода.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Парадокс</w:t>
            </w:r>
          </w:p>
          <w:p w14:paraId="41D31AB3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бережливости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акселератора.</w:t>
            </w:r>
          </w:p>
        </w:tc>
        <w:tc>
          <w:tcPr>
            <w:tcW w:w="725" w:type="dxa"/>
          </w:tcPr>
          <w:p w14:paraId="5AB42AC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CDA07C2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36873C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92F162D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5E72979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D2F1EA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3B7C47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BF99E63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323E37E6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7F336D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88AB59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C65F8A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F01672D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17FB0ADA" w14:textId="77777777">
        <w:trPr>
          <w:trHeight w:val="3587"/>
        </w:trPr>
        <w:tc>
          <w:tcPr>
            <w:tcW w:w="2081" w:type="dxa"/>
          </w:tcPr>
          <w:p w14:paraId="544E957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5C861A0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35612D6" w14:textId="77777777" w:rsidR="00D3164C" w:rsidRDefault="0000053C">
            <w:pPr>
              <w:pStyle w:val="TableParagraph"/>
              <w:spacing w:line="259" w:lineRule="auto"/>
              <w:ind w:left="105" w:right="178"/>
            </w:pPr>
            <w:r>
              <w:t>Тема 16.</w:t>
            </w:r>
            <w:r>
              <w:rPr>
                <w:spacing w:val="1"/>
              </w:rPr>
              <w:t xml:space="preserve"> </w:t>
            </w:r>
            <w:r>
              <w:t>Экономический</w:t>
            </w:r>
            <w:r>
              <w:rPr>
                <w:spacing w:val="1"/>
              </w:rPr>
              <w:t xml:space="preserve"> </w:t>
            </w:r>
            <w:r>
              <w:t>рост. Цикличность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экономических</w:t>
            </w:r>
            <w:r>
              <w:rPr>
                <w:spacing w:val="1"/>
              </w:rPr>
              <w:t xml:space="preserve"> </w:t>
            </w:r>
            <w:r>
              <w:t>систем. Теория</w:t>
            </w:r>
            <w:r>
              <w:rPr>
                <w:spacing w:val="1"/>
              </w:rPr>
              <w:t xml:space="preserve"> </w:t>
            </w:r>
            <w:r>
              <w:t>экономического</w:t>
            </w:r>
            <w:r>
              <w:rPr>
                <w:spacing w:val="1"/>
              </w:rPr>
              <w:t xml:space="preserve"> </w:t>
            </w:r>
            <w:r>
              <w:t>равновесия.</w:t>
            </w:r>
          </w:p>
        </w:tc>
        <w:tc>
          <w:tcPr>
            <w:tcW w:w="5167" w:type="dxa"/>
          </w:tcPr>
          <w:p w14:paraId="281D822C" w14:textId="77777777" w:rsidR="00D3164C" w:rsidRDefault="0000053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Экстенсивный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роста Российской 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Антициклическая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Антикризисные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F179114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стабилизационные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725" w:type="dxa"/>
          </w:tcPr>
          <w:p w14:paraId="16255D7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280919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95D965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65D243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E43ADB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56D48B6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6C8B3D2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4B6664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47F5D2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524ADE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B314F5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DBE7CB4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5FC2B7AA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4C0CF06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76EFAE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79D44B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761180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2E3F40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E157373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2C1CB214" w14:textId="77777777">
        <w:trPr>
          <w:trHeight w:val="2483"/>
        </w:trPr>
        <w:tc>
          <w:tcPr>
            <w:tcW w:w="2081" w:type="dxa"/>
          </w:tcPr>
          <w:p w14:paraId="14DC125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9B8F9A2" w14:textId="77777777" w:rsidR="00D3164C" w:rsidRDefault="00D3164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84DAE1E" w14:textId="77777777" w:rsidR="00D3164C" w:rsidRDefault="0000053C">
            <w:pPr>
              <w:pStyle w:val="TableParagraph"/>
              <w:spacing w:line="259" w:lineRule="auto"/>
              <w:ind w:left="105" w:right="570"/>
            </w:pPr>
            <w:r>
              <w:t>Тема 17. Труд,</w:t>
            </w:r>
            <w:r>
              <w:rPr>
                <w:spacing w:val="-52"/>
              </w:rPr>
              <w:t xml:space="preserve"> </w:t>
            </w:r>
            <w:r>
              <w:t>занятость и</w:t>
            </w:r>
            <w:r>
              <w:rPr>
                <w:spacing w:val="1"/>
              </w:rPr>
              <w:t xml:space="preserve"> </w:t>
            </w:r>
            <w:r>
              <w:t>безработица.</w:t>
            </w:r>
            <w:r>
              <w:rPr>
                <w:spacing w:val="1"/>
              </w:rPr>
              <w:t xml:space="preserve"> </w:t>
            </w:r>
            <w:r>
              <w:t>Рынок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</w:tc>
        <w:tc>
          <w:tcPr>
            <w:tcW w:w="5167" w:type="dxa"/>
          </w:tcPr>
          <w:p w14:paraId="471D8ED0" w14:textId="77777777" w:rsidR="00D3164C" w:rsidRDefault="0000053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 ресурсов. Социальное партнерство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</w:p>
          <w:p w14:paraId="53FC9A34" w14:textId="77777777" w:rsidR="00D3164C" w:rsidRDefault="000005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труда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1CB492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657FD7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8A4B95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26828E3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60F548D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CF8E2D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322E71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D080B6F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8AB965D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09B43CF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29469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2932D0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33324EF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58935BD9" w14:textId="77777777">
        <w:trPr>
          <w:trHeight w:val="3587"/>
        </w:trPr>
        <w:tc>
          <w:tcPr>
            <w:tcW w:w="2081" w:type="dxa"/>
          </w:tcPr>
          <w:p w14:paraId="63E8672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5CA44B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BBB22D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535077E" w14:textId="77777777" w:rsidR="00D3164C" w:rsidRDefault="0000053C">
            <w:pPr>
              <w:pStyle w:val="TableParagraph"/>
              <w:spacing w:before="197" w:line="259" w:lineRule="auto"/>
              <w:ind w:left="105" w:right="176"/>
            </w:pPr>
            <w:r>
              <w:t>Тема 18. Денежно-</w:t>
            </w:r>
            <w:r>
              <w:rPr>
                <w:spacing w:val="-52"/>
              </w:rPr>
              <w:t xml:space="preserve"> </w:t>
            </w:r>
            <w:r>
              <w:t>кредитная система</w:t>
            </w:r>
            <w:r>
              <w:rPr>
                <w:spacing w:val="-52"/>
              </w:rPr>
              <w:t xml:space="preserve"> </w:t>
            </w:r>
            <w:r>
              <w:t>и монетарная</w:t>
            </w:r>
            <w:r>
              <w:rPr>
                <w:spacing w:val="1"/>
              </w:rPr>
              <w:t xml:space="preserve"> </w:t>
            </w:r>
            <w:r>
              <w:t>политика.</w:t>
            </w:r>
          </w:p>
          <w:p w14:paraId="0E6D681C" w14:textId="77777777" w:rsidR="00D3164C" w:rsidRDefault="0000053C">
            <w:pPr>
              <w:pStyle w:val="TableParagraph"/>
              <w:spacing w:line="252" w:lineRule="exact"/>
              <w:ind w:left="105"/>
            </w:pPr>
            <w:r>
              <w:t>Инфляция.</w:t>
            </w:r>
          </w:p>
        </w:tc>
        <w:tc>
          <w:tcPr>
            <w:tcW w:w="5167" w:type="dxa"/>
          </w:tcPr>
          <w:p w14:paraId="163FAD0D" w14:textId="77777777" w:rsidR="00D3164C" w:rsidRDefault="0000053C">
            <w:pPr>
              <w:pStyle w:val="TableParagraph"/>
              <w:tabs>
                <w:tab w:val="left" w:pos="2089"/>
                <w:tab w:val="left" w:pos="3793"/>
                <w:tab w:val="left" w:pos="427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и формы кредита. Денежно-кредитная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Инфляция, ее определение и измерение. Темпы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z w:val="24"/>
              </w:rPr>
              <w:tab/>
              <w:t>последствия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экономики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  <w:p w14:paraId="23DE8C03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Антиинфляционная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</w:tc>
        <w:tc>
          <w:tcPr>
            <w:tcW w:w="725" w:type="dxa"/>
          </w:tcPr>
          <w:p w14:paraId="2BAE231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284CE3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BE8224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377886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BB9DC3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4423EA3" w14:textId="77777777" w:rsidR="00D3164C" w:rsidRDefault="00D3164C">
            <w:pPr>
              <w:pStyle w:val="TableParagraph"/>
              <w:spacing w:before="200"/>
              <w:ind w:right="295"/>
              <w:jc w:val="right"/>
            </w:pPr>
          </w:p>
        </w:tc>
        <w:tc>
          <w:tcPr>
            <w:tcW w:w="732" w:type="dxa"/>
          </w:tcPr>
          <w:p w14:paraId="5C69DB7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4144AE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98B4DD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03753C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596DFF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81B4113" w14:textId="77777777" w:rsidR="00D3164C" w:rsidRDefault="0000053C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89C6C24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3ED6CA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66F339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31BF7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22E5B3A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12A5D7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14FAC57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76546072" w14:textId="77777777">
        <w:trPr>
          <w:trHeight w:val="1655"/>
        </w:trPr>
        <w:tc>
          <w:tcPr>
            <w:tcW w:w="2081" w:type="dxa"/>
          </w:tcPr>
          <w:p w14:paraId="2837704C" w14:textId="77777777" w:rsidR="00D3164C" w:rsidRDefault="0000053C">
            <w:pPr>
              <w:pStyle w:val="TableParagraph"/>
              <w:spacing w:before="3" w:line="259" w:lineRule="auto"/>
              <w:ind w:left="105" w:right="810"/>
            </w:pPr>
            <w:r>
              <w:t>Тема 19.</w:t>
            </w:r>
            <w:r>
              <w:rPr>
                <w:spacing w:val="1"/>
              </w:rPr>
              <w:t xml:space="preserve"> </w:t>
            </w:r>
            <w:r>
              <w:t>Финансовая</w:t>
            </w:r>
            <w:r>
              <w:rPr>
                <w:spacing w:val="-52"/>
              </w:rPr>
              <w:t xml:space="preserve"> </w:t>
            </w:r>
            <w:r>
              <w:t>система.</w:t>
            </w:r>
          </w:p>
          <w:p w14:paraId="71DBCCA1" w14:textId="77777777" w:rsidR="00D3164C" w:rsidRDefault="0000053C">
            <w:pPr>
              <w:pStyle w:val="TableParagraph"/>
              <w:spacing w:line="252" w:lineRule="exact"/>
              <w:ind w:left="105"/>
            </w:pPr>
            <w:r>
              <w:t>Бюджетно-</w:t>
            </w:r>
          </w:p>
          <w:p w14:paraId="18461F19" w14:textId="77777777" w:rsidR="00D3164C" w:rsidRDefault="0000053C">
            <w:pPr>
              <w:pStyle w:val="TableParagraph"/>
              <w:spacing w:before="3" w:line="270" w:lineRule="atLeast"/>
              <w:ind w:left="105" w:right="555"/>
            </w:pPr>
            <w:proofErr w:type="gramStart"/>
            <w:r>
              <w:t>налоговое</w:t>
            </w:r>
            <w:proofErr w:type="gramEnd"/>
            <w:r>
              <w:rPr>
                <w:spacing w:val="1"/>
              </w:rPr>
              <w:t xml:space="preserve"> </w:t>
            </w:r>
            <w:r>
              <w:t>регулирование</w:t>
            </w:r>
          </w:p>
        </w:tc>
        <w:tc>
          <w:tcPr>
            <w:tcW w:w="5167" w:type="dxa"/>
          </w:tcPr>
          <w:p w14:paraId="5523B70E" w14:textId="77777777" w:rsidR="00D3164C" w:rsidRDefault="0000053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Финансы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государства.  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</w:p>
          <w:p w14:paraId="56327E09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бюджет</w:t>
            </w:r>
            <w:proofErr w:type="gramEnd"/>
            <w:r>
              <w:rPr>
                <w:sz w:val="24"/>
              </w:rPr>
              <w:t xml:space="preserve">.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Бюджетная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система.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Бюджетный</w:t>
            </w:r>
          </w:p>
        </w:tc>
        <w:tc>
          <w:tcPr>
            <w:tcW w:w="725" w:type="dxa"/>
          </w:tcPr>
          <w:p w14:paraId="6A19F2F6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08AC374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678E4D2" w14:textId="77777777" w:rsidR="00D3164C" w:rsidRDefault="00D3164C">
            <w:pPr>
              <w:pStyle w:val="TableParagraph"/>
              <w:ind w:right="295"/>
              <w:jc w:val="right"/>
            </w:pPr>
          </w:p>
        </w:tc>
        <w:tc>
          <w:tcPr>
            <w:tcW w:w="732" w:type="dxa"/>
          </w:tcPr>
          <w:p w14:paraId="46EF4885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4BE01C3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85681CF" w14:textId="77777777" w:rsidR="00D3164C" w:rsidRDefault="0000053C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59BED896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0987CC0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9AB2B12" w14:textId="77777777" w:rsidR="00D3164C" w:rsidRDefault="00D3164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6A0150C" w14:textId="77777777" w:rsidR="00D3164C" w:rsidRDefault="0000053C">
            <w:pPr>
              <w:pStyle w:val="TableParagraph"/>
              <w:jc w:val="center"/>
            </w:pPr>
            <w:r>
              <w:t>3</w:t>
            </w:r>
          </w:p>
        </w:tc>
      </w:tr>
    </w:tbl>
    <w:p w14:paraId="1E04F59E" w14:textId="77777777" w:rsidR="00D3164C" w:rsidRDefault="00D3164C">
      <w:pPr>
        <w:jc w:val="center"/>
        <w:sectPr w:rsidR="00D3164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D3164C" w14:paraId="3DAAA3C1" w14:textId="77777777">
        <w:trPr>
          <w:trHeight w:val="1381"/>
        </w:trPr>
        <w:tc>
          <w:tcPr>
            <w:tcW w:w="2081" w:type="dxa"/>
          </w:tcPr>
          <w:p w14:paraId="3F4F8025" w14:textId="77777777" w:rsidR="00D3164C" w:rsidRDefault="0000053C">
            <w:pPr>
              <w:pStyle w:val="TableParagraph"/>
              <w:spacing w:line="249" w:lineRule="exact"/>
              <w:ind w:left="105"/>
            </w:pPr>
            <w:proofErr w:type="gramStart"/>
            <w:r>
              <w:lastRenderedPageBreak/>
              <w:t>экономики</w:t>
            </w:r>
            <w:proofErr w:type="gramEnd"/>
            <w:r>
              <w:t>.</w:t>
            </w:r>
          </w:p>
        </w:tc>
        <w:tc>
          <w:tcPr>
            <w:tcW w:w="5165" w:type="dxa"/>
          </w:tcPr>
          <w:p w14:paraId="67F3EBCC" w14:textId="77777777" w:rsidR="00D3164C" w:rsidRDefault="0000053C">
            <w:pPr>
              <w:pStyle w:val="TableParagraph"/>
              <w:ind w:left="107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дефицит</w:t>
            </w:r>
            <w:proofErr w:type="gramEnd"/>
            <w:r>
              <w:rPr>
                <w:sz w:val="24"/>
              </w:rPr>
              <w:t>. Налоги и их классификация. Кривая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Лаффера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Фискальная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долг:</w:t>
            </w:r>
          </w:p>
          <w:p w14:paraId="13A9E194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способы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регулирования.</w:t>
            </w:r>
          </w:p>
        </w:tc>
        <w:tc>
          <w:tcPr>
            <w:tcW w:w="724" w:type="dxa"/>
          </w:tcPr>
          <w:p w14:paraId="773FB6E4" w14:textId="77777777" w:rsidR="00D3164C" w:rsidRDefault="00D3164C">
            <w:pPr>
              <w:pStyle w:val="TableParagraph"/>
            </w:pPr>
          </w:p>
        </w:tc>
        <w:tc>
          <w:tcPr>
            <w:tcW w:w="736" w:type="dxa"/>
          </w:tcPr>
          <w:p w14:paraId="625837A5" w14:textId="77777777" w:rsidR="00D3164C" w:rsidRDefault="00D3164C">
            <w:pPr>
              <w:pStyle w:val="TableParagraph"/>
            </w:pPr>
          </w:p>
        </w:tc>
        <w:tc>
          <w:tcPr>
            <w:tcW w:w="730" w:type="dxa"/>
          </w:tcPr>
          <w:p w14:paraId="6D5BA7A7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703BB564" w14:textId="77777777" w:rsidR="00D3164C" w:rsidRDefault="00D3164C">
            <w:pPr>
              <w:pStyle w:val="TableParagraph"/>
            </w:pPr>
          </w:p>
        </w:tc>
      </w:tr>
      <w:tr w:rsidR="00D3164C" w14:paraId="3B3C91EA" w14:textId="77777777">
        <w:trPr>
          <w:trHeight w:val="3035"/>
        </w:trPr>
        <w:tc>
          <w:tcPr>
            <w:tcW w:w="2081" w:type="dxa"/>
          </w:tcPr>
          <w:p w14:paraId="565908A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0AD5A24" w14:textId="77777777" w:rsidR="00D3164C" w:rsidRDefault="00D3164C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567D366" w14:textId="77777777" w:rsidR="00D3164C" w:rsidRDefault="0000053C">
            <w:pPr>
              <w:pStyle w:val="TableParagraph"/>
              <w:spacing w:line="259" w:lineRule="auto"/>
              <w:ind w:left="105" w:right="234"/>
            </w:pPr>
            <w:r>
              <w:t>Тема 20.</w:t>
            </w:r>
            <w:r>
              <w:rPr>
                <w:spacing w:val="1"/>
              </w:rPr>
              <w:t xml:space="preserve"> </w:t>
            </w:r>
            <w:r>
              <w:t>Совокупные</w:t>
            </w:r>
            <w:r>
              <w:rPr>
                <w:spacing w:val="1"/>
              </w:rPr>
              <w:t xml:space="preserve"> </w:t>
            </w:r>
            <w:r>
              <w:t>доходы населения</w:t>
            </w:r>
            <w:r>
              <w:rPr>
                <w:spacing w:val="-52"/>
              </w:rPr>
              <w:t xml:space="preserve"> </w:t>
            </w:r>
            <w:r>
              <w:t>и социальная</w:t>
            </w:r>
            <w:r>
              <w:rPr>
                <w:spacing w:val="1"/>
              </w:rPr>
              <w:t xml:space="preserve"> </w:t>
            </w:r>
            <w:r>
              <w:t>политика</w:t>
            </w:r>
            <w:r>
              <w:rPr>
                <w:spacing w:val="1"/>
              </w:rPr>
              <w:t xml:space="preserve"> </w:t>
            </w:r>
            <w:r>
              <w:t>государства.</w:t>
            </w:r>
          </w:p>
        </w:tc>
        <w:tc>
          <w:tcPr>
            <w:tcW w:w="5165" w:type="dxa"/>
          </w:tcPr>
          <w:p w14:paraId="7B25ABFE" w14:textId="77777777" w:rsidR="00D3164C" w:rsidRDefault="0000053C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Совокупные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Номинальный,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 и последствия бедности 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государства: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14:paraId="6F443B76" w14:textId="77777777" w:rsidR="00D3164C" w:rsidRDefault="000005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724" w:type="dxa"/>
          </w:tcPr>
          <w:p w14:paraId="27AA186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4375F41D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F22E330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8727C6F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B1C798D" w14:textId="77777777" w:rsidR="00D3164C" w:rsidRDefault="00D3164C">
            <w:pPr>
              <w:pStyle w:val="TableParagraph"/>
              <w:spacing w:before="200"/>
              <w:ind w:left="14"/>
              <w:jc w:val="center"/>
            </w:pPr>
          </w:p>
        </w:tc>
        <w:tc>
          <w:tcPr>
            <w:tcW w:w="736" w:type="dxa"/>
          </w:tcPr>
          <w:p w14:paraId="0E6FFE2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7975CF3E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379C7CC1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96ABC14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EBDF513" w14:textId="77777777" w:rsidR="00D3164C" w:rsidRDefault="0000053C">
            <w:pPr>
              <w:pStyle w:val="TableParagraph"/>
              <w:spacing w:before="200"/>
              <w:ind w:left="8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386FC161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325A7A29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40D3B27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1AA33338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1F09BFA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069C74E1" w14:textId="77777777" w:rsidR="00D3164C" w:rsidRDefault="00A003A0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D3164C" w14:paraId="13F66239" w14:textId="77777777">
        <w:trPr>
          <w:trHeight w:val="520"/>
        </w:trPr>
        <w:tc>
          <w:tcPr>
            <w:tcW w:w="9436" w:type="dxa"/>
            <w:gridSpan w:val="5"/>
          </w:tcPr>
          <w:p w14:paraId="1DB694FE" w14:textId="77777777" w:rsidR="00D3164C" w:rsidRDefault="00AA223B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00053C">
              <w:rPr>
                <w:b/>
              </w:rPr>
              <w:t>:</w:t>
            </w:r>
          </w:p>
        </w:tc>
        <w:tc>
          <w:tcPr>
            <w:tcW w:w="728" w:type="dxa"/>
          </w:tcPr>
          <w:p w14:paraId="007E9A69" w14:textId="77777777" w:rsidR="00D3164C" w:rsidRDefault="0000053C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3164C" w14:paraId="50D85D74" w14:textId="77777777">
        <w:trPr>
          <w:trHeight w:val="520"/>
        </w:trPr>
        <w:tc>
          <w:tcPr>
            <w:tcW w:w="7246" w:type="dxa"/>
            <w:gridSpan w:val="2"/>
          </w:tcPr>
          <w:p w14:paraId="6E22E166" w14:textId="77777777" w:rsidR="00D3164C" w:rsidRDefault="0000053C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4" w:type="dxa"/>
          </w:tcPr>
          <w:p w14:paraId="4B2DF057" w14:textId="77777777" w:rsidR="00D3164C" w:rsidRDefault="00A003A0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6" w:type="dxa"/>
          </w:tcPr>
          <w:p w14:paraId="3C6A1997" w14:textId="77777777" w:rsidR="00D3164C" w:rsidRDefault="0000053C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4D64837B" w14:textId="77777777" w:rsidR="00D3164C" w:rsidRDefault="0000053C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2414E66B" w14:textId="77777777" w:rsidR="00D3164C" w:rsidRDefault="00A003A0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</w:tbl>
    <w:p w14:paraId="17860907" w14:textId="77777777" w:rsidR="00D3164C" w:rsidRDefault="00D3164C">
      <w:pPr>
        <w:pStyle w:val="a3"/>
        <w:spacing w:before="5"/>
        <w:rPr>
          <w:b/>
          <w:sz w:val="14"/>
        </w:rPr>
      </w:pPr>
    </w:p>
    <w:p w14:paraId="0C151BE0" w14:textId="77777777" w:rsidR="00D3164C" w:rsidRDefault="0000053C">
      <w:pPr>
        <w:spacing w:before="91"/>
        <w:ind w:left="941" w:hanging="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14:paraId="20DB1B0C" w14:textId="77777777" w:rsidR="00D3164C" w:rsidRDefault="00D3164C">
      <w:pPr>
        <w:pStyle w:val="a3"/>
        <w:rPr>
          <w:sz w:val="19"/>
        </w:rPr>
      </w:pPr>
    </w:p>
    <w:p w14:paraId="10A95775" w14:textId="77777777" w:rsidR="0000053C" w:rsidRDefault="0000053C">
      <w:pPr>
        <w:pStyle w:val="a3"/>
        <w:rPr>
          <w:sz w:val="19"/>
        </w:rPr>
      </w:pPr>
    </w:p>
    <w:p w14:paraId="4B8CCA8B" w14:textId="77777777" w:rsidR="0000053C" w:rsidRDefault="0000053C">
      <w:pPr>
        <w:pStyle w:val="a3"/>
        <w:rPr>
          <w:sz w:val="19"/>
        </w:rPr>
      </w:pPr>
    </w:p>
    <w:p w14:paraId="73430252" w14:textId="77777777" w:rsidR="0000053C" w:rsidRDefault="0000053C">
      <w:pPr>
        <w:pStyle w:val="a3"/>
        <w:rPr>
          <w:sz w:val="19"/>
        </w:rPr>
      </w:pPr>
    </w:p>
    <w:p w14:paraId="6CBCFD18" w14:textId="77777777" w:rsidR="0000053C" w:rsidRDefault="0000053C">
      <w:pPr>
        <w:pStyle w:val="a3"/>
        <w:rPr>
          <w:sz w:val="19"/>
        </w:rPr>
      </w:pPr>
    </w:p>
    <w:p w14:paraId="294684EB" w14:textId="77777777" w:rsidR="0000053C" w:rsidRDefault="0000053C">
      <w:pPr>
        <w:pStyle w:val="a3"/>
        <w:rPr>
          <w:sz w:val="19"/>
        </w:rPr>
      </w:pPr>
    </w:p>
    <w:p w14:paraId="11660750" w14:textId="77777777" w:rsidR="0000053C" w:rsidRDefault="0000053C">
      <w:pPr>
        <w:pStyle w:val="a3"/>
        <w:rPr>
          <w:sz w:val="19"/>
        </w:rPr>
      </w:pPr>
    </w:p>
    <w:p w14:paraId="123336AC" w14:textId="77777777" w:rsidR="0000053C" w:rsidRDefault="0000053C">
      <w:pPr>
        <w:pStyle w:val="a3"/>
        <w:rPr>
          <w:sz w:val="19"/>
        </w:rPr>
      </w:pPr>
    </w:p>
    <w:p w14:paraId="51C51736" w14:textId="77777777" w:rsidR="0000053C" w:rsidRDefault="0000053C">
      <w:pPr>
        <w:pStyle w:val="a3"/>
        <w:rPr>
          <w:sz w:val="19"/>
        </w:rPr>
      </w:pPr>
    </w:p>
    <w:p w14:paraId="11184B56" w14:textId="77777777" w:rsidR="0000053C" w:rsidRDefault="0000053C">
      <w:pPr>
        <w:pStyle w:val="a3"/>
        <w:rPr>
          <w:sz w:val="19"/>
        </w:rPr>
      </w:pPr>
    </w:p>
    <w:p w14:paraId="6C0ED81D" w14:textId="77777777" w:rsidR="0000053C" w:rsidRDefault="0000053C">
      <w:pPr>
        <w:pStyle w:val="a3"/>
        <w:rPr>
          <w:sz w:val="19"/>
        </w:rPr>
      </w:pPr>
    </w:p>
    <w:p w14:paraId="1085C161" w14:textId="77777777" w:rsidR="0000053C" w:rsidRDefault="0000053C">
      <w:pPr>
        <w:pStyle w:val="a3"/>
        <w:rPr>
          <w:sz w:val="19"/>
        </w:rPr>
      </w:pPr>
    </w:p>
    <w:p w14:paraId="76586EFE" w14:textId="77777777" w:rsidR="0000053C" w:rsidRDefault="0000053C">
      <w:pPr>
        <w:pStyle w:val="a3"/>
        <w:rPr>
          <w:sz w:val="19"/>
        </w:rPr>
      </w:pPr>
    </w:p>
    <w:p w14:paraId="39A6EE6D" w14:textId="77777777" w:rsidR="0000053C" w:rsidRDefault="0000053C">
      <w:pPr>
        <w:pStyle w:val="a3"/>
        <w:rPr>
          <w:sz w:val="19"/>
        </w:rPr>
      </w:pPr>
    </w:p>
    <w:p w14:paraId="541591A8" w14:textId="77777777" w:rsidR="0000053C" w:rsidRDefault="0000053C">
      <w:pPr>
        <w:pStyle w:val="a3"/>
        <w:rPr>
          <w:sz w:val="19"/>
        </w:rPr>
      </w:pPr>
    </w:p>
    <w:p w14:paraId="5A81AD80" w14:textId="77777777" w:rsidR="0000053C" w:rsidRDefault="0000053C">
      <w:pPr>
        <w:pStyle w:val="a3"/>
        <w:rPr>
          <w:sz w:val="19"/>
        </w:rPr>
      </w:pPr>
    </w:p>
    <w:p w14:paraId="3BE9EEAD" w14:textId="77777777" w:rsidR="0000053C" w:rsidRDefault="0000053C">
      <w:pPr>
        <w:pStyle w:val="a3"/>
        <w:rPr>
          <w:sz w:val="19"/>
        </w:rPr>
      </w:pPr>
    </w:p>
    <w:p w14:paraId="18764143" w14:textId="77777777" w:rsidR="0000053C" w:rsidRDefault="0000053C">
      <w:pPr>
        <w:pStyle w:val="a3"/>
        <w:rPr>
          <w:sz w:val="19"/>
        </w:rPr>
      </w:pPr>
    </w:p>
    <w:p w14:paraId="0BB255B9" w14:textId="77777777" w:rsidR="0000053C" w:rsidRDefault="0000053C">
      <w:pPr>
        <w:pStyle w:val="a3"/>
        <w:rPr>
          <w:sz w:val="19"/>
        </w:rPr>
      </w:pPr>
    </w:p>
    <w:p w14:paraId="538F5E64" w14:textId="77777777" w:rsidR="0000053C" w:rsidRDefault="0000053C">
      <w:pPr>
        <w:pStyle w:val="a3"/>
        <w:rPr>
          <w:sz w:val="19"/>
        </w:rPr>
      </w:pPr>
    </w:p>
    <w:p w14:paraId="3E250768" w14:textId="77777777" w:rsidR="0000053C" w:rsidRDefault="0000053C">
      <w:pPr>
        <w:pStyle w:val="a3"/>
        <w:rPr>
          <w:sz w:val="19"/>
        </w:rPr>
      </w:pPr>
    </w:p>
    <w:p w14:paraId="2D99FBE5" w14:textId="77777777" w:rsidR="0000053C" w:rsidRDefault="0000053C">
      <w:pPr>
        <w:pStyle w:val="a3"/>
        <w:rPr>
          <w:sz w:val="19"/>
        </w:rPr>
      </w:pPr>
    </w:p>
    <w:p w14:paraId="0761553D" w14:textId="77777777" w:rsidR="0000053C" w:rsidRDefault="0000053C">
      <w:pPr>
        <w:pStyle w:val="a3"/>
        <w:rPr>
          <w:sz w:val="19"/>
        </w:rPr>
      </w:pPr>
    </w:p>
    <w:p w14:paraId="3C0FBEDB" w14:textId="77777777" w:rsidR="0000053C" w:rsidRDefault="0000053C">
      <w:pPr>
        <w:pStyle w:val="a3"/>
        <w:rPr>
          <w:sz w:val="19"/>
        </w:rPr>
      </w:pPr>
    </w:p>
    <w:p w14:paraId="4319AC27" w14:textId="77777777" w:rsidR="0000053C" w:rsidRDefault="0000053C">
      <w:pPr>
        <w:pStyle w:val="a3"/>
        <w:rPr>
          <w:sz w:val="19"/>
        </w:rPr>
      </w:pPr>
    </w:p>
    <w:p w14:paraId="4AEE30C7" w14:textId="77777777" w:rsidR="0000053C" w:rsidRDefault="0000053C">
      <w:pPr>
        <w:pStyle w:val="a3"/>
        <w:rPr>
          <w:sz w:val="19"/>
        </w:rPr>
      </w:pPr>
    </w:p>
    <w:p w14:paraId="2ED22F9D" w14:textId="77777777" w:rsidR="0000053C" w:rsidRDefault="0000053C">
      <w:pPr>
        <w:pStyle w:val="a3"/>
        <w:rPr>
          <w:sz w:val="19"/>
        </w:rPr>
      </w:pPr>
    </w:p>
    <w:p w14:paraId="50797466" w14:textId="77777777" w:rsidR="0000053C" w:rsidRDefault="0000053C">
      <w:pPr>
        <w:pStyle w:val="a3"/>
        <w:rPr>
          <w:sz w:val="19"/>
        </w:rPr>
      </w:pPr>
    </w:p>
    <w:p w14:paraId="5E734924" w14:textId="77777777" w:rsidR="0000053C" w:rsidRDefault="0000053C">
      <w:pPr>
        <w:pStyle w:val="a3"/>
        <w:rPr>
          <w:sz w:val="19"/>
        </w:rPr>
      </w:pPr>
    </w:p>
    <w:p w14:paraId="07C9CCFD" w14:textId="77777777" w:rsidR="0000053C" w:rsidRDefault="0000053C">
      <w:pPr>
        <w:pStyle w:val="a3"/>
        <w:rPr>
          <w:sz w:val="19"/>
        </w:rPr>
      </w:pPr>
    </w:p>
    <w:p w14:paraId="63C9B065" w14:textId="77777777" w:rsidR="0000053C" w:rsidRDefault="0000053C">
      <w:pPr>
        <w:pStyle w:val="a3"/>
        <w:rPr>
          <w:sz w:val="19"/>
        </w:rPr>
      </w:pPr>
    </w:p>
    <w:p w14:paraId="4B80EC28" w14:textId="77777777" w:rsidR="0000053C" w:rsidRDefault="0000053C">
      <w:pPr>
        <w:pStyle w:val="a3"/>
        <w:rPr>
          <w:sz w:val="19"/>
        </w:rPr>
      </w:pPr>
    </w:p>
    <w:p w14:paraId="2BF08FBA" w14:textId="77777777" w:rsidR="0000053C" w:rsidRDefault="0000053C">
      <w:pPr>
        <w:pStyle w:val="a3"/>
        <w:rPr>
          <w:sz w:val="19"/>
        </w:rPr>
      </w:pPr>
    </w:p>
    <w:p w14:paraId="46C69A34" w14:textId="77777777" w:rsidR="0000053C" w:rsidRDefault="0000053C">
      <w:pPr>
        <w:pStyle w:val="a3"/>
        <w:rPr>
          <w:sz w:val="19"/>
        </w:rPr>
      </w:pPr>
    </w:p>
    <w:p w14:paraId="4C16893E" w14:textId="77777777" w:rsidR="0000053C" w:rsidRDefault="0000053C">
      <w:pPr>
        <w:pStyle w:val="a3"/>
        <w:rPr>
          <w:sz w:val="19"/>
        </w:rPr>
      </w:pPr>
    </w:p>
    <w:p w14:paraId="179BECE3" w14:textId="77777777" w:rsidR="0000053C" w:rsidRDefault="0000053C">
      <w:pPr>
        <w:pStyle w:val="a3"/>
        <w:rPr>
          <w:sz w:val="19"/>
        </w:rPr>
      </w:pPr>
    </w:p>
    <w:p w14:paraId="53DB8061" w14:textId="77777777" w:rsidR="0000053C" w:rsidRDefault="0000053C">
      <w:pPr>
        <w:pStyle w:val="a3"/>
        <w:rPr>
          <w:sz w:val="19"/>
        </w:rPr>
      </w:pPr>
    </w:p>
    <w:p w14:paraId="26D8E0C2" w14:textId="77777777" w:rsidR="00D3164C" w:rsidRDefault="0000053C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5" w:right="1202" w:hanging="1489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lastRenderedPageBreak/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14:paraId="69332BF2" w14:textId="77777777" w:rsidR="00D3164C" w:rsidRDefault="00D3164C">
      <w:pPr>
        <w:pStyle w:val="a3"/>
        <w:spacing w:before="1"/>
        <w:rPr>
          <w:b/>
          <w:sz w:val="39"/>
        </w:rPr>
      </w:pPr>
    </w:p>
    <w:p w14:paraId="6B29C8F7" w14:textId="77777777" w:rsidR="00D3164C" w:rsidRDefault="0000053C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2958"/>
      </w:tblGrid>
      <w:tr w:rsidR="00D3164C" w14:paraId="4221A44B" w14:textId="77777777" w:rsidTr="0000053C">
        <w:trPr>
          <w:trHeight w:val="705"/>
        </w:trPr>
        <w:tc>
          <w:tcPr>
            <w:tcW w:w="7150" w:type="dxa"/>
          </w:tcPr>
          <w:p w14:paraId="3D0F94B5" w14:textId="77777777" w:rsidR="00D3164C" w:rsidRDefault="0000053C">
            <w:pPr>
              <w:pStyle w:val="TableParagraph"/>
              <w:spacing w:line="259" w:lineRule="auto"/>
              <w:ind w:left="2181" w:right="21" w:hanging="2134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958" w:type="dxa"/>
          </w:tcPr>
          <w:p w14:paraId="19C8A9AA" w14:textId="77777777" w:rsidR="00D3164C" w:rsidRDefault="0000053C">
            <w:pPr>
              <w:pStyle w:val="TableParagraph"/>
              <w:spacing w:before="135"/>
              <w:ind w:left="61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00053C" w:rsidRPr="0000053C" w14:paraId="46CF2C42" w14:textId="77777777" w:rsidTr="0000053C">
        <w:trPr>
          <w:trHeight w:val="6490"/>
        </w:trPr>
        <w:tc>
          <w:tcPr>
            <w:tcW w:w="7150" w:type="dxa"/>
          </w:tcPr>
          <w:tbl>
            <w:tblPr>
              <w:tblW w:w="6867" w:type="dxa"/>
              <w:tblLayout w:type="fixed"/>
              <w:tblLook w:val="04A0" w:firstRow="1" w:lastRow="0" w:firstColumn="1" w:lastColumn="0" w:noHBand="0" w:noVBand="1"/>
            </w:tblPr>
            <w:tblGrid>
              <w:gridCol w:w="6725"/>
              <w:gridCol w:w="142"/>
            </w:tblGrid>
            <w:tr w:rsidR="0000053C" w:rsidRPr="0000053C" w14:paraId="223459A3" w14:textId="77777777" w:rsidTr="0000053C">
              <w:trPr>
                <w:gridAfter w:val="1"/>
                <w:wAfter w:w="142" w:type="dxa"/>
                <w:trHeight w:val="2295"/>
              </w:trPr>
              <w:tc>
                <w:tcPr>
                  <w:tcW w:w="6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A89A4E" w14:textId="77777777" w:rsidR="0000053C" w:rsidRPr="0000053C" w:rsidRDefault="0000053C" w:rsidP="0000053C">
                  <w:pPr>
                    <w:widowControl/>
                    <w:autoSpaceDE/>
                    <w:autoSpaceDN/>
                    <w:rPr>
                      <w:color w:val="212529"/>
                      <w:lang w:eastAsia="ru-RU"/>
                    </w:rPr>
                  </w:pPr>
                  <w:r w:rsidRPr="0000053C">
                    <w:rPr>
                      <w:color w:val="212529"/>
                      <w:lang w:eastAsia="ru-RU"/>
                    </w:rPr>
                    <w:t xml:space="preserve">Экономика, право, мораль в современном </w:t>
                  </w:r>
                  <w:proofErr w:type="gramStart"/>
                  <w:r w:rsidRPr="0000053C">
                    <w:rPr>
                      <w:color w:val="212529"/>
                      <w:lang w:eastAsia="ru-RU"/>
                    </w:rPr>
                    <w:t>обществе :</w:t>
                  </w:r>
                  <w:proofErr w:type="gramEnd"/>
                  <w:r w:rsidRPr="0000053C">
                    <w:rPr>
                      <w:color w:val="212529"/>
                      <w:lang w:eastAsia="ru-RU"/>
                    </w:rPr>
                    <w:t xml:space="preserve"> сборник материалов студенческих научных исследований в области экономики, права, социологии и других наук / И. С. </w:t>
                  </w:r>
                  <w:proofErr w:type="spellStart"/>
                  <w:r w:rsidRPr="0000053C">
                    <w:rPr>
                      <w:color w:val="212529"/>
                      <w:lang w:eastAsia="ru-RU"/>
                    </w:rPr>
                    <w:t>Амелина</w:t>
                  </w:r>
                  <w:proofErr w:type="spellEnd"/>
                  <w:r w:rsidRPr="0000053C">
                    <w:rPr>
                      <w:color w:val="212529"/>
                      <w:lang w:eastAsia="ru-RU"/>
                    </w:rPr>
                    <w:t xml:space="preserve">, Е. А. Аникина, О. П. Антонова [и др.] ; под редакцией А. В. </w:t>
                  </w:r>
                  <w:proofErr w:type="spellStart"/>
                  <w:r w:rsidRPr="0000053C">
                    <w:rPr>
                      <w:color w:val="212529"/>
                      <w:lang w:eastAsia="ru-RU"/>
                    </w:rPr>
                    <w:t>Шаркова</w:t>
                  </w:r>
                  <w:proofErr w:type="spellEnd"/>
                  <w:r w:rsidRPr="0000053C">
                    <w:rPr>
                      <w:color w:val="212529"/>
                      <w:lang w:eastAsia="ru-RU"/>
                    </w:rPr>
                    <w:t xml:space="preserve">, О. Н. Васильева. — </w:t>
                  </w:r>
                  <w:proofErr w:type="gramStart"/>
                  <w:r w:rsidRPr="0000053C">
                    <w:rPr>
                      <w:color w:val="212529"/>
                      <w:lang w:eastAsia="ru-RU"/>
                    </w:rPr>
                    <w:t>Москва :</w:t>
                  </w:r>
                  <w:proofErr w:type="gramEnd"/>
                  <w:r w:rsidRPr="0000053C">
                    <w:rPr>
                      <w:color w:val="212529"/>
                      <w:lang w:eastAsia="ru-RU"/>
                    </w:rPr>
                    <w:t xml:space="preserve"> Научный консультант, 2016. — 348 c. — ISBN 978-5-9908220-3-0. — </w:t>
                  </w:r>
                  <w:proofErr w:type="gramStart"/>
                  <w:r w:rsidRPr="0000053C">
                    <w:rPr>
                      <w:color w:val="212529"/>
                      <w:lang w:eastAsia="ru-RU"/>
                    </w:rPr>
                    <w:t>Текст :</w:t>
                  </w:r>
                  <w:proofErr w:type="gramEnd"/>
                  <w:r w:rsidRPr="0000053C">
                    <w:rPr>
                      <w:color w:val="212529"/>
                      <w:lang w:eastAsia="ru-RU"/>
                    </w:rPr>
                    <w:t xml:space="preserve"> электронный // Электронно-библиотечная система IPR BOOKS : [сайт]. — URL: https://www.iprbookshop.ru/75360.html (дата обращения: 13.12.2021). — Режим доступа: для </w:t>
                  </w:r>
                  <w:proofErr w:type="spellStart"/>
                  <w:r w:rsidRPr="0000053C">
                    <w:rPr>
                      <w:color w:val="212529"/>
                      <w:lang w:eastAsia="ru-RU"/>
                    </w:rPr>
                    <w:t>авторизир</w:t>
                  </w:r>
                  <w:proofErr w:type="spellEnd"/>
                  <w:r w:rsidRPr="0000053C">
                    <w:rPr>
                      <w:color w:val="212529"/>
                      <w:lang w:eastAsia="ru-RU"/>
                    </w:rPr>
                    <w:t>.</w:t>
                  </w:r>
                </w:p>
              </w:tc>
            </w:tr>
            <w:tr w:rsidR="0000053C" w:rsidRPr="0000053C" w14:paraId="627D959C" w14:textId="77777777" w:rsidTr="0000053C">
              <w:trPr>
                <w:gridAfter w:val="1"/>
                <w:wAfter w:w="142" w:type="dxa"/>
                <w:trHeight w:val="2100"/>
              </w:trPr>
              <w:tc>
                <w:tcPr>
                  <w:tcW w:w="6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F77A3" w14:textId="77777777" w:rsidR="0000053C" w:rsidRPr="0000053C" w:rsidRDefault="0000053C" w:rsidP="0000053C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proofErr w:type="gramStart"/>
                  <w:r w:rsidRPr="0000053C">
                    <w:rPr>
                      <w:lang w:eastAsia="ru-RU"/>
                    </w:rPr>
                    <w:t>Экономика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практикум / составители О. Г. Шмелева, А. В. Лебедева, Л. Р. </w:t>
                  </w:r>
                  <w:proofErr w:type="spellStart"/>
                  <w:r w:rsidRPr="0000053C">
                    <w:rPr>
                      <w:lang w:eastAsia="ru-RU"/>
                    </w:rPr>
                    <w:t>Назмеева</w:t>
                  </w:r>
                  <w:proofErr w:type="spellEnd"/>
                  <w:r w:rsidRPr="0000053C">
                    <w:rPr>
                      <w:lang w:eastAsia="ru-RU"/>
                    </w:rPr>
                    <w:t xml:space="preserve">. — </w:t>
                  </w:r>
                  <w:proofErr w:type="gramStart"/>
                  <w:r w:rsidRPr="0000053C">
                    <w:rPr>
                      <w:lang w:eastAsia="ru-RU"/>
                    </w:rPr>
                    <w:t>Казань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Казанский юридический институт МВД России, 2020. — 72 c. — </w:t>
                  </w:r>
                  <w:proofErr w:type="gramStart"/>
                  <w:r w:rsidRPr="0000053C">
                    <w:rPr>
                      <w:lang w:eastAsia="ru-RU"/>
                    </w:rPr>
                    <w:t>Текст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https://www.iprbookshop.ru/108617.html (дата обращения: 13.12.2021). — Режим доступа: для </w:t>
                  </w:r>
                  <w:proofErr w:type="spellStart"/>
                  <w:r w:rsidRPr="0000053C">
                    <w:rPr>
                      <w:lang w:eastAsia="ru-RU"/>
                    </w:rPr>
                    <w:t>авторизир</w:t>
                  </w:r>
                  <w:proofErr w:type="spellEnd"/>
                  <w:proofErr w:type="gramStart"/>
                  <w:r w:rsidRPr="0000053C">
                    <w:rPr>
                      <w:lang w:eastAsia="ru-RU"/>
                    </w:rPr>
                    <w:t>. пользователей</w:t>
                  </w:r>
                  <w:proofErr w:type="gramEnd"/>
                </w:p>
              </w:tc>
            </w:tr>
            <w:tr w:rsidR="0000053C" w:rsidRPr="0000053C" w14:paraId="0F9FF555" w14:textId="77777777" w:rsidTr="0000053C">
              <w:trPr>
                <w:trHeight w:val="2100"/>
              </w:trPr>
              <w:tc>
                <w:tcPr>
                  <w:tcW w:w="68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E16302" w14:textId="77777777" w:rsidR="0000053C" w:rsidRPr="0000053C" w:rsidRDefault="0000053C" w:rsidP="0000053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00053C">
                    <w:rPr>
                      <w:lang w:eastAsia="ru-RU"/>
                    </w:rPr>
                    <w:t xml:space="preserve">Виноградов, В. А. Конституционная </w:t>
                  </w:r>
                  <w:proofErr w:type="gramStart"/>
                  <w:r w:rsidRPr="0000053C">
                    <w:rPr>
                      <w:lang w:eastAsia="ru-RU"/>
                    </w:rPr>
                    <w:t>экономика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учебное пособие / В. А. Виноградов, Р. Ч. Бондарчук. — Москва, </w:t>
                  </w:r>
                  <w:proofErr w:type="gramStart"/>
                  <w:r w:rsidRPr="0000053C">
                    <w:rPr>
                      <w:lang w:eastAsia="ru-RU"/>
                    </w:rPr>
                    <w:t>Саратов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Всероссийский государственный </w:t>
                  </w:r>
                  <w:r w:rsidR="00C924AB">
                    <w:rPr>
                      <w:lang w:eastAsia="ru-RU"/>
                    </w:rPr>
                    <w:t>институт</w:t>
                  </w:r>
                  <w:r w:rsidRPr="0000053C">
                    <w:rPr>
                      <w:lang w:eastAsia="ru-RU"/>
                    </w:rPr>
                    <w:t xml:space="preserve"> юстиции (РПА Минюста России), Ай Пи Эр Медиа, 2017. — 96 c. — ISBN 978-5-00094-607-7. — </w:t>
                  </w:r>
                  <w:proofErr w:type="gramStart"/>
                  <w:r w:rsidRPr="0000053C">
                    <w:rPr>
                      <w:lang w:eastAsia="ru-RU"/>
                    </w:rPr>
                    <w:t>Текст :</w:t>
                  </w:r>
                  <w:proofErr w:type="gramEnd"/>
                  <w:r w:rsidRPr="0000053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https://www.iprbookshop.ru/86921.html (дата обращения: 13.12.2021). — Режим доступа: для </w:t>
                  </w:r>
                  <w:proofErr w:type="spellStart"/>
                  <w:r w:rsidRPr="0000053C">
                    <w:rPr>
                      <w:lang w:eastAsia="ru-RU"/>
                    </w:rPr>
                    <w:t>авторизир</w:t>
                  </w:r>
                  <w:proofErr w:type="spellEnd"/>
                  <w:proofErr w:type="gramStart"/>
                  <w:r w:rsidRPr="0000053C">
                    <w:rPr>
                      <w:lang w:eastAsia="ru-RU"/>
                    </w:rPr>
                    <w:t>. пользователей</w:t>
                  </w:r>
                  <w:proofErr w:type="gramEnd"/>
                  <w:r w:rsidRPr="0000053C">
                    <w:rPr>
                      <w:lang w:eastAsia="ru-RU"/>
                    </w:rPr>
                    <w:t>. - DOI: https://doi.org/10.23682/86921</w:t>
                  </w:r>
                </w:p>
              </w:tc>
            </w:tr>
          </w:tbl>
          <w:p w14:paraId="06937ACD" w14:textId="77777777" w:rsidR="0000053C" w:rsidRPr="0000053C" w:rsidRDefault="0000053C">
            <w:pPr>
              <w:pStyle w:val="TableParagraph"/>
              <w:spacing w:line="259" w:lineRule="auto"/>
              <w:ind w:left="4" w:right="21"/>
              <w:rPr>
                <w:sz w:val="24"/>
              </w:rPr>
            </w:pPr>
          </w:p>
        </w:tc>
        <w:tc>
          <w:tcPr>
            <w:tcW w:w="2958" w:type="dxa"/>
          </w:tcPr>
          <w:p w14:paraId="62DAB16F" w14:textId="77777777" w:rsidR="0000053C" w:rsidRPr="0000053C" w:rsidRDefault="00577667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  <w:hyperlink r:id="rId8" w:history="1">
              <w:r w:rsidR="0000053C" w:rsidRPr="0000053C">
                <w:rPr>
                  <w:rStyle w:val="a7"/>
                  <w:lang w:eastAsia="ru-RU"/>
                </w:rPr>
                <w:t>https://www.iprbookshop.ru/75360.html</w:t>
              </w:r>
            </w:hyperlink>
          </w:p>
          <w:p w14:paraId="7AD5DA8B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792E03EC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755977A2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044F6848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75605151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0B1C955A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629A5A29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5681C723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color w:val="212529"/>
                <w:lang w:eastAsia="ru-RU"/>
              </w:rPr>
            </w:pPr>
          </w:p>
          <w:p w14:paraId="4BC1674D" w14:textId="77777777" w:rsidR="0000053C" w:rsidRPr="0000053C" w:rsidRDefault="0057766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  <w:hyperlink r:id="rId9" w:history="1">
              <w:r w:rsidR="0000053C" w:rsidRPr="0000053C">
                <w:rPr>
                  <w:rStyle w:val="a7"/>
                  <w:lang w:eastAsia="ru-RU"/>
                </w:rPr>
                <w:t>https://www.iprbookshop.ru/108617.html</w:t>
              </w:r>
            </w:hyperlink>
          </w:p>
          <w:p w14:paraId="55A4C9CA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2DDE3BE7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41ACC783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1C6EC814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60FE78C9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1D6CA8D7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6C95F035" w14:textId="77777777" w:rsidR="0000053C" w:rsidRPr="0000053C" w:rsidRDefault="00577667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  <w:hyperlink r:id="rId10" w:history="1">
              <w:r w:rsidR="0000053C" w:rsidRPr="0000053C">
                <w:rPr>
                  <w:rStyle w:val="a7"/>
                  <w:lang w:eastAsia="ru-RU"/>
                </w:rPr>
                <w:t>https://www.iprbookshop.ru/86921.html</w:t>
              </w:r>
            </w:hyperlink>
          </w:p>
          <w:p w14:paraId="4F2D129F" w14:textId="77777777" w:rsidR="0000053C" w:rsidRPr="0000053C" w:rsidRDefault="0000053C">
            <w:pPr>
              <w:pStyle w:val="TableParagraph"/>
              <w:spacing w:line="270" w:lineRule="atLeast"/>
              <w:ind w:left="4"/>
              <w:rPr>
                <w:lang w:eastAsia="ru-RU"/>
              </w:rPr>
            </w:pPr>
          </w:p>
          <w:p w14:paraId="0F3030DC" w14:textId="77777777" w:rsidR="0000053C" w:rsidRPr="0000053C" w:rsidRDefault="0000053C">
            <w:pPr>
              <w:pStyle w:val="TableParagraph"/>
              <w:spacing w:line="270" w:lineRule="atLeast"/>
              <w:ind w:left="4"/>
            </w:pPr>
          </w:p>
        </w:tc>
      </w:tr>
    </w:tbl>
    <w:p w14:paraId="14E1ACA2" w14:textId="77777777" w:rsidR="00D3164C" w:rsidRDefault="0000053C">
      <w:pPr>
        <w:pStyle w:val="1"/>
        <w:numPr>
          <w:ilvl w:val="3"/>
          <w:numId w:val="4"/>
        </w:numPr>
        <w:tabs>
          <w:tab w:val="left" w:pos="2243"/>
        </w:tabs>
        <w:spacing w:before="65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14:paraId="30A86F5C" w14:textId="77777777" w:rsidR="00D3164C" w:rsidRDefault="00D3164C">
      <w:pPr>
        <w:pStyle w:val="a3"/>
        <w:rPr>
          <w:b/>
          <w:sz w:val="20"/>
        </w:rPr>
      </w:pPr>
    </w:p>
    <w:p w14:paraId="48C4F237" w14:textId="77777777" w:rsidR="00D3164C" w:rsidRDefault="00D3164C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D3164C" w14:paraId="2A6C0863" w14:textId="77777777">
        <w:trPr>
          <w:trHeight w:val="293"/>
        </w:trPr>
        <w:tc>
          <w:tcPr>
            <w:tcW w:w="4053" w:type="dxa"/>
          </w:tcPr>
          <w:p w14:paraId="468D00FF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D3164C" w14:paraId="1428E279" w14:textId="77777777">
        <w:trPr>
          <w:trHeight w:val="300"/>
        </w:trPr>
        <w:tc>
          <w:tcPr>
            <w:tcW w:w="4053" w:type="dxa"/>
          </w:tcPr>
          <w:p w14:paraId="0D8A77F6" w14:textId="77777777" w:rsidR="00D3164C" w:rsidRDefault="0000053C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D3164C" w14:paraId="2D93FC73" w14:textId="77777777">
        <w:trPr>
          <w:trHeight w:val="293"/>
        </w:trPr>
        <w:tc>
          <w:tcPr>
            <w:tcW w:w="4053" w:type="dxa"/>
          </w:tcPr>
          <w:p w14:paraId="7F850815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Windows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</w:tbl>
    <w:p w14:paraId="21489422" w14:textId="77777777" w:rsidR="00D3164C" w:rsidRDefault="00D3164C">
      <w:pPr>
        <w:pStyle w:val="a3"/>
        <w:rPr>
          <w:b/>
          <w:sz w:val="20"/>
        </w:rPr>
      </w:pPr>
    </w:p>
    <w:p w14:paraId="78679359" w14:textId="77777777" w:rsidR="00D3164C" w:rsidRDefault="00D3164C">
      <w:pPr>
        <w:pStyle w:val="a3"/>
        <w:spacing w:before="7"/>
        <w:rPr>
          <w:b/>
          <w:sz w:val="16"/>
        </w:rPr>
      </w:pPr>
    </w:p>
    <w:p w14:paraId="388CA39C" w14:textId="77777777" w:rsidR="00D3164C" w:rsidRDefault="0000053C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14:paraId="066D6F44" w14:textId="77777777" w:rsidR="00D3164C" w:rsidRDefault="00D3164C">
      <w:pPr>
        <w:pStyle w:val="a3"/>
        <w:rPr>
          <w:b/>
          <w:sz w:val="20"/>
        </w:rPr>
      </w:pPr>
    </w:p>
    <w:p w14:paraId="2F524425" w14:textId="77777777" w:rsidR="00D3164C" w:rsidRDefault="00D3164C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D3164C" w14:paraId="5B607294" w14:textId="77777777">
        <w:trPr>
          <w:trHeight w:val="506"/>
        </w:trPr>
        <w:tc>
          <w:tcPr>
            <w:tcW w:w="1442" w:type="dxa"/>
          </w:tcPr>
          <w:p w14:paraId="020CFB03" w14:textId="77777777" w:rsidR="00D3164C" w:rsidRDefault="0000053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47066513" w14:textId="77777777" w:rsidR="00D3164C" w:rsidRDefault="0000053C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D3164C" w14:paraId="560CA2E4" w14:textId="77777777">
        <w:trPr>
          <w:trHeight w:val="340"/>
        </w:trPr>
        <w:tc>
          <w:tcPr>
            <w:tcW w:w="1442" w:type="dxa"/>
          </w:tcPr>
          <w:p w14:paraId="1E187F18" w14:textId="77777777" w:rsidR="00D3164C" w:rsidRDefault="0000053C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2CD081B4" w14:textId="77777777" w:rsidR="00D3164C" w:rsidRDefault="0000053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D3164C" w14:paraId="27AC00A9" w14:textId="77777777">
        <w:trPr>
          <w:trHeight w:val="340"/>
        </w:trPr>
        <w:tc>
          <w:tcPr>
            <w:tcW w:w="1442" w:type="dxa"/>
          </w:tcPr>
          <w:p w14:paraId="3DD1F020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9F5D9A9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D3164C" w14:paraId="60799283" w14:textId="77777777">
        <w:trPr>
          <w:trHeight w:val="340"/>
        </w:trPr>
        <w:tc>
          <w:tcPr>
            <w:tcW w:w="1442" w:type="dxa"/>
          </w:tcPr>
          <w:p w14:paraId="0CA22C30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4485EA48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D3164C" w14:paraId="2DE83CDD" w14:textId="77777777">
        <w:trPr>
          <w:trHeight w:val="340"/>
        </w:trPr>
        <w:tc>
          <w:tcPr>
            <w:tcW w:w="1442" w:type="dxa"/>
          </w:tcPr>
          <w:p w14:paraId="32F69AEF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39A29984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14:paraId="4173B0F1" w14:textId="77777777" w:rsidR="00D3164C" w:rsidRDefault="00D3164C">
      <w:pPr>
        <w:pStyle w:val="a3"/>
        <w:rPr>
          <w:b/>
          <w:sz w:val="30"/>
        </w:rPr>
      </w:pPr>
    </w:p>
    <w:p w14:paraId="0E57F268" w14:textId="77777777" w:rsidR="00D3164C" w:rsidRDefault="0000053C">
      <w:pPr>
        <w:pStyle w:val="1"/>
        <w:numPr>
          <w:ilvl w:val="2"/>
          <w:numId w:val="4"/>
        </w:numPr>
        <w:tabs>
          <w:tab w:val="left" w:pos="2336"/>
        </w:tabs>
        <w:spacing w:before="241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14:paraId="5EFB45FD" w14:textId="77777777" w:rsidR="00D3164C" w:rsidRDefault="0000053C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14:paraId="68B8DC51" w14:textId="77777777" w:rsidR="00D3164C" w:rsidRDefault="0000053C">
      <w:pPr>
        <w:pStyle w:val="a3"/>
        <w:spacing w:line="242" w:lineRule="auto"/>
        <w:ind w:left="941" w:right="246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14:paraId="16E8EE5D" w14:textId="77777777" w:rsidR="00D3164C" w:rsidRDefault="0000053C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 w:rsidRPr="0000053C">
        <w:t xml:space="preserve"> </w:t>
      </w:r>
      <w:r>
        <w:t>доступа</w:t>
      </w:r>
      <w:r w:rsidRPr="0000053C">
        <w:t xml:space="preserve"> </w:t>
      </w:r>
      <w:r>
        <w:t>в</w:t>
      </w:r>
      <w:r w:rsidRPr="0000053C">
        <w:t xml:space="preserve"> </w:t>
      </w:r>
      <w:r>
        <w:t>электронную</w:t>
      </w:r>
      <w:r w:rsidRPr="0000053C">
        <w:t xml:space="preserve"> </w:t>
      </w:r>
      <w:r>
        <w:t>информационно-образовательную</w:t>
      </w:r>
      <w:r w:rsidRPr="0000053C">
        <w:t xml:space="preserve"> </w:t>
      </w:r>
      <w:r>
        <w:t>среду</w:t>
      </w:r>
      <w:r w:rsidRPr="0000053C">
        <w:t xml:space="preserve"> </w:t>
      </w:r>
      <w:r w:rsidR="00C924AB">
        <w:t>институт</w:t>
      </w:r>
      <w:r>
        <w:t>а.</w:t>
      </w:r>
    </w:p>
    <w:p w14:paraId="010D1E96" w14:textId="77777777" w:rsidR="00D3164C" w:rsidRDefault="00D3164C" w:rsidP="0000053C">
      <w:pPr>
        <w:pStyle w:val="a3"/>
        <w:ind w:left="941" w:right="246" w:firstLine="707"/>
        <w:jc w:val="both"/>
      </w:pPr>
    </w:p>
    <w:p w14:paraId="6F5B07D4" w14:textId="77777777" w:rsidR="0000053C" w:rsidRPr="0000053C" w:rsidRDefault="0000053C" w:rsidP="0000053C">
      <w:pPr>
        <w:pStyle w:val="a3"/>
        <w:ind w:left="941" w:right="246" w:firstLine="707"/>
        <w:jc w:val="both"/>
      </w:pPr>
      <w:r w:rsidRPr="0000053C">
        <w:rPr>
          <w:b/>
          <w:i/>
        </w:rPr>
        <w:t>Аудитория для проведения занятий лекционного типа, ауд. № 31</w:t>
      </w:r>
      <w:r w:rsidRPr="0000053C">
        <w:rPr>
          <w:b/>
          <w:i/>
        </w:rPr>
        <w:br/>
      </w:r>
      <w:r w:rsidRPr="0000053C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124837B8" w14:textId="77777777" w:rsidR="0000053C" w:rsidRDefault="0000053C" w:rsidP="0000053C">
      <w:pPr>
        <w:pStyle w:val="a3"/>
        <w:ind w:left="941" w:right="246" w:firstLine="707"/>
        <w:jc w:val="both"/>
      </w:pPr>
    </w:p>
    <w:p w14:paraId="778E5BD7" w14:textId="77777777" w:rsidR="0000053C" w:rsidRPr="0000053C" w:rsidRDefault="0000053C" w:rsidP="0000053C">
      <w:pPr>
        <w:pStyle w:val="a3"/>
        <w:ind w:left="941" w:right="246" w:firstLine="707"/>
        <w:jc w:val="both"/>
        <w:rPr>
          <w:b/>
          <w:i/>
        </w:rPr>
      </w:pPr>
      <w:r w:rsidRPr="0000053C">
        <w:rPr>
          <w:b/>
          <w:i/>
        </w:rPr>
        <w:t>Аудитория для проведения занятий семинарского типа (Центр деловых игр), ауд. № 32</w:t>
      </w:r>
    </w:p>
    <w:p w14:paraId="2B664AAE" w14:textId="77777777" w:rsidR="0000053C" w:rsidRDefault="0000053C" w:rsidP="0000053C">
      <w:pPr>
        <w:pStyle w:val="a3"/>
        <w:ind w:left="941" w:right="246" w:firstLine="707"/>
        <w:jc w:val="both"/>
      </w:pPr>
      <w:r w:rsidRPr="0000053C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  <w:r>
        <w:t>.</w:t>
      </w:r>
    </w:p>
    <w:p w14:paraId="0E4BCD8E" w14:textId="77777777" w:rsidR="0000053C" w:rsidRDefault="0000053C" w:rsidP="0000053C">
      <w:pPr>
        <w:pStyle w:val="a3"/>
        <w:ind w:left="941" w:right="246" w:firstLine="707"/>
        <w:jc w:val="both"/>
      </w:pPr>
    </w:p>
    <w:p w14:paraId="0D1979FC" w14:textId="77777777" w:rsidR="00D3164C" w:rsidRDefault="00D3164C">
      <w:pPr>
        <w:pStyle w:val="a3"/>
        <w:rPr>
          <w:sz w:val="20"/>
        </w:rPr>
      </w:pPr>
    </w:p>
    <w:p w14:paraId="25697145" w14:textId="77777777" w:rsidR="00D3164C" w:rsidRDefault="00D3164C">
      <w:pPr>
        <w:pStyle w:val="a3"/>
        <w:spacing w:before="8"/>
        <w:rPr>
          <w:sz w:val="21"/>
        </w:rPr>
      </w:pPr>
    </w:p>
    <w:p w14:paraId="592B2ACC" w14:textId="77777777" w:rsidR="00D3164C" w:rsidRDefault="0000053C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14:paraId="6815BFEE" w14:textId="77777777" w:rsidR="00D3164C" w:rsidRDefault="00D3164C">
      <w:pPr>
        <w:pStyle w:val="a3"/>
        <w:spacing w:before="3"/>
        <w:rPr>
          <w:b/>
          <w:sz w:val="39"/>
        </w:rPr>
      </w:pPr>
    </w:p>
    <w:p w14:paraId="2570F5EA" w14:textId="77777777" w:rsidR="00D3164C" w:rsidRDefault="0000053C">
      <w:pPr>
        <w:pStyle w:val="a3"/>
        <w:spacing w:line="256" w:lineRule="auto"/>
        <w:ind w:left="941" w:right="246" w:firstLine="708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14:paraId="7996CD6C" w14:textId="77777777" w:rsidR="00D3164C" w:rsidRDefault="0000053C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proofErr w:type="gramStart"/>
      <w:r>
        <w:rPr>
          <w:sz w:val="28"/>
        </w:rPr>
        <w:t>учебно</w:t>
      </w:r>
      <w:proofErr w:type="gramEnd"/>
      <w:r>
        <w:rPr>
          <w:sz w:val="28"/>
        </w:rPr>
        <w:t>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14:paraId="2953AA03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локальными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09ADFFA6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proofErr w:type="gramStart"/>
      <w:r>
        <w:rPr>
          <w:sz w:val="28"/>
        </w:rPr>
        <w:t>графиком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73352C83" w14:textId="77777777" w:rsidR="00D3164C" w:rsidRDefault="0000053C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6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учебного процесса.</w:t>
      </w:r>
    </w:p>
    <w:p w14:paraId="59F99A0B" w14:textId="77777777" w:rsidR="00D3164C" w:rsidRDefault="0000053C" w:rsidP="0000053C">
      <w:pPr>
        <w:pStyle w:val="a3"/>
        <w:spacing w:line="256" w:lineRule="auto"/>
        <w:ind w:left="941" w:right="245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посещения</w:t>
      </w:r>
      <w:r>
        <w:rPr>
          <w:spacing w:val="35"/>
        </w:rPr>
        <w:t xml:space="preserve"> </w:t>
      </w:r>
      <w:r>
        <w:t>консультаций</w:t>
      </w:r>
      <w:r>
        <w:rPr>
          <w:spacing w:val="37"/>
        </w:rPr>
        <w:t xml:space="preserve"> </w:t>
      </w:r>
      <w:r>
        <w:t>сотрудников</w:t>
      </w:r>
      <w:r>
        <w:rPr>
          <w:spacing w:val="36"/>
        </w:rPr>
        <w:t xml:space="preserve"> </w:t>
      </w:r>
      <w:r>
        <w:t>профессорско-преподавательского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14:paraId="57978CF5" w14:textId="77777777" w:rsidR="00D3164C" w:rsidRDefault="0000053C">
      <w:pPr>
        <w:pStyle w:val="a3"/>
        <w:spacing w:line="259" w:lineRule="auto"/>
        <w:ind w:left="941" w:right="244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14:paraId="6C078198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 w:line="273" w:lineRule="auto"/>
        <w:ind w:right="246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фундаментальных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7703A850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базисных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14:paraId="625D0E41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профессиональных</w:t>
      </w:r>
      <w:proofErr w:type="gramEnd"/>
      <w:r>
        <w:rPr>
          <w:sz w:val="28"/>
        </w:rPr>
        <w:t xml:space="preserve">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14:paraId="26F8C3EF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индивидуальной</w:t>
      </w:r>
      <w:proofErr w:type="gramEnd"/>
      <w:r>
        <w:rPr>
          <w:sz w:val="28"/>
        </w:rPr>
        <w:t xml:space="preserve">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30816604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proofErr w:type="gramStart"/>
      <w:r>
        <w:rPr>
          <w:sz w:val="28"/>
        </w:rPr>
        <w:t>метанавыков</w:t>
      </w:r>
      <w:proofErr w:type="spellEnd"/>
      <w:proofErr w:type="gramEnd"/>
      <w:r>
        <w:rPr>
          <w:sz w:val="28"/>
        </w:rPr>
        <w:t xml:space="preserve">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6F337826" w14:textId="77777777" w:rsidR="00D3164C" w:rsidRDefault="0000053C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14:paraId="24953BB3" w14:textId="77777777" w:rsidR="00D3164C" w:rsidRDefault="00D3164C">
      <w:pPr>
        <w:pStyle w:val="a3"/>
        <w:spacing w:before="3"/>
        <w:rPr>
          <w:b/>
          <w:sz w:val="39"/>
        </w:rPr>
      </w:pPr>
    </w:p>
    <w:p w14:paraId="0C1FF91A" w14:textId="77777777" w:rsidR="00D3164C" w:rsidRDefault="0000053C">
      <w:pPr>
        <w:pStyle w:val="a3"/>
        <w:spacing w:line="259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41A42154" w14:textId="77777777" w:rsidR="00D3164C" w:rsidRDefault="0000053C">
      <w:pPr>
        <w:pStyle w:val="a3"/>
        <w:spacing w:before="157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C924AB">
        <w:t>Институт</w:t>
      </w:r>
      <w:r>
        <w:rPr>
          <w:spacing w:val="1"/>
        </w:rPr>
        <w:t xml:space="preserve"> </w:t>
      </w:r>
      <w:r>
        <w:t>обеспечивает:</w:t>
      </w:r>
    </w:p>
    <w:p w14:paraId="509F66E9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14:paraId="0E3BD8DB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14:paraId="28FB05BA" w14:textId="77777777" w:rsidR="00D3164C" w:rsidRDefault="0000053C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14:paraId="411784F1" w14:textId="77777777" w:rsidR="00D3164C" w:rsidRDefault="0000053C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D3164C" w:rsidSect="0000053C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7AF84" w14:textId="77777777" w:rsidR="00577667" w:rsidRDefault="00577667">
      <w:r>
        <w:separator/>
      </w:r>
    </w:p>
  </w:endnote>
  <w:endnote w:type="continuationSeparator" w:id="0">
    <w:p w14:paraId="3A20EB73" w14:textId="77777777" w:rsidR="00577667" w:rsidRDefault="0057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0702426"/>
      <w:docPartObj>
        <w:docPartGallery w:val="Page Numbers (Bottom of Page)"/>
        <w:docPartUnique/>
      </w:docPartObj>
    </w:sdtPr>
    <w:sdtEndPr/>
    <w:sdtContent>
      <w:p w14:paraId="1A64D405" w14:textId="43C109A9" w:rsidR="00193B2D" w:rsidRDefault="00193B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5E0">
          <w:rPr>
            <w:noProof/>
          </w:rPr>
          <w:t>12</w:t>
        </w:r>
        <w:r>
          <w:fldChar w:fldCharType="end"/>
        </w:r>
      </w:p>
    </w:sdtContent>
  </w:sdt>
  <w:p w14:paraId="1698D7AD" w14:textId="48C2B8E8" w:rsidR="00D3164C" w:rsidRDefault="00D3164C">
    <w:pPr>
      <w:pStyle w:val="a3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E84FF" w14:textId="77777777" w:rsidR="00577667" w:rsidRDefault="00577667">
      <w:r>
        <w:separator/>
      </w:r>
    </w:p>
  </w:footnote>
  <w:footnote w:type="continuationSeparator" w:id="0">
    <w:p w14:paraId="6C1CAE10" w14:textId="77777777" w:rsidR="00577667" w:rsidRDefault="00577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946F6"/>
    <w:multiLevelType w:val="multilevel"/>
    <w:tmpl w:val="37E4AB0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0EB3089E"/>
    <w:multiLevelType w:val="hybridMultilevel"/>
    <w:tmpl w:val="72967936"/>
    <w:lvl w:ilvl="0" w:tplc="6F4AC2F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59002B2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440362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E0E00A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7ADA583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866568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F49ED548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0781FCE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6778D9F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>
    <w:nsid w:val="2D234F50"/>
    <w:multiLevelType w:val="multilevel"/>
    <w:tmpl w:val="0FA82248"/>
    <w:lvl w:ilvl="0">
      <w:start w:val="1"/>
      <w:numFmt w:val="decimal"/>
      <w:lvlText w:val="%1"/>
      <w:lvlJc w:val="left"/>
      <w:pPr>
        <w:ind w:left="1495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5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3">
    <w:nsid w:val="3B8F213C"/>
    <w:multiLevelType w:val="multilevel"/>
    <w:tmpl w:val="75B2A488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659D74E5"/>
    <w:multiLevelType w:val="hybridMultilevel"/>
    <w:tmpl w:val="ACB655BA"/>
    <w:lvl w:ilvl="0" w:tplc="1C9A8EB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C8DF6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9D43F3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352AB1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ACAFB6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2196EC5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687E33B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F472781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42122262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164C"/>
    <w:rsid w:val="0000053C"/>
    <w:rsid w:val="000556A1"/>
    <w:rsid w:val="000B2059"/>
    <w:rsid w:val="00147D3B"/>
    <w:rsid w:val="00193B2D"/>
    <w:rsid w:val="002125E0"/>
    <w:rsid w:val="002338C0"/>
    <w:rsid w:val="00261639"/>
    <w:rsid w:val="00451E55"/>
    <w:rsid w:val="00556FD9"/>
    <w:rsid w:val="00577667"/>
    <w:rsid w:val="0093579C"/>
    <w:rsid w:val="00995203"/>
    <w:rsid w:val="00A003A0"/>
    <w:rsid w:val="00AA223B"/>
    <w:rsid w:val="00BE708F"/>
    <w:rsid w:val="00C924AB"/>
    <w:rsid w:val="00D3164C"/>
    <w:rsid w:val="00D35325"/>
    <w:rsid w:val="00DA27F2"/>
    <w:rsid w:val="00E456DE"/>
    <w:rsid w:val="00FD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A9B67"/>
  <w15:docId w15:val="{F77AFA2D-C0B3-4E52-A3B4-8918CFA3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94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9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00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53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0053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B2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205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B2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20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75360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869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8617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3322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13</cp:revision>
  <cp:lastPrinted>2022-04-25T08:19:00Z</cp:lastPrinted>
  <dcterms:created xsi:type="dcterms:W3CDTF">2022-04-22T12:56:00Z</dcterms:created>
  <dcterms:modified xsi:type="dcterms:W3CDTF">2023-09-22T09:38:00Z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